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78" w:rsidRPr="000E20F0" w:rsidRDefault="00CF6E78" w:rsidP="00A351D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                                                                         </w:t>
      </w:r>
    </w:p>
    <w:p w:rsidR="00D90C8D" w:rsidRPr="00D90C8D" w:rsidRDefault="00CF6E78" w:rsidP="00D90C8D">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D90C8D" w:rsidRPr="00D90C8D">
        <w:rPr>
          <w:rFonts w:ascii="Times New Roman" w:hAnsi="Times New Roman"/>
          <w:b w:val="0"/>
          <w:color w:val="auto"/>
          <w:sz w:val="28"/>
          <w:szCs w:val="28"/>
        </w:rPr>
        <w:t xml:space="preserve">СХВАЛЕНО                                                     </w:t>
      </w:r>
      <w:r w:rsidR="00D90C8D">
        <w:rPr>
          <w:rFonts w:ascii="Times New Roman" w:hAnsi="Times New Roman"/>
          <w:b w:val="0"/>
          <w:color w:val="auto"/>
          <w:sz w:val="28"/>
          <w:szCs w:val="28"/>
        </w:rPr>
        <w:t xml:space="preserve">                   </w:t>
      </w:r>
      <w:r w:rsidR="00D90C8D" w:rsidRPr="00D90C8D">
        <w:rPr>
          <w:rFonts w:ascii="Times New Roman" w:hAnsi="Times New Roman"/>
          <w:b w:val="0"/>
          <w:color w:val="auto"/>
          <w:sz w:val="28"/>
          <w:szCs w:val="28"/>
        </w:rPr>
        <w:t xml:space="preserve">    ЗАТВЕРДЖЕНО</w:t>
      </w:r>
    </w:p>
    <w:p w:rsidR="00D90C8D" w:rsidRPr="00D90C8D" w:rsidRDefault="00D90C8D" w:rsidP="00D90C8D">
      <w:pPr>
        <w:spacing w:line="276" w:lineRule="auto"/>
        <w:rPr>
          <w:rFonts w:ascii="Times New Roman" w:hAnsi="Times New Roman"/>
          <w:b w:val="0"/>
          <w:color w:val="auto"/>
          <w:sz w:val="28"/>
          <w:szCs w:val="28"/>
        </w:rPr>
      </w:pPr>
      <w:r w:rsidRPr="00D90C8D">
        <w:rPr>
          <w:rFonts w:ascii="Times New Roman" w:hAnsi="Times New Roman"/>
          <w:b w:val="0"/>
          <w:color w:val="auto"/>
          <w:sz w:val="28"/>
          <w:szCs w:val="28"/>
        </w:rPr>
        <w:t xml:space="preserve">засіданням  педагогічної ради                          </w:t>
      </w:r>
      <w:r>
        <w:rPr>
          <w:rFonts w:ascii="Times New Roman" w:hAnsi="Times New Roman"/>
          <w:b w:val="0"/>
          <w:color w:val="auto"/>
          <w:sz w:val="28"/>
          <w:szCs w:val="28"/>
        </w:rPr>
        <w:t xml:space="preserve">                   </w:t>
      </w:r>
      <w:r w:rsidRPr="00D90C8D">
        <w:rPr>
          <w:rFonts w:ascii="Times New Roman" w:hAnsi="Times New Roman"/>
          <w:b w:val="0"/>
          <w:color w:val="auto"/>
          <w:sz w:val="28"/>
          <w:szCs w:val="28"/>
        </w:rPr>
        <w:t xml:space="preserve">   Директор закладу                                                                          </w:t>
      </w:r>
    </w:p>
    <w:p w:rsidR="00D90C8D" w:rsidRPr="00D90C8D" w:rsidRDefault="00D90C8D" w:rsidP="00D90C8D">
      <w:pPr>
        <w:spacing w:line="276" w:lineRule="auto"/>
        <w:rPr>
          <w:rFonts w:ascii="Times New Roman" w:hAnsi="Times New Roman"/>
          <w:b w:val="0"/>
          <w:color w:val="auto"/>
          <w:sz w:val="28"/>
          <w:szCs w:val="28"/>
        </w:rPr>
      </w:pPr>
      <w:r w:rsidRPr="00D90C8D">
        <w:rPr>
          <w:rFonts w:ascii="Times New Roman" w:hAnsi="Times New Roman"/>
          <w:b w:val="0"/>
          <w:color w:val="auto"/>
          <w:sz w:val="28"/>
          <w:szCs w:val="28"/>
        </w:rPr>
        <w:t>КЗ «</w:t>
      </w:r>
      <w:proofErr w:type="spellStart"/>
      <w:r w:rsidRPr="00D90C8D">
        <w:rPr>
          <w:rFonts w:ascii="Times New Roman" w:hAnsi="Times New Roman"/>
          <w:b w:val="0"/>
          <w:color w:val="auto"/>
          <w:sz w:val="28"/>
          <w:szCs w:val="28"/>
        </w:rPr>
        <w:t>Погребищенський</w:t>
      </w:r>
      <w:proofErr w:type="spellEnd"/>
      <w:r w:rsidRPr="00D90C8D">
        <w:rPr>
          <w:rFonts w:ascii="Times New Roman" w:hAnsi="Times New Roman"/>
          <w:b w:val="0"/>
          <w:color w:val="auto"/>
          <w:sz w:val="28"/>
          <w:szCs w:val="28"/>
        </w:rPr>
        <w:t xml:space="preserve"> ЗДО №1»                     </w:t>
      </w:r>
      <w:r>
        <w:rPr>
          <w:rFonts w:ascii="Times New Roman" w:hAnsi="Times New Roman"/>
          <w:b w:val="0"/>
          <w:color w:val="auto"/>
          <w:sz w:val="28"/>
          <w:szCs w:val="28"/>
        </w:rPr>
        <w:t xml:space="preserve">                    </w:t>
      </w:r>
      <w:r w:rsidRPr="00D90C8D">
        <w:rPr>
          <w:rFonts w:ascii="Times New Roman" w:hAnsi="Times New Roman"/>
          <w:b w:val="0"/>
          <w:color w:val="auto"/>
          <w:sz w:val="28"/>
          <w:szCs w:val="28"/>
        </w:rPr>
        <w:t xml:space="preserve"> дошкільної освіти №1</w:t>
      </w:r>
    </w:p>
    <w:p w:rsidR="00D90C8D" w:rsidRPr="00D90C8D" w:rsidRDefault="00D90C8D" w:rsidP="00D90C8D">
      <w:pPr>
        <w:spacing w:line="276" w:lineRule="auto"/>
        <w:rPr>
          <w:rFonts w:ascii="Times New Roman" w:hAnsi="Times New Roman"/>
          <w:b w:val="0"/>
          <w:color w:val="auto"/>
          <w:sz w:val="28"/>
          <w:szCs w:val="28"/>
        </w:rPr>
      </w:pPr>
      <w:r w:rsidRPr="00D90C8D">
        <w:rPr>
          <w:rFonts w:ascii="Times New Roman" w:hAnsi="Times New Roman"/>
          <w:b w:val="0"/>
          <w:color w:val="auto"/>
          <w:sz w:val="28"/>
          <w:szCs w:val="28"/>
        </w:rPr>
        <w:t xml:space="preserve">загального розвитку                                         </w:t>
      </w:r>
      <w:r>
        <w:rPr>
          <w:rFonts w:ascii="Times New Roman" w:hAnsi="Times New Roman"/>
          <w:b w:val="0"/>
          <w:color w:val="auto"/>
          <w:sz w:val="28"/>
          <w:szCs w:val="28"/>
        </w:rPr>
        <w:t xml:space="preserve">                  </w:t>
      </w:r>
      <w:r w:rsidRPr="00D90C8D">
        <w:rPr>
          <w:rFonts w:ascii="Times New Roman" w:hAnsi="Times New Roman"/>
          <w:b w:val="0"/>
          <w:color w:val="auto"/>
          <w:sz w:val="28"/>
          <w:szCs w:val="28"/>
        </w:rPr>
        <w:t xml:space="preserve">   ___________  Лідія МІЩУК</w:t>
      </w:r>
    </w:p>
    <w:p w:rsidR="00D90C8D" w:rsidRPr="00D90C8D" w:rsidRDefault="00D90C8D" w:rsidP="00D90C8D">
      <w:pPr>
        <w:spacing w:line="276" w:lineRule="auto"/>
        <w:rPr>
          <w:rFonts w:ascii="Times New Roman" w:hAnsi="Times New Roman"/>
          <w:b w:val="0"/>
          <w:color w:val="auto"/>
          <w:sz w:val="28"/>
          <w:szCs w:val="28"/>
        </w:rPr>
      </w:pPr>
      <w:r w:rsidRPr="00D90C8D">
        <w:rPr>
          <w:rFonts w:ascii="Times New Roman" w:hAnsi="Times New Roman"/>
          <w:b w:val="0"/>
          <w:color w:val="auto"/>
          <w:sz w:val="28"/>
          <w:szCs w:val="28"/>
        </w:rPr>
        <w:t xml:space="preserve">(ясла-садок ) №1 </w:t>
      </w:r>
    </w:p>
    <w:p w:rsidR="00CF6E78" w:rsidRPr="000E20F0" w:rsidRDefault="00D90C8D" w:rsidP="00D90C8D">
      <w:pPr>
        <w:spacing w:line="276" w:lineRule="auto"/>
        <w:rPr>
          <w:rFonts w:ascii="Times New Roman" w:hAnsi="Times New Roman"/>
          <w:b w:val="0"/>
          <w:color w:val="auto"/>
          <w:sz w:val="28"/>
          <w:szCs w:val="28"/>
        </w:rPr>
      </w:pPr>
      <w:r w:rsidRPr="00D90C8D">
        <w:rPr>
          <w:rFonts w:ascii="Times New Roman" w:hAnsi="Times New Roman"/>
          <w:b w:val="0"/>
          <w:color w:val="auto"/>
          <w:sz w:val="28"/>
          <w:szCs w:val="28"/>
        </w:rPr>
        <w:t xml:space="preserve">(протокол  №1 від 30.08.2023 р.)                       </w:t>
      </w:r>
      <w:r w:rsidR="00CF6E78" w:rsidRPr="000E20F0">
        <w:rPr>
          <w:rFonts w:ascii="Times New Roman" w:hAnsi="Times New Roman"/>
          <w:b w:val="0"/>
          <w:color w:val="auto"/>
          <w:sz w:val="28"/>
          <w:szCs w:val="28"/>
        </w:rPr>
        <w:t xml:space="preserve">                                                                                      </w:t>
      </w:r>
    </w:p>
    <w:p w:rsidR="00CF6E78" w:rsidRPr="000E20F0" w:rsidRDefault="00CF6E78" w:rsidP="00A351D7">
      <w:pPr>
        <w:spacing w:line="276" w:lineRule="auto"/>
        <w:jc w:val="right"/>
        <w:rPr>
          <w:rFonts w:ascii="Times New Roman" w:hAnsi="Times New Roman"/>
          <w:b w:val="0"/>
          <w:color w:val="auto"/>
          <w:sz w:val="28"/>
          <w:szCs w:val="28"/>
        </w:rPr>
      </w:pPr>
      <w:r w:rsidRPr="000E20F0">
        <w:rPr>
          <w:rFonts w:ascii="Times New Roman" w:hAnsi="Times New Roman"/>
          <w:b w:val="0"/>
          <w:color w:val="auto"/>
          <w:sz w:val="28"/>
          <w:szCs w:val="28"/>
        </w:rPr>
        <w:t xml:space="preserve">                   </w:t>
      </w:r>
    </w:p>
    <w:p w:rsidR="00CF6E78" w:rsidRPr="000E20F0" w:rsidRDefault="00CF6E78" w:rsidP="00A351D7">
      <w:pPr>
        <w:spacing w:line="276" w:lineRule="auto"/>
        <w:jc w:val="right"/>
        <w:rPr>
          <w:rFonts w:ascii="Times New Roman" w:hAnsi="Times New Roman"/>
          <w:b w:val="0"/>
          <w:color w:val="auto"/>
          <w:sz w:val="28"/>
          <w:szCs w:val="28"/>
        </w:rPr>
      </w:pPr>
      <w:r w:rsidRPr="000E20F0">
        <w:rPr>
          <w:rFonts w:ascii="Times New Roman" w:hAnsi="Times New Roman"/>
          <w:b w:val="0"/>
          <w:color w:val="auto"/>
          <w:sz w:val="28"/>
          <w:szCs w:val="28"/>
        </w:rPr>
        <w:t xml:space="preserve">                                       </w:t>
      </w:r>
    </w:p>
    <w:p w:rsidR="00CF6E78" w:rsidRPr="000E20F0" w:rsidRDefault="00CF6E78" w:rsidP="00A351D7">
      <w:pPr>
        <w:spacing w:line="276" w:lineRule="auto"/>
        <w:jc w:val="both"/>
        <w:rPr>
          <w:rFonts w:ascii="Times New Roman" w:hAnsi="Times New Roman"/>
          <w:b w:val="0"/>
          <w:color w:val="auto"/>
          <w:sz w:val="28"/>
        </w:rPr>
      </w:pPr>
    </w:p>
    <w:p w:rsidR="00CF6E78" w:rsidRPr="000E20F0" w:rsidRDefault="00CF6E78" w:rsidP="00A351D7">
      <w:pPr>
        <w:spacing w:line="276" w:lineRule="auto"/>
        <w:jc w:val="both"/>
        <w:rPr>
          <w:rFonts w:ascii="Times New Roman" w:hAnsi="Times New Roman"/>
          <w:b w:val="0"/>
          <w:color w:val="auto"/>
          <w:sz w:val="28"/>
        </w:rPr>
      </w:pPr>
    </w:p>
    <w:p w:rsidR="00CF6E78" w:rsidRPr="000E20F0" w:rsidRDefault="00CF6E78" w:rsidP="00A351D7">
      <w:pPr>
        <w:spacing w:line="276" w:lineRule="auto"/>
        <w:jc w:val="center"/>
        <w:rPr>
          <w:rFonts w:ascii="Times New Roman" w:hAnsi="Times New Roman"/>
          <w:b w:val="0"/>
          <w:color w:val="auto"/>
          <w:sz w:val="36"/>
          <w:szCs w:val="36"/>
        </w:rPr>
      </w:pPr>
    </w:p>
    <w:p w:rsidR="00CF6E78" w:rsidRPr="007816B2" w:rsidRDefault="00CF6E78" w:rsidP="00A351D7">
      <w:pPr>
        <w:spacing w:line="276" w:lineRule="auto"/>
        <w:jc w:val="center"/>
        <w:rPr>
          <w:rFonts w:ascii="Times New Roman" w:hAnsi="Times New Roman"/>
          <w:color w:val="auto"/>
          <w:sz w:val="36"/>
          <w:szCs w:val="36"/>
        </w:rPr>
      </w:pPr>
      <w:r w:rsidRPr="007816B2">
        <w:rPr>
          <w:rFonts w:ascii="Times New Roman" w:hAnsi="Times New Roman"/>
          <w:color w:val="auto"/>
          <w:sz w:val="36"/>
          <w:szCs w:val="36"/>
        </w:rPr>
        <w:t>ПЛАН  РОБОТИ</w:t>
      </w:r>
    </w:p>
    <w:p w:rsidR="00CF6E78" w:rsidRPr="007816B2" w:rsidRDefault="00CF6E78" w:rsidP="00A351D7">
      <w:pPr>
        <w:spacing w:line="276" w:lineRule="auto"/>
        <w:jc w:val="center"/>
        <w:rPr>
          <w:rFonts w:ascii="Times New Roman" w:hAnsi="Times New Roman"/>
          <w:color w:val="auto"/>
          <w:sz w:val="36"/>
          <w:szCs w:val="36"/>
        </w:rPr>
      </w:pPr>
    </w:p>
    <w:p w:rsidR="00CF6E78" w:rsidRPr="007816B2" w:rsidRDefault="00CF6E78" w:rsidP="00A351D7">
      <w:pPr>
        <w:spacing w:line="276" w:lineRule="auto"/>
        <w:jc w:val="center"/>
        <w:rPr>
          <w:rFonts w:ascii="Times New Roman" w:hAnsi="Times New Roman"/>
          <w:color w:val="auto"/>
          <w:sz w:val="36"/>
          <w:szCs w:val="36"/>
        </w:rPr>
      </w:pPr>
      <w:r w:rsidRPr="007816B2">
        <w:rPr>
          <w:rFonts w:ascii="Times New Roman" w:hAnsi="Times New Roman"/>
          <w:color w:val="auto"/>
          <w:sz w:val="36"/>
          <w:szCs w:val="36"/>
        </w:rPr>
        <w:t xml:space="preserve"> ЗАКЛАДУ ДОШКІЛЬНОЇ ОСВІТИ</w:t>
      </w:r>
    </w:p>
    <w:p w:rsidR="00CF6E78" w:rsidRPr="007816B2" w:rsidRDefault="00CF6E78" w:rsidP="00A351D7">
      <w:pPr>
        <w:spacing w:line="276" w:lineRule="auto"/>
        <w:jc w:val="center"/>
        <w:rPr>
          <w:rFonts w:ascii="Times New Roman" w:hAnsi="Times New Roman"/>
          <w:color w:val="auto"/>
          <w:sz w:val="36"/>
          <w:szCs w:val="36"/>
        </w:rPr>
      </w:pPr>
    </w:p>
    <w:p w:rsidR="00CF6E78" w:rsidRPr="007816B2" w:rsidRDefault="00CF6E78" w:rsidP="00A351D7">
      <w:pPr>
        <w:spacing w:line="276" w:lineRule="auto"/>
        <w:jc w:val="center"/>
        <w:rPr>
          <w:rFonts w:ascii="Times New Roman" w:hAnsi="Times New Roman"/>
          <w:color w:val="auto"/>
          <w:sz w:val="36"/>
          <w:szCs w:val="36"/>
        </w:rPr>
      </w:pPr>
      <w:r w:rsidRPr="007816B2">
        <w:rPr>
          <w:rFonts w:ascii="Times New Roman" w:hAnsi="Times New Roman"/>
          <w:color w:val="auto"/>
          <w:sz w:val="36"/>
          <w:szCs w:val="36"/>
        </w:rPr>
        <w:t>«</w:t>
      </w:r>
      <w:r w:rsidR="009E3360" w:rsidRPr="007816B2">
        <w:rPr>
          <w:rFonts w:ascii="Times New Roman" w:hAnsi="Times New Roman"/>
          <w:color w:val="auto"/>
          <w:sz w:val="36"/>
          <w:szCs w:val="36"/>
        </w:rPr>
        <w:t>КАЗКА</w:t>
      </w:r>
      <w:r w:rsidRPr="007816B2">
        <w:rPr>
          <w:rFonts w:ascii="Times New Roman" w:hAnsi="Times New Roman"/>
          <w:color w:val="auto"/>
          <w:sz w:val="36"/>
          <w:szCs w:val="36"/>
        </w:rPr>
        <w:t>»</w:t>
      </w:r>
    </w:p>
    <w:p w:rsidR="00CF6E78" w:rsidRPr="007816B2" w:rsidRDefault="00CF6E78" w:rsidP="00A351D7">
      <w:pPr>
        <w:spacing w:line="276" w:lineRule="auto"/>
        <w:jc w:val="center"/>
        <w:rPr>
          <w:rFonts w:ascii="Times New Roman" w:hAnsi="Times New Roman"/>
          <w:color w:val="auto"/>
          <w:sz w:val="36"/>
          <w:szCs w:val="36"/>
        </w:rPr>
      </w:pPr>
    </w:p>
    <w:p w:rsidR="00CF6E78" w:rsidRPr="007816B2" w:rsidRDefault="002179DD" w:rsidP="00A351D7">
      <w:pPr>
        <w:spacing w:line="276" w:lineRule="auto"/>
        <w:jc w:val="center"/>
        <w:rPr>
          <w:rFonts w:ascii="Times New Roman" w:hAnsi="Times New Roman"/>
          <w:color w:val="auto"/>
          <w:sz w:val="36"/>
          <w:szCs w:val="36"/>
        </w:rPr>
      </w:pPr>
      <w:r w:rsidRPr="007816B2">
        <w:rPr>
          <w:rFonts w:ascii="Times New Roman" w:hAnsi="Times New Roman"/>
          <w:color w:val="auto"/>
          <w:sz w:val="36"/>
          <w:szCs w:val="36"/>
        </w:rPr>
        <w:t>на 2023/2024</w:t>
      </w:r>
      <w:r w:rsidR="00CF6E78" w:rsidRPr="007816B2">
        <w:rPr>
          <w:rFonts w:ascii="Times New Roman" w:hAnsi="Times New Roman"/>
          <w:color w:val="auto"/>
          <w:sz w:val="36"/>
          <w:szCs w:val="36"/>
        </w:rPr>
        <w:t xml:space="preserve"> НАВЧАЛЬНИЙ РІК</w:t>
      </w:r>
    </w:p>
    <w:p w:rsidR="00CF6E78" w:rsidRPr="007816B2" w:rsidRDefault="00CF6E78" w:rsidP="00A351D7">
      <w:pPr>
        <w:spacing w:after="200" w:line="276" w:lineRule="auto"/>
        <w:rPr>
          <w:rFonts w:ascii="Times New Roman" w:hAnsi="Times New Roman"/>
          <w:color w:val="auto"/>
          <w:sz w:val="36"/>
          <w:szCs w:val="36"/>
        </w:rPr>
      </w:pPr>
      <w:r w:rsidRPr="007816B2">
        <w:rPr>
          <w:rFonts w:ascii="Times New Roman" w:hAnsi="Times New Roman"/>
          <w:color w:val="auto"/>
          <w:sz w:val="36"/>
          <w:szCs w:val="36"/>
        </w:rPr>
        <w:br w:type="page"/>
      </w:r>
    </w:p>
    <w:p w:rsidR="00CF6E78" w:rsidRPr="000E20F0" w:rsidRDefault="00CF6E78" w:rsidP="00A351D7">
      <w:pPr>
        <w:jc w:val="center"/>
        <w:rPr>
          <w:rFonts w:ascii="Times New Roman" w:hAnsi="Times New Roman"/>
          <w:b w:val="0"/>
          <w:color w:val="auto"/>
          <w:sz w:val="24"/>
          <w:szCs w:val="24"/>
        </w:rPr>
      </w:pPr>
      <w:r w:rsidRPr="000E20F0">
        <w:rPr>
          <w:rFonts w:ascii="Times New Roman" w:hAnsi="Times New Roman"/>
          <w:b w:val="0"/>
          <w:color w:val="auto"/>
          <w:sz w:val="24"/>
          <w:szCs w:val="24"/>
        </w:rPr>
        <w:lastRenderedPageBreak/>
        <w:t>ЗМІСТ</w:t>
      </w:r>
    </w:p>
    <w:p w:rsidR="00CF6E78" w:rsidRPr="00E44E90" w:rsidRDefault="00CF6E78" w:rsidP="00A351D7">
      <w:pPr>
        <w:jc w:val="both"/>
        <w:rPr>
          <w:rFonts w:ascii="Times New Roman" w:hAnsi="Times New Roman"/>
          <w:color w:val="auto"/>
          <w:sz w:val="24"/>
          <w:szCs w:val="24"/>
        </w:rPr>
      </w:pPr>
      <w:r w:rsidRPr="00E44E90">
        <w:rPr>
          <w:rFonts w:ascii="Times New Roman" w:hAnsi="Times New Roman"/>
          <w:color w:val="auto"/>
          <w:sz w:val="24"/>
          <w:szCs w:val="24"/>
        </w:rPr>
        <w:t xml:space="preserve">І </w:t>
      </w:r>
    </w:p>
    <w:p w:rsidR="00CF6E78" w:rsidRPr="00E44E90" w:rsidRDefault="00CF6E78" w:rsidP="00A351D7">
      <w:pPr>
        <w:jc w:val="both"/>
        <w:rPr>
          <w:rFonts w:ascii="Times New Roman" w:hAnsi="Times New Roman"/>
          <w:color w:val="auto"/>
          <w:sz w:val="24"/>
          <w:szCs w:val="24"/>
        </w:rPr>
      </w:pPr>
      <w:r w:rsidRPr="00E44E90">
        <w:rPr>
          <w:rFonts w:ascii="Times New Roman" w:hAnsi="Times New Roman"/>
          <w:b w:val="0"/>
          <w:color w:val="auto"/>
          <w:sz w:val="24"/>
          <w:szCs w:val="24"/>
        </w:rPr>
        <w:t>1</w:t>
      </w:r>
      <w:r w:rsidRPr="00E44E90">
        <w:rPr>
          <w:rFonts w:ascii="Times New Roman" w:hAnsi="Times New Roman"/>
          <w:color w:val="auto"/>
          <w:sz w:val="24"/>
          <w:szCs w:val="24"/>
        </w:rPr>
        <w:t xml:space="preserve"> Аналіз робот</w:t>
      </w:r>
      <w:r w:rsidR="002179DD" w:rsidRPr="00E44E90">
        <w:rPr>
          <w:rFonts w:ascii="Times New Roman" w:hAnsi="Times New Roman"/>
          <w:color w:val="auto"/>
          <w:sz w:val="24"/>
          <w:szCs w:val="24"/>
        </w:rPr>
        <w:t xml:space="preserve">и ЗДО </w:t>
      </w:r>
      <w:r w:rsidR="007816B2">
        <w:rPr>
          <w:rFonts w:ascii="Times New Roman" w:hAnsi="Times New Roman"/>
          <w:color w:val="auto"/>
          <w:sz w:val="24"/>
          <w:szCs w:val="24"/>
        </w:rPr>
        <w:t>№1 «Казка»</w:t>
      </w:r>
      <w:r w:rsidR="002179DD" w:rsidRPr="00E44E90">
        <w:rPr>
          <w:rFonts w:ascii="Times New Roman" w:hAnsi="Times New Roman"/>
          <w:color w:val="auto"/>
          <w:sz w:val="24"/>
          <w:szCs w:val="24"/>
        </w:rPr>
        <w:t xml:space="preserve"> за минулий 2022/2023</w:t>
      </w:r>
      <w:r w:rsidRPr="00E44E90">
        <w:rPr>
          <w:rFonts w:ascii="Times New Roman" w:hAnsi="Times New Roman"/>
          <w:color w:val="auto"/>
          <w:sz w:val="24"/>
          <w:szCs w:val="24"/>
        </w:rPr>
        <w:t xml:space="preserve"> навчальний рік</w:t>
      </w:r>
    </w:p>
    <w:p w:rsidR="00CF6E78"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 xml:space="preserve">   </w:t>
      </w:r>
      <w:r w:rsidR="00CF6E78" w:rsidRPr="000E20F0">
        <w:rPr>
          <w:rFonts w:ascii="Times New Roman" w:hAnsi="Times New Roman"/>
          <w:b w:val="0"/>
          <w:color w:val="auto"/>
          <w:sz w:val="24"/>
          <w:szCs w:val="24"/>
        </w:rPr>
        <w:t xml:space="preserve"> Інформаційні відомості.                                                                            </w:t>
      </w:r>
    </w:p>
    <w:p w:rsidR="00CF6E78"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1</w:t>
      </w:r>
      <w:r w:rsidR="00CF6E78" w:rsidRPr="000E20F0">
        <w:rPr>
          <w:rFonts w:ascii="Times New Roman" w:hAnsi="Times New Roman"/>
          <w:b w:val="0"/>
          <w:color w:val="auto"/>
          <w:sz w:val="24"/>
          <w:szCs w:val="24"/>
        </w:rPr>
        <w:t xml:space="preserve">. Методична робота.                                                                               </w:t>
      </w:r>
    </w:p>
    <w:p w:rsidR="00CF6E78"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2</w:t>
      </w:r>
      <w:r w:rsidR="00CF6E78" w:rsidRPr="000E20F0">
        <w:rPr>
          <w:rFonts w:ascii="Times New Roman" w:hAnsi="Times New Roman"/>
          <w:b w:val="0"/>
          <w:color w:val="auto"/>
          <w:sz w:val="24"/>
          <w:szCs w:val="24"/>
        </w:rPr>
        <w:t xml:space="preserve">.Аналіз освітнього процесу                                                                         </w:t>
      </w:r>
    </w:p>
    <w:p w:rsidR="00CF6E78"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2</w:t>
      </w:r>
      <w:r w:rsidR="00CF6E78" w:rsidRPr="000E20F0">
        <w:rPr>
          <w:rFonts w:ascii="Times New Roman" w:hAnsi="Times New Roman"/>
          <w:b w:val="0"/>
          <w:color w:val="auto"/>
          <w:sz w:val="24"/>
          <w:szCs w:val="24"/>
        </w:rPr>
        <w:t xml:space="preserve">.1.Аналіз роботи практичного психолога                                                 </w:t>
      </w:r>
    </w:p>
    <w:p w:rsidR="004A536F"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2</w:t>
      </w:r>
      <w:r w:rsidR="00CF6E78" w:rsidRPr="000E20F0">
        <w:rPr>
          <w:rFonts w:ascii="Times New Roman" w:hAnsi="Times New Roman"/>
          <w:b w:val="0"/>
          <w:color w:val="auto"/>
          <w:sz w:val="24"/>
          <w:szCs w:val="24"/>
        </w:rPr>
        <w:t xml:space="preserve">.2. Аналіз роботи вчителя-логопеда                                                     </w:t>
      </w:r>
    </w:p>
    <w:p w:rsidR="004A536F"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2</w:t>
      </w:r>
      <w:r w:rsidR="00CF6E78" w:rsidRPr="000E20F0">
        <w:rPr>
          <w:rFonts w:ascii="Times New Roman" w:hAnsi="Times New Roman"/>
          <w:b w:val="0"/>
          <w:color w:val="auto"/>
          <w:sz w:val="24"/>
          <w:szCs w:val="24"/>
        </w:rPr>
        <w:t xml:space="preserve">.3 Звіт про роботу КППС.                                                                           </w:t>
      </w:r>
    </w:p>
    <w:p w:rsidR="00CF6E78"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3</w:t>
      </w:r>
      <w:r w:rsidR="00CF6E78" w:rsidRPr="000E20F0">
        <w:rPr>
          <w:rFonts w:ascii="Times New Roman" w:hAnsi="Times New Roman"/>
          <w:b w:val="0"/>
          <w:color w:val="auto"/>
          <w:sz w:val="24"/>
          <w:szCs w:val="24"/>
        </w:rPr>
        <w:t xml:space="preserve">. Результативність освітнього процесу.                                                     </w:t>
      </w:r>
    </w:p>
    <w:p w:rsidR="004A536F"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4</w:t>
      </w:r>
      <w:r w:rsidR="00CF6E78" w:rsidRPr="000E20F0">
        <w:rPr>
          <w:rFonts w:ascii="Times New Roman" w:hAnsi="Times New Roman"/>
          <w:b w:val="0"/>
          <w:color w:val="auto"/>
          <w:sz w:val="24"/>
          <w:szCs w:val="24"/>
        </w:rPr>
        <w:t xml:space="preserve">. Забезпечення ВСЯО                                                                                  </w:t>
      </w:r>
    </w:p>
    <w:p w:rsidR="00DA48ED"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5</w:t>
      </w:r>
      <w:r w:rsidR="00CF6E78" w:rsidRPr="000E20F0">
        <w:rPr>
          <w:rFonts w:ascii="Times New Roman" w:hAnsi="Times New Roman"/>
          <w:b w:val="0"/>
          <w:color w:val="auto"/>
          <w:sz w:val="24"/>
          <w:szCs w:val="24"/>
        </w:rPr>
        <w:t xml:space="preserve">. Стан здоров’я та фізичний розвиток дітей.                                            </w:t>
      </w:r>
    </w:p>
    <w:p w:rsidR="00CF6E78"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6</w:t>
      </w:r>
      <w:r w:rsidR="00CF6E78" w:rsidRPr="000E20F0">
        <w:rPr>
          <w:rFonts w:ascii="Times New Roman" w:hAnsi="Times New Roman"/>
          <w:b w:val="0"/>
          <w:color w:val="auto"/>
          <w:sz w:val="24"/>
          <w:szCs w:val="24"/>
        </w:rPr>
        <w:t xml:space="preserve">. Соціально-економічний розвиток ЗДО.                                                            </w:t>
      </w:r>
    </w:p>
    <w:p w:rsidR="00CF6E78" w:rsidRPr="000E20F0" w:rsidRDefault="004A1144"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7</w:t>
      </w:r>
      <w:r w:rsidR="00CF6E78" w:rsidRPr="000E20F0">
        <w:rPr>
          <w:rFonts w:ascii="Times New Roman" w:hAnsi="Times New Roman"/>
          <w:b w:val="0"/>
          <w:color w:val="auto"/>
          <w:sz w:val="24"/>
          <w:szCs w:val="24"/>
        </w:rPr>
        <w:t xml:space="preserve">. Робота з батьками та соціальний захист.                                                 </w:t>
      </w:r>
    </w:p>
    <w:p w:rsidR="00AD2270" w:rsidRPr="00E44E90" w:rsidRDefault="00CF6E78" w:rsidP="00A351D7">
      <w:pPr>
        <w:jc w:val="both"/>
        <w:rPr>
          <w:rFonts w:ascii="Times New Roman" w:hAnsi="Times New Roman"/>
          <w:color w:val="auto"/>
          <w:sz w:val="24"/>
          <w:szCs w:val="24"/>
        </w:rPr>
      </w:pPr>
      <w:r w:rsidRPr="00E44E90">
        <w:rPr>
          <w:rFonts w:ascii="Times New Roman" w:hAnsi="Times New Roman"/>
          <w:color w:val="auto"/>
          <w:sz w:val="24"/>
          <w:szCs w:val="24"/>
        </w:rPr>
        <w:t xml:space="preserve">ІІ Діяльність структур колегіального управління                               </w:t>
      </w:r>
    </w:p>
    <w:p w:rsidR="00AD2270"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 xml:space="preserve">2. 1. Педагогічні ради                                                                                    </w:t>
      </w:r>
    </w:p>
    <w:p w:rsidR="00AD2270"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 xml:space="preserve">2.2. Загальні збори трудового колективу                                                    </w:t>
      </w:r>
    </w:p>
    <w:p w:rsidR="00AD2270"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 xml:space="preserve">2.3. Виробничі наради                                                                                   </w:t>
      </w:r>
    </w:p>
    <w:p w:rsidR="00CF6E78"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2.4. Атестаційна комісія</w:t>
      </w:r>
    </w:p>
    <w:p w:rsidR="00CF6E78"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2.5. Рада з харчування</w:t>
      </w:r>
    </w:p>
    <w:p w:rsidR="00CF6E78"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2.6. Рада з охорони праці</w:t>
      </w:r>
    </w:p>
    <w:p w:rsidR="00CF6E78"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2.7. Робота експертної комісії</w:t>
      </w:r>
    </w:p>
    <w:p w:rsidR="00CF6E78" w:rsidRPr="00E44E90" w:rsidRDefault="00CF6E78" w:rsidP="00A351D7">
      <w:pPr>
        <w:jc w:val="both"/>
        <w:rPr>
          <w:rFonts w:ascii="Times New Roman" w:hAnsi="Times New Roman"/>
          <w:color w:val="auto"/>
          <w:sz w:val="24"/>
          <w:szCs w:val="24"/>
        </w:rPr>
      </w:pPr>
      <w:r w:rsidRPr="00E44E90">
        <w:rPr>
          <w:rFonts w:ascii="Times New Roman" w:hAnsi="Times New Roman"/>
          <w:color w:val="auto"/>
          <w:sz w:val="24"/>
          <w:szCs w:val="24"/>
        </w:rPr>
        <w:t>ІІІ. Діяльність методичного кабінету</w:t>
      </w:r>
    </w:p>
    <w:p w:rsidR="00CF6E78" w:rsidRPr="000E20F0" w:rsidRDefault="00CF6E78" w:rsidP="00A351D7">
      <w:pPr>
        <w:pStyle w:val="af2"/>
        <w:rPr>
          <w:i/>
          <w:sz w:val="24"/>
          <w:szCs w:val="24"/>
          <w:lang w:val="uk-UA"/>
        </w:rPr>
      </w:pPr>
      <w:r w:rsidRPr="000E20F0">
        <w:rPr>
          <w:sz w:val="24"/>
          <w:szCs w:val="24"/>
          <w:lang w:val="uk-UA"/>
        </w:rPr>
        <w:t xml:space="preserve">3.1.Методична робота з кадрами. Підвищення </w:t>
      </w:r>
    </w:p>
    <w:p w:rsidR="00CF6E78"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3.2. Удосконалення професійної творчості</w:t>
      </w:r>
    </w:p>
    <w:p w:rsidR="00CF6E78" w:rsidRPr="000E20F0" w:rsidRDefault="00E44E90" w:rsidP="00A351D7">
      <w:pPr>
        <w:jc w:val="both"/>
        <w:rPr>
          <w:rFonts w:ascii="Times New Roman" w:hAnsi="Times New Roman"/>
          <w:b w:val="0"/>
          <w:color w:val="auto"/>
          <w:sz w:val="24"/>
          <w:szCs w:val="24"/>
        </w:rPr>
      </w:pPr>
      <w:r>
        <w:rPr>
          <w:rFonts w:ascii="Times New Roman" w:hAnsi="Times New Roman"/>
          <w:b w:val="0"/>
          <w:color w:val="auto"/>
          <w:sz w:val="24"/>
          <w:szCs w:val="24"/>
        </w:rPr>
        <w:t>3.3</w:t>
      </w:r>
      <w:r w:rsidR="00CF6E78" w:rsidRPr="000E20F0">
        <w:rPr>
          <w:rFonts w:ascii="Times New Roman" w:hAnsi="Times New Roman"/>
          <w:b w:val="0"/>
          <w:color w:val="auto"/>
          <w:sz w:val="24"/>
          <w:szCs w:val="24"/>
        </w:rPr>
        <w:t>. Конкурси-огляди</w:t>
      </w:r>
    </w:p>
    <w:p w:rsidR="00CF6E78" w:rsidRPr="000E20F0" w:rsidRDefault="00E44E90" w:rsidP="00A351D7">
      <w:pPr>
        <w:jc w:val="both"/>
        <w:rPr>
          <w:rFonts w:ascii="Times New Roman" w:hAnsi="Times New Roman"/>
          <w:b w:val="0"/>
          <w:color w:val="auto"/>
          <w:sz w:val="24"/>
          <w:szCs w:val="24"/>
        </w:rPr>
      </w:pPr>
      <w:r>
        <w:rPr>
          <w:rFonts w:ascii="Times New Roman" w:hAnsi="Times New Roman"/>
          <w:b w:val="0"/>
          <w:color w:val="auto"/>
          <w:sz w:val="24"/>
          <w:szCs w:val="24"/>
        </w:rPr>
        <w:t>3.4</w:t>
      </w:r>
      <w:r w:rsidR="00CF6E78" w:rsidRPr="000E20F0">
        <w:rPr>
          <w:rFonts w:ascii="Times New Roman" w:hAnsi="Times New Roman"/>
          <w:b w:val="0"/>
          <w:color w:val="auto"/>
          <w:sz w:val="24"/>
          <w:szCs w:val="24"/>
        </w:rPr>
        <w:t>. Тематичні тижні</w:t>
      </w:r>
    </w:p>
    <w:p w:rsidR="00CF6E78" w:rsidRPr="000E20F0" w:rsidRDefault="00E44E90" w:rsidP="00A351D7">
      <w:pPr>
        <w:jc w:val="both"/>
        <w:rPr>
          <w:rFonts w:ascii="Times New Roman" w:hAnsi="Times New Roman"/>
          <w:b w:val="0"/>
          <w:color w:val="auto"/>
          <w:sz w:val="24"/>
          <w:szCs w:val="24"/>
        </w:rPr>
      </w:pPr>
      <w:r>
        <w:rPr>
          <w:rFonts w:ascii="Times New Roman" w:hAnsi="Times New Roman"/>
          <w:b w:val="0"/>
          <w:color w:val="auto"/>
          <w:sz w:val="24"/>
          <w:szCs w:val="24"/>
        </w:rPr>
        <w:t>3.5</w:t>
      </w:r>
      <w:r w:rsidR="00CF6E78" w:rsidRPr="000E20F0">
        <w:rPr>
          <w:rFonts w:ascii="Times New Roman" w:hAnsi="Times New Roman"/>
          <w:b w:val="0"/>
          <w:color w:val="auto"/>
          <w:sz w:val="24"/>
          <w:szCs w:val="24"/>
        </w:rPr>
        <w:t>. Колективний перегляд</w:t>
      </w:r>
    </w:p>
    <w:p w:rsidR="00CF6E78" w:rsidRPr="000E20F0" w:rsidRDefault="00E44E90" w:rsidP="00A351D7">
      <w:pPr>
        <w:jc w:val="both"/>
        <w:rPr>
          <w:rFonts w:ascii="Times New Roman" w:hAnsi="Times New Roman"/>
          <w:b w:val="0"/>
          <w:color w:val="auto"/>
          <w:sz w:val="24"/>
          <w:szCs w:val="24"/>
        </w:rPr>
      </w:pPr>
      <w:r>
        <w:rPr>
          <w:rFonts w:ascii="Times New Roman" w:hAnsi="Times New Roman"/>
          <w:b w:val="0"/>
          <w:color w:val="auto"/>
          <w:sz w:val="24"/>
          <w:szCs w:val="24"/>
        </w:rPr>
        <w:t>3.6</w:t>
      </w:r>
      <w:r w:rsidR="00CF6E78" w:rsidRPr="000E20F0">
        <w:rPr>
          <w:rFonts w:ascii="Times New Roman" w:hAnsi="Times New Roman"/>
          <w:b w:val="0"/>
          <w:color w:val="auto"/>
          <w:sz w:val="24"/>
          <w:szCs w:val="24"/>
        </w:rPr>
        <w:t>.Передовий педагогічний досвід</w:t>
      </w:r>
    </w:p>
    <w:p w:rsidR="00CF6E78" w:rsidRPr="000E20F0" w:rsidRDefault="00E44E90" w:rsidP="00A351D7">
      <w:pPr>
        <w:jc w:val="both"/>
        <w:rPr>
          <w:rFonts w:ascii="Times New Roman" w:hAnsi="Times New Roman"/>
          <w:b w:val="0"/>
          <w:color w:val="auto"/>
          <w:sz w:val="24"/>
          <w:szCs w:val="24"/>
        </w:rPr>
      </w:pPr>
      <w:r>
        <w:rPr>
          <w:rFonts w:ascii="Times New Roman" w:hAnsi="Times New Roman"/>
          <w:b w:val="0"/>
          <w:color w:val="auto"/>
          <w:sz w:val="24"/>
          <w:szCs w:val="24"/>
        </w:rPr>
        <w:t>3.7</w:t>
      </w:r>
      <w:r w:rsidR="00CF6E78" w:rsidRPr="000E20F0">
        <w:rPr>
          <w:rFonts w:ascii="Times New Roman" w:hAnsi="Times New Roman"/>
          <w:b w:val="0"/>
          <w:color w:val="auto"/>
          <w:sz w:val="24"/>
          <w:szCs w:val="24"/>
        </w:rPr>
        <w:t>. Система моніторингу якості освіти</w:t>
      </w:r>
    </w:p>
    <w:p w:rsidR="00CF6E78" w:rsidRPr="00E44E90" w:rsidRDefault="00CF6E78" w:rsidP="00A351D7">
      <w:pPr>
        <w:jc w:val="both"/>
        <w:rPr>
          <w:rFonts w:ascii="Times New Roman" w:hAnsi="Times New Roman"/>
          <w:color w:val="auto"/>
          <w:sz w:val="24"/>
          <w:szCs w:val="24"/>
        </w:rPr>
      </w:pPr>
      <w:r w:rsidRPr="00E44E90">
        <w:rPr>
          <w:rFonts w:ascii="Times New Roman" w:hAnsi="Times New Roman"/>
          <w:color w:val="auto"/>
          <w:sz w:val="24"/>
          <w:szCs w:val="24"/>
        </w:rPr>
        <w:t>ІV. Адміністративно-господарська діяльність</w:t>
      </w:r>
    </w:p>
    <w:p w:rsidR="00CF6E78"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4.1. Забезпечення матеріально-технічних та навчально-методичних умов.</w:t>
      </w:r>
    </w:p>
    <w:p w:rsidR="00CF6E78"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4.2. Санітарно-просвітницька робота з усіма учасниками освітнього процесу.</w:t>
      </w:r>
    </w:p>
    <w:p w:rsidR="00CF6E78"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4.3. Інструктажі з питань ОП та БЖД.</w:t>
      </w:r>
    </w:p>
    <w:p w:rsidR="00CF6E78" w:rsidRPr="00E44E90" w:rsidRDefault="00CF6E78" w:rsidP="00A351D7">
      <w:pPr>
        <w:jc w:val="both"/>
        <w:rPr>
          <w:rFonts w:ascii="Times New Roman" w:hAnsi="Times New Roman"/>
          <w:color w:val="auto"/>
          <w:sz w:val="24"/>
          <w:szCs w:val="24"/>
        </w:rPr>
      </w:pPr>
      <w:r w:rsidRPr="00E44E90">
        <w:rPr>
          <w:rFonts w:ascii="Times New Roman" w:hAnsi="Times New Roman"/>
          <w:color w:val="auto"/>
          <w:sz w:val="24"/>
          <w:szCs w:val="24"/>
        </w:rPr>
        <w:t>V. Організаційно-педагогічна діяльність</w:t>
      </w:r>
    </w:p>
    <w:p w:rsidR="00CF6E78"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5.1. Взаємодія з батьками.</w:t>
      </w:r>
    </w:p>
    <w:p w:rsidR="00CF6E78" w:rsidRPr="000E20F0" w:rsidRDefault="00CF6E78"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5.2. Співпраця зі школою.</w:t>
      </w:r>
    </w:p>
    <w:p w:rsidR="00CF6E78" w:rsidRPr="00E44E90" w:rsidRDefault="00CF6E78" w:rsidP="00A351D7">
      <w:pPr>
        <w:jc w:val="both"/>
        <w:rPr>
          <w:rFonts w:ascii="Times New Roman" w:hAnsi="Times New Roman"/>
          <w:color w:val="auto"/>
          <w:sz w:val="24"/>
          <w:szCs w:val="24"/>
        </w:rPr>
      </w:pPr>
      <w:r w:rsidRPr="00E44E90">
        <w:rPr>
          <w:rFonts w:ascii="Times New Roman" w:hAnsi="Times New Roman"/>
          <w:color w:val="auto"/>
          <w:sz w:val="24"/>
          <w:szCs w:val="24"/>
        </w:rPr>
        <w:t>VІ. Внутрішня система оцінювання якості освітньої діяльності</w:t>
      </w:r>
    </w:p>
    <w:p w:rsidR="004A536F" w:rsidRPr="000E20F0" w:rsidRDefault="004A536F"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6.1.  Вивчення стану організації освітнього процесу</w:t>
      </w:r>
    </w:p>
    <w:p w:rsidR="00CF6E78" w:rsidRPr="000E20F0" w:rsidRDefault="004A536F"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6.2. Вивчення процесів функціонування</w:t>
      </w:r>
    </w:p>
    <w:p w:rsidR="00C43931" w:rsidRPr="000E20F0" w:rsidRDefault="00E44E90" w:rsidP="00A351D7">
      <w:pPr>
        <w:rPr>
          <w:rFonts w:ascii="Times New Roman" w:hAnsi="Times New Roman"/>
          <w:b w:val="0"/>
          <w:color w:val="auto"/>
          <w:sz w:val="24"/>
          <w:szCs w:val="24"/>
        </w:rPr>
      </w:pPr>
      <w:r>
        <w:rPr>
          <w:rFonts w:ascii="Times New Roman" w:hAnsi="Times New Roman"/>
          <w:b w:val="0"/>
          <w:color w:val="auto"/>
          <w:sz w:val="24"/>
          <w:szCs w:val="24"/>
        </w:rPr>
        <w:t>6.3</w:t>
      </w:r>
      <w:r w:rsidR="00AD2270" w:rsidRPr="000E20F0">
        <w:rPr>
          <w:rFonts w:ascii="Times New Roman" w:hAnsi="Times New Roman"/>
          <w:b w:val="0"/>
          <w:color w:val="auto"/>
          <w:sz w:val="24"/>
          <w:szCs w:val="24"/>
        </w:rPr>
        <w:t xml:space="preserve">. </w:t>
      </w:r>
      <w:r w:rsidR="004A536F" w:rsidRPr="000E20F0">
        <w:rPr>
          <w:rFonts w:ascii="Times New Roman" w:hAnsi="Times New Roman"/>
          <w:b w:val="0"/>
          <w:color w:val="auto"/>
          <w:sz w:val="24"/>
          <w:szCs w:val="24"/>
        </w:rPr>
        <w:t xml:space="preserve">Вивчення питань з організації харчування дітей в ЗДО                                                     </w:t>
      </w:r>
      <w:r>
        <w:rPr>
          <w:rFonts w:ascii="Times New Roman" w:hAnsi="Times New Roman"/>
          <w:b w:val="0"/>
          <w:color w:val="auto"/>
          <w:sz w:val="24"/>
          <w:szCs w:val="24"/>
        </w:rPr>
        <w:t xml:space="preserve">                           6.4</w:t>
      </w:r>
      <w:r w:rsidR="004A536F" w:rsidRPr="000E20F0">
        <w:rPr>
          <w:rFonts w:ascii="Times New Roman" w:hAnsi="Times New Roman"/>
          <w:b w:val="0"/>
          <w:color w:val="auto"/>
          <w:sz w:val="24"/>
          <w:szCs w:val="24"/>
        </w:rPr>
        <w:t>. Вивчення питань з охорони праці, пожежної безпеки, техніки</w:t>
      </w:r>
      <w:r w:rsidR="00C43931" w:rsidRPr="000E20F0">
        <w:rPr>
          <w:rFonts w:ascii="Times New Roman" w:hAnsi="Times New Roman"/>
          <w:b w:val="0"/>
          <w:color w:val="auto"/>
          <w:sz w:val="24"/>
          <w:szCs w:val="24"/>
        </w:rPr>
        <w:t>,</w:t>
      </w:r>
      <w:r w:rsidR="004A536F" w:rsidRPr="000E20F0">
        <w:rPr>
          <w:rFonts w:ascii="Times New Roman" w:hAnsi="Times New Roman"/>
          <w:b w:val="0"/>
          <w:color w:val="auto"/>
          <w:sz w:val="24"/>
          <w:szCs w:val="24"/>
        </w:rPr>
        <w:t xml:space="preserve"> безпеки</w:t>
      </w:r>
      <w:r w:rsidR="00C43931" w:rsidRPr="000E20F0">
        <w:rPr>
          <w:rFonts w:ascii="Times New Roman" w:hAnsi="Times New Roman"/>
          <w:b w:val="0"/>
          <w:color w:val="auto"/>
          <w:sz w:val="24"/>
          <w:szCs w:val="24"/>
        </w:rPr>
        <w:t xml:space="preserve"> та цивільного захисту.</w:t>
      </w:r>
    </w:p>
    <w:p w:rsidR="004A536F" w:rsidRPr="00E44E90" w:rsidRDefault="00DA48ED" w:rsidP="00A351D7">
      <w:pPr>
        <w:rPr>
          <w:rFonts w:ascii="Times New Roman" w:hAnsi="Times New Roman"/>
          <w:color w:val="auto"/>
          <w:sz w:val="24"/>
          <w:szCs w:val="24"/>
        </w:rPr>
      </w:pPr>
      <w:r w:rsidRPr="00E44E90">
        <w:rPr>
          <w:rFonts w:ascii="Times New Roman" w:hAnsi="Times New Roman"/>
          <w:color w:val="auto"/>
          <w:sz w:val="24"/>
          <w:szCs w:val="24"/>
        </w:rPr>
        <w:t>ДОДАТКИ</w:t>
      </w:r>
    </w:p>
    <w:p w:rsidR="00CF6E78" w:rsidRPr="000E20F0" w:rsidRDefault="00AD2270"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1. План роботи</w:t>
      </w:r>
      <w:r w:rsidRPr="000E20F0">
        <w:rPr>
          <w:b w:val="0"/>
          <w:color w:val="auto"/>
        </w:rPr>
        <w:t xml:space="preserve"> </w:t>
      </w:r>
      <w:r w:rsidRPr="000E20F0">
        <w:rPr>
          <w:rFonts w:ascii="Times New Roman" w:hAnsi="Times New Roman"/>
          <w:b w:val="0"/>
          <w:color w:val="auto"/>
          <w:sz w:val="24"/>
          <w:szCs w:val="24"/>
        </w:rPr>
        <w:t xml:space="preserve"> з організації  інклюзивної освіти в ЗДО «</w:t>
      </w:r>
      <w:r w:rsidR="007816B2">
        <w:rPr>
          <w:rFonts w:ascii="Times New Roman" w:hAnsi="Times New Roman"/>
          <w:b w:val="0"/>
          <w:color w:val="auto"/>
          <w:sz w:val="24"/>
          <w:szCs w:val="24"/>
        </w:rPr>
        <w:t>КАЗКА</w:t>
      </w:r>
      <w:r w:rsidRPr="000E20F0">
        <w:rPr>
          <w:rFonts w:ascii="Times New Roman" w:hAnsi="Times New Roman"/>
          <w:b w:val="0"/>
          <w:color w:val="auto"/>
          <w:sz w:val="24"/>
          <w:szCs w:val="24"/>
        </w:rPr>
        <w:t>» на</w:t>
      </w:r>
      <w:r w:rsidR="002179DD" w:rsidRPr="000E20F0">
        <w:rPr>
          <w:rFonts w:ascii="Times New Roman" w:hAnsi="Times New Roman"/>
          <w:b w:val="0"/>
          <w:color w:val="auto"/>
          <w:sz w:val="24"/>
          <w:szCs w:val="24"/>
        </w:rPr>
        <w:t xml:space="preserve"> 2023/2024</w:t>
      </w:r>
      <w:r w:rsidRPr="000E20F0">
        <w:rPr>
          <w:rFonts w:ascii="Times New Roman" w:hAnsi="Times New Roman"/>
          <w:b w:val="0"/>
          <w:color w:val="auto"/>
          <w:sz w:val="24"/>
          <w:szCs w:val="24"/>
        </w:rPr>
        <w:t xml:space="preserve"> </w:t>
      </w:r>
      <w:proofErr w:type="spellStart"/>
      <w:r w:rsidRPr="000E20F0">
        <w:rPr>
          <w:rFonts w:ascii="Times New Roman" w:hAnsi="Times New Roman"/>
          <w:b w:val="0"/>
          <w:color w:val="auto"/>
          <w:sz w:val="24"/>
          <w:szCs w:val="24"/>
        </w:rPr>
        <w:t>н.р</w:t>
      </w:r>
      <w:proofErr w:type="spellEnd"/>
      <w:r w:rsidRPr="000E20F0">
        <w:rPr>
          <w:rFonts w:ascii="Times New Roman" w:hAnsi="Times New Roman"/>
          <w:b w:val="0"/>
          <w:color w:val="auto"/>
          <w:sz w:val="24"/>
          <w:szCs w:val="24"/>
        </w:rPr>
        <w:t xml:space="preserve">.                                                                                            </w:t>
      </w:r>
    </w:p>
    <w:p w:rsidR="00AD2270" w:rsidRPr="000E20F0" w:rsidRDefault="00AD2270"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2. Циклограма здійснення внутрішнього контролю</w:t>
      </w:r>
    </w:p>
    <w:p w:rsidR="00AD2270" w:rsidRPr="000E20F0" w:rsidRDefault="00AD2270"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3. Графік оперативного контролю</w:t>
      </w:r>
    </w:p>
    <w:p w:rsidR="00B2740D" w:rsidRPr="000E20F0" w:rsidRDefault="00B2740D" w:rsidP="00A351D7">
      <w:pPr>
        <w:jc w:val="both"/>
        <w:rPr>
          <w:rFonts w:ascii="Times New Roman" w:hAnsi="Times New Roman"/>
          <w:b w:val="0"/>
          <w:color w:val="auto"/>
          <w:sz w:val="24"/>
          <w:szCs w:val="24"/>
        </w:rPr>
      </w:pPr>
      <w:r w:rsidRPr="000E20F0">
        <w:rPr>
          <w:rFonts w:ascii="Times New Roman" w:hAnsi="Times New Roman"/>
          <w:b w:val="0"/>
          <w:color w:val="auto"/>
          <w:sz w:val="24"/>
          <w:szCs w:val="24"/>
        </w:rPr>
        <w:t>4. План роботи творчої групи</w:t>
      </w:r>
    </w:p>
    <w:p w:rsidR="00AD2270" w:rsidRPr="000E20F0" w:rsidRDefault="00B2740D" w:rsidP="00131E48">
      <w:pPr>
        <w:jc w:val="both"/>
        <w:rPr>
          <w:rFonts w:ascii="Times New Roman" w:hAnsi="Times New Roman"/>
          <w:b w:val="0"/>
          <w:color w:val="auto"/>
          <w:sz w:val="24"/>
          <w:szCs w:val="24"/>
        </w:rPr>
      </w:pPr>
      <w:r w:rsidRPr="000E20F0">
        <w:rPr>
          <w:rFonts w:ascii="Times New Roman" w:hAnsi="Times New Roman"/>
          <w:b w:val="0"/>
          <w:color w:val="auto"/>
          <w:sz w:val="24"/>
          <w:szCs w:val="24"/>
        </w:rPr>
        <w:t>5</w:t>
      </w:r>
      <w:r w:rsidR="00131E48">
        <w:rPr>
          <w:rFonts w:ascii="Times New Roman" w:hAnsi="Times New Roman"/>
          <w:b w:val="0"/>
          <w:color w:val="auto"/>
          <w:sz w:val="24"/>
          <w:szCs w:val="24"/>
        </w:rPr>
        <w:t xml:space="preserve">.  </w:t>
      </w:r>
      <w:r w:rsidR="00131E48" w:rsidRPr="00131E48">
        <w:rPr>
          <w:rFonts w:ascii="Times New Roman" w:hAnsi="Times New Roman"/>
          <w:b w:val="0"/>
          <w:color w:val="auto"/>
          <w:sz w:val="24"/>
          <w:szCs w:val="24"/>
        </w:rPr>
        <w:t>Засідання Ради закладу дошкільної освіти «</w:t>
      </w:r>
      <w:r w:rsidR="007816B2">
        <w:rPr>
          <w:rFonts w:ascii="Times New Roman" w:hAnsi="Times New Roman"/>
          <w:b w:val="0"/>
          <w:color w:val="auto"/>
          <w:sz w:val="24"/>
          <w:szCs w:val="24"/>
        </w:rPr>
        <w:t>КАЗКА</w:t>
      </w:r>
      <w:r w:rsidR="00131E48" w:rsidRPr="00131E48">
        <w:rPr>
          <w:rFonts w:ascii="Times New Roman" w:hAnsi="Times New Roman"/>
          <w:b w:val="0"/>
          <w:color w:val="auto"/>
          <w:sz w:val="24"/>
          <w:szCs w:val="24"/>
        </w:rPr>
        <w:t>»</w:t>
      </w:r>
      <w:r w:rsidR="00131E48">
        <w:rPr>
          <w:rFonts w:ascii="Times New Roman" w:hAnsi="Times New Roman"/>
          <w:b w:val="0"/>
          <w:color w:val="auto"/>
          <w:sz w:val="24"/>
          <w:szCs w:val="24"/>
        </w:rPr>
        <w:t xml:space="preserve"> </w:t>
      </w:r>
      <w:r w:rsidR="00131E48" w:rsidRPr="00131E48">
        <w:rPr>
          <w:rFonts w:ascii="Times New Roman" w:hAnsi="Times New Roman"/>
          <w:b w:val="0"/>
          <w:color w:val="auto"/>
          <w:sz w:val="24"/>
          <w:szCs w:val="24"/>
        </w:rPr>
        <w:t>на 2023/2024 н. р.</w:t>
      </w:r>
    </w:p>
    <w:p w:rsidR="00AD2270" w:rsidRDefault="00B2740D" w:rsidP="00131E48">
      <w:pPr>
        <w:jc w:val="both"/>
        <w:rPr>
          <w:rFonts w:ascii="Times New Roman" w:hAnsi="Times New Roman"/>
          <w:b w:val="0"/>
          <w:color w:val="auto"/>
          <w:sz w:val="24"/>
          <w:szCs w:val="24"/>
        </w:rPr>
      </w:pPr>
      <w:r w:rsidRPr="000E20F0">
        <w:rPr>
          <w:rFonts w:ascii="Times New Roman" w:hAnsi="Times New Roman"/>
          <w:b w:val="0"/>
          <w:color w:val="auto"/>
          <w:sz w:val="24"/>
          <w:szCs w:val="24"/>
        </w:rPr>
        <w:t>6</w:t>
      </w:r>
      <w:r w:rsidR="00131E48">
        <w:rPr>
          <w:rFonts w:ascii="Times New Roman" w:hAnsi="Times New Roman"/>
          <w:b w:val="0"/>
          <w:color w:val="auto"/>
          <w:sz w:val="24"/>
          <w:szCs w:val="24"/>
        </w:rPr>
        <w:t xml:space="preserve">.  </w:t>
      </w:r>
      <w:r w:rsidR="00131E48" w:rsidRPr="00131E48">
        <w:rPr>
          <w:rFonts w:ascii="Times New Roman" w:hAnsi="Times New Roman"/>
          <w:b w:val="0"/>
          <w:color w:val="auto"/>
          <w:sz w:val="24"/>
          <w:szCs w:val="24"/>
        </w:rPr>
        <w:t>План заходів щодо охорони дитинства</w:t>
      </w:r>
      <w:r w:rsidR="00131E48">
        <w:rPr>
          <w:rFonts w:ascii="Times New Roman" w:hAnsi="Times New Roman"/>
          <w:b w:val="0"/>
          <w:color w:val="auto"/>
          <w:sz w:val="24"/>
          <w:szCs w:val="24"/>
        </w:rPr>
        <w:t xml:space="preserve"> </w:t>
      </w:r>
      <w:r w:rsidR="00131E48" w:rsidRPr="00131E48">
        <w:rPr>
          <w:rFonts w:ascii="Times New Roman" w:hAnsi="Times New Roman"/>
          <w:b w:val="0"/>
          <w:color w:val="auto"/>
          <w:sz w:val="24"/>
          <w:szCs w:val="24"/>
        </w:rPr>
        <w:t>на 2023/2024 н. р.</w:t>
      </w:r>
    </w:p>
    <w:p w:rsidR="00131E48" w:rsidRPr="00131E48" w:rsidRDefault="00131E48" w:rsidP="00131E48">
      <w:pPr>
        <w:jc w:val="both"/>
        <w:rPr>
          <w:rFonts w:ascii="Times New Roman" w:hAnsi="Times New Roman"/>
          <w:b w:val="0"/>
          <w:color w:val="auto"/>
          <w:sz w:val="24"/>
          <w:szCs w:val="24"/>
        </w:rPr>
      </w:pPr>
      <w:r>
        <w:rPr>
          <w:rFonts w:ascii="Times New Roman" w:hAnsi="Times New Roman"/>
          <w:b w:val="0"/>
          <w:color w:val="auto"/>
          <w:sz w:val="24"/>
          <w:szCs w:val="24"/>
        </w:rPr>
        <w:t>7.</w:t>
      </w:r>
      <w:r w:rsidRPr="00131E48">
        <w:rPr>
          <w:rFonts w:ascii="Arial" w:hAnsi="Arial" w:cs="Arial"/>
        </w:rPr>
        <w:t xml:space="preserve"> </w:t>
      </w:r>
      <w:r w:rsidRPr="00131E48">
        <w:rPr>
          <w:rFonts w:ascii="Times New Roman" w:hAnsi="Times New Roman"/>
          <w:b w:val="0"/>
          <w:color w:val="auto"/>
          <w:sz w:val="24"/>
          <w:szCs w:val="24"/>
        </w:rPr>
        <w:t>План роботи з безпеки життєдіяльності</w:t>
      </w:r>
      <w:r>
        <w:rPr>
          <w:rFonts w:ascii="Times New Roman" w:hAnsi="Times New Roman"/>
          <w:b w:val="0"/>
          <w:color w:val="auto"/>
          <w:sz w:val="24"/>
          <w:szCs w:val="24"/>
        </w:rPr>
        <w:t xml:space="preserve"> </w:t>
      </w:r>
      <w:r w:rsidRPr="00131E48">
        <w:rPr>
          <w:rFonts w:ascii="Times New Roman" w:hAnsi="Times New Roman"/>
          <w:b w:val="0"/>
          <w:color w:val="auto"/>
          <w:sz w:val="24"/>
          <w:szCs w:val="24"/>
        </w:rPr>
        <w:t>учасників освітнього процесу ЗДО «</w:t>
      </w:r>
      <w:r w:rsidR="007816B2">
        <w:rPr>
          <w:rFonts w:ascii="Times New Roman" w:hAnsi="Times New Roman"/>
          <w:b w:val="0"/>
          <w:color w:val="auto"/>
          <w:sz w:val="24"/>
          <w:szCs w:val="24"/>
        </w:rPr>
        <w:t>Казка</w:t>
      </w:r>
      <w:r w:rsidRPr="00131E48">
        <w:rPr>
          <w:rFonts w:ascii="Times New Roman" w:hAnsi="Times New Roman"/>
          <w:b w:val="0"/>
          <w:color w:val="auto"/>
          <w:sz w:val="24"/>
          <w:szCs w:val="24"/>
        </w:rPr>
        <w:t>»</w:t>
      </w:r>
    </w:p>
    <w:p w:rsidR="00131E48" w:rsidRDefault="00131E48" w:rsidP="0061711B">
      <w:pPr>
        <w:jc w:val="both"/>
        <w:rPr>
          <w:rFonts w:ascii="Times New Roman" w:hAnsi="Times New Roman"/>
          <w:b w:val="0"/>
          <w:color w:val="auto"/>
          <w:sz w:val="24"/>
          <w:szCs w:val="24"/>
        </w:rPr>
      </w:pPr>
      <w:r w:rsidRPr="00131E48">
        <w:rPr>
          <w:rFonts w:ascii="Times New Roman" w:hAnsi="Times New Roman"/>
          <w:b w:val="0"/>
          <w:color w:val="auto"/>
          <w:sz w:val="24"/>
          <w:szCs w:val="24"/>
        </w:rPr>
        <w:t>на 2023/2024 н. р.</w:t>
      </w:r>
    </w:p>
    <w:p w:rsidR="0061711B" w:rsidRPr="000E20F0" w:rsidRDefault="0061711B" w:rsidP="0061711B">
      <w:pPr>
        <w:jc w:val="both"/>
        <w:rPr>
          <w:rFonts w:ascii="Times New Roman" w:hAnsi="Times New Roman"/>
          <w:b w:val="0"/>
          <w:color w:val="auto"/>
          <w:sz w:val="24"/>
          <w:szCs w:val="24"/>
        </w:rPr>
      </w:pPr>
      <w:r>
        <w:rPr>
          <w:rFonts w:ascii="Times New Roman" w:hAnsi="Times New Roman"/>
          <w:b w:val="0"/>
          <w:color w:val="auto"/>
          <w:sz w:val="24"/>
          <w:szCs w:val="24"/>
        </w:rPr>
        <w:t xml:space="preserve">8. </w:t>
      </w:r>
      <w:proofErr w:type="spellStart"/>
      <w:r>
        <w:rPr>
          <w:rFonts w:ascii="Times New Roman" w:hAnsi="Times New Roman"/>
          <w:b w:val="0"/>
          <w:color w:val="auto"/>
          <w:sz w:val="24"/>
          <w:szCs w:val="24"/>
        </w:rPr>
        <w:t>Медико</w:t>
      </w:r>
      <w:proofErr w:type="spellEnd"/>
      <w:r>
        <w:rPr>
          <w:rFonts w:ascii="Times New Roman" w:hAnsi="Times New Roman"/>
          <w:b w:val="0"/>
          <w:color w:val="auto"/>
          <w:sz w:val="24"/>
          <w:szCs w:val="24"/>
        </w:rPr>
        <w:t xml:space="preserve"> - профілактичні заходи</w:t>
      </w:r>
    </w:p>
    <w:p w:rsidR="00094EDD" w:rsidRPr="000E20F0" w:rsidRDefault="00094EDD" w:rsidP="00A351D7">
      <w:pPr>
        <w:spacing w:line="276" w:lineRule="auto"/>
        <w:rPr>
          <w:rFonts w:ascii="Times New Roman" w:hAnsi="Times New Roman"/>
          <w:b w:val="0"/>
          <w:color w:val="auto"/>
          <w:sz w:val="28"/>
          <w:szCs w:val="28"/>
        </w:rPr>
      </w:pPr>
    </w:p>
    <w:p w:rsidR="00AF2B2B" w:rsidRPr="000E20F0" w:rsidRDefault="00AF2B2B" w:rsidP="00A351D7">
      <w:pPr>
        <w:spacing w:line="276" w:lineRule="auto"/>
        <w:jc w:val="center"/>
        <w:rPr>
          <w:rFonts w:ascii="Times New Roman" w:hAnsi="Times New Roman"/>
          <w:b w:val="0"/>
          <w:color w:val="auto"/>
          <w:sz w:val="28"/>
          <w:szCs w:val="28"/>
        </w:rPr>
      </w:pPr>
    </w:p>
    <w:p w:rsidR="000F16F6" w:rsidRPr="000E20F0" w:rsidRDefault="000F16F6" w:rsidP="00A351D7">
      <w:pPr>
        <w:spacing w:line="276" w:lineRule="auto"/>
        <w:jc w:val="center"/>
        <w:rPr>
          <w:rFonts w:ascii="Times New Roman" w:hAnsi="Times New Roman"/>
          <w:b w:val="0"/>
          <w:color w:val="auto"/>
          <w:sz w:val="28"/>
          <w:szCs w:val="28"/>
        </w:rPr>
      </w:pPr>
    </w:p>
    <w:p w:rsidR="00CF6E78" w:rsidRPr="00496624" w:rsidRDefault="00CF6E78" w:rsidP="00A351D7">
      <w:pPr>
        <w:spacing w:line="276" w:lineRule="auto"/>
        <w:jc w:val="center"/>
        <w:rPr>
          <w:rFonts w:ascii="Times New Roman" w:hAnsi="Times New Roman"/>
          <w:color w:val="auto"/>
          <w:sz w:val="36"/>
          <w:szCs w:val="36"/>
        </w:rPr>
      </w:pPr>
      <w:r w:rsidRPr="00496624">
        <w:rPr>
          <w:rFonts w:ascii="Times New Roman" w:hAnsi="Times New Roman"/>
          <w:color w:val="auto"/>
          <w:sz w:val="28"/>
          <w:szCs w:val="28"/>
        </w:rPr>
        <w:t>АНАЛІЗ РОБОТИ</w:t>
      </w:r>
    </w:p>
    <w:p w:rsidR="00CF6E78" w:rsidRPr="00496624" w:rsidRDefault="00CF6E78" w:rsidP="00A351D7">
      <w:pPr>
        <w:spacing w:line="276" w:lineRule="auto"/>
        <w:jc w:val="center"/>
        <w:outlineLvl w:val="0"/>
        <w:rPr>
          <w:rFonts w:ascii="Times New Roman" w:hAnsi="Times New Roman"/>
          <w:color w:val="auto"/>
          <w:sz w:val="24"/>
          <w:szCs w:val="24"/>
        </w:rPr>
      </w:pPr>
      <w:r w:rsidRPr="00496624">
        <w:rPr>
          <w:rFonts w:ascii="Times New Roman" w:hAnsi="Times New Roman"/>
          <w:color w:val="auto"/>
          <w:sz w:val="28"/>
          <w:szCs w:val="28"/>
        </w:rPr>
        <w:t xml:space="preserve"> ЗАКЛАДУ ДОШКІЛЬНОЇ  ОСВІТИ «</w:t>
      </w:r>
      <w:r w:rsidR="007D19E5">
        <w:rPr>
          <w:rFonts w:ascii="Times New Roman" w:hAnsi="Times New Roman"/>
          <w:color w:val="auto"/>
          <w:sz w:val="28"/>
          <w:szCs w:val="28"/>
        </w:rPr>
        <w:t>КАЗКА</w:t>
      </w:r>
      <w:r w:rsidRPr="00496624">
        <w:rPr>
          <w:rFonts w:ascii="Times New Roman" w:hAnsi="Times New Roman"/>
          <w:color w:val="auto"/>
          <w:sz w:val="28"/>
          <w:szCs w:val="28"/>
        </w:rPr>
        <w:t>»</w:t>
      </w:r>
    </w:p>
    <w:p w:rsidR="00CF6E78" w:rsidRPr="00496624" w:rsidRDefault="002179DD" w:rsidP="00A351D7">
      <w:pPr>
        <w:spacing w:line="276" w:lineRule="auto"/>
        <w:jc w:val="center"/>
        <w:outlineLvl w:val="0"/>
        <w:rPr>
          <w:rFonts w:ascii="Times New Roman" w:hAnsi="Times New Roman"/>
          <w:color w:val="auto"/>
          <w:sz w:val="28"/>
          <w:szCs w:val="28"/>
        </w:rPr>
      </w:pPr>
      <w:r w:rsidRPr="00496624">
        <w:rPr>
          <w:rFonts w:ascii="Times New Roman" w:hAnsi="Times New Roman"/>
          <w:color w:val="auto"/>
          <w:sz w:val="28"/>
          <w:szCs w:val="28"/>
        </w:rPr>
        <w:t>ЗА МИНУЛИЙ 2022/2023</w:t>
      </w:r>
      <w:r w:rsidR="00CF6E78" w:rsidRPr="00496624">
        <w:rPr>
          <w:rFonts w:ascii="Times New Roman" w:hAnsi="Times New Roman"/>
          <w:color w:val="auto"/>
          <w:sz w:val="28"/>
          <w:szCs w:val="28"/>
        </w:rPr>
        <w:t xml:space="preserve"> НАВЧАЛЬНИЙ РІК</w:t>
      </w:r>
    </w:p>
    <w:p w:rsidR="00CF6E78" w:rsidRPr="000E20F0" w:rsidRDefault="00CF6E78" w:rsidP="00A351D7">
      <w:pPr>
        <w:spacing w:line="276" w:lineRule="auto"/>
        <w:jc w:val="center"/>
        <w:outlineLvl w:val="0"/>
        <w:rPr>
          <w:rFonts w:ascii="Times New Roman" w:hAnsi="Times New Roman"/>
          <w:b w:val="0"/>
          <w:color w:val="auto"/>
          <w:sz w:val="28"/>
          <w:szCs w:val="28"/>
        </w:rPr>
      </w:pPr>
    </w:p>
    <w:p w:rsidR="00CF6E78" w:rsidRPr="000E20F0" w:rsidRDefault="00CF6E78" w:rsidP="00A351D7">
      <w:pPr>
        <w:spacing w:line="276" w:lineRule="auto"/>
        <w:jc w:val="center"/>
        <w:outlineLvl w:val="0"/>
        <w:rPr>
          <w:rFonts w:ascii="Times New Roman" w:hAnsi="Times New Roman"/>
          <w:b w:val="0"/>
          <w:color w:val="auto"/>
          <w:sz w:val="28"/>
          <w:szCs w:val="28"/>
        </w:rPr>
      </w:pPr>
      <w:r w:rsidRPr="000E20F0">
        <w:rPr>
          <w:rFonts w:ascii="Times New Roman" w:hAnsi="Times New Roman"/>
          <w:b w:val="0"/>
          <w:color w:val="auto"/>
          <w:sz w:val="28"/>
          <w:szCs w:val="28"/>
        </w:rPr>
        <w:t>Інформаційні відомості</w:t>
      </w:r>
    </w:p>
    <w:p w:rsidR="00CF6E78" w:rsidRPr="000E20F0" w:rsidRDefault="00CF6E78" w:rsidP="00A351D7">
      <w:pPr>
        <w:spacing w:line="276" w:lineRule="auto"/>
        <w:jc w:val="both"/>
        <w:outlineLvl w:val="0"/>
        <w:rPr>
          <w:rFonts w:ascii="Arial" w:hAnsi="Arial" w:cs="Arial"/>
          <w:b w:val="0"/>
          <w:color w:val="auto"/>
        </w:rPr>
      </w:pPr>
      <w:r w:rsidRPr="000E20F0">
        <w:rPr>
          <w:rFonts w:ascii="Times New Roman" w:hAnsi="Times New Roman"/>
          <w:b w:val="0"/>
          <w:color w:val="auto"/>
          <w:sz w:val="28"/>
          <w:szCs w:val="28"/>
        </w:rPr>
        <w:t xml:space="preserve">         Заклад дошкільної освіти</w:t>
      </w:r>
      <w:r w:rsidR="007D19E5">
        <w:rPr>
          <w:rFonts w:ascii="Times New Roman" w:hAnsi="Times New Roman"/>
          <w:b w:val="0"/>
          <w:color w:val="auto"/>
          <w:sz w:val="28"/>
          <w:szCs w:val="28"/>
        </w:rPr>
        <w:t xml:space="preserve"> №1</w:t>
      </w:r>
      <w:r w:rsidRPr="000E20F0">
        <w:rPr>
          <w:rFonts w:ascii="Times New Roman" w:hAnsi="Times New Roman"/>
          <w:b w:val="0"/>
          <w:color w:val="auto"/>
          <w:sz w:val="28"/>
          <w:szCs w:val="28"/>
        </w:rPr>
        <w:t xml:space="preserve"> «</w:t>
      </w:r>
      <w:r w:rsidR="007D19E5">
        <w:rPr>
          <w:rFonts w:ascii="Times New Roman" w:hAnsi="Times New Roman"/>
          <w:b w:val="0"/>
          <w:color w:val="auto"/>
          <w:sz w:val="28"/>
          <w:szCs w:val="28"/>
        </w:rPr>
        <w:t>КАЗКА</w:t>
      </w:r>
      <w:r w:rsidRPr="000E20F0">
        <w:rPr>
          <w:rFonts w:ascii="Times New Roman" w:hAnsi="Times New Roman"/>
          <w:b w:val="0"/>
          <w:color w:val="auto"/>
          <w:sz w:val="28"/>
          <w:szCs w:val="28"/>
        </w:rPr>
        <w:t xml:space="preserve">» </w:t>
      </w:r>
      <w:proofErr w:type="spellStart"/>
      <w:r w:rsidR="007D19E5">
        <w:rPr>
          <w:rFonts w:ascii="Times New Roman" w:hAnsi="Times New Roman"/>
          <w:b w:val="0"/>
          <w:color w:val="auto"/>
          <w:sz w:val="28"/>
          <w:szCs w:val="28"/>
        </w:rPr>
        <w:t>Погребищенської</w:t>
      </w:r>
      <w:proofErr w:type="spellEnd"/>
      <w:r w:rsidRPr="000E20F0">
        <w:rPr>
          <w:rFonts w:ascii="Times New Roman" w:hAnsi="Times New Roman"/>
          <w:b w:val="0"/>
          <w:color w:val="auto"/>
          <w:sz w:val="28"/>
          <w:szCs w:val="28"/>
        </w:rPr>
        <w:t xml:space="preserve"> міської ради</w:t>
      </w:r>
      <w:r w:rsidR="002179DD"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(далі – ЗДО</w:t>
      </w:r>
      <w:r w:rsidR="007D19E5">
        <w:rPr>
          <w:rFonts w:ascii="Times New Roman" w:hAnsi="Times New Roman"/>
          <w:b w:val="0"/>
          <w:color w:val="auto"/>
          <w:sz w:val="28"/>
          <w:szCs w:val="28"/>
        </w:rPr>
        <w:t xml:space="preserve"> №1</w:t>
      </w:r>
      <w:r w:rsidRPr="000E20F0">
        <w:rPr>
          <w:rFonts w:ascii="Times New Roman" w:hAnsi="Times New Roman"/>
          <w:b w:val="0"/>
          <w:color w:val="auto"/>
          <w:sz w:val="28"/>
          <w:szCs w:val="28"/>
        </w:rPr>
        <w:t xml:space="preserve">) </w:t>
      </w:r>
      <w:r w:rsidR="007D19E5">
        <w:rPr>
          <w:rFonts w:ascii="Times New Roman" w:hAnsi="Times New Roman"/>
          <w:b w:val="0"/>
          <w:color w:val="auto"/>
          <w:sz w:val="28"/>
          <w:szCs w:val="28"/>
        </w:rPr>
        <w:t>р</w:t>
      </w:r>
      <w:r w:rsidRPr="000E20F0">
        <w:rPr>
          <w:rFonts w:ascii="Times New Roman" w:hAnsi="Times New Roman"/>
          <w:b w:val="0"/>
          <w:color w:val="auto"/>
          <w:sz w:val="28"/>
          <w:szCs w:val="28"/>
        </w:rPr>
        <w:t>озрахований  на 1</w:t>
      </w:r>
      <w:r w:rsidR="007D19E5">
        <w:rPr>
          <w:rFonts w:ascii="Times New Roman" w:hAnsi="Times New Roman"/>
          <w:b w:val="0"/>
          <w:color w:val="auto"/>
          <w:sz w:val="28"/>
          <w:szCs w:val="28"/>
        </w:rPr>
        <w:t>44</w:t>
      </w:r>
      <w:r w:rsidRPr="000E20F0">
        <w:rPr>
          <w:rFonts w:ascii="Times New Roman" w:hAnsi="Times New Roman"/>
          <w:b w:val="0"/>
          <w:color w:val="auto"/>
          <w:sz w:val="28"/>
          <w:szCs w:val="28"/>
        </w:rPr>
        <w:t xml:space="preserve"> місц</w:t>
      </w:r>
      <w:r w:rsidR="007D19E5">
        <w:rPr>
          <w:rFonts w:ascii="Times New Roman" w:hAnsi="Times New Roman"/>
          <w:b w:val="0"/>
          <w:color w:val="auto"/>
          <w:sz w:val="28"/>
          <w:szCs w:val="28"/>
        </w:rPr>
        <w:t>я</w:t>
      </w:r>
      <w:r w:rsidRPr="000E20F0">
        <w:rPr>
          <w:rFonts w:ascii="Times New Roman" w:hAnsi="Times New Roman"/>
          <w:b w:val="0"/>
          <w:color w:val="auto"/>
          <w:sz w:val="28"/>
          <w:szCs w:val="28"/>
        </w:rPr>
        <w:t>, працював за  програмою виховання і навчання дітей від двох до семи років «Дитина»</w:t>
      </w:r>
      <w:r w:rsidR="002179DD" w:rsidRPr="000E20F0">
        <w:rPr>
          <w:rFonts w:ascii="Times New Roman" w:hAnsi="Times New Roman"/>
          <w:b w:val="0"/>
          <w:color w:val="auto"/>
          <w:sz w:val="28"/>
          <w:szCs w:val="28"/>
        </w:rPr>
        <w:t xml:space="preserve"> та</w:t>
      </w:r>
      <w:r w:rsidRPr="000E20F0">
        <w:rPr>
          <w:rFonts w:ascii="Times New Roman" w:hAnsi="Times New Roman"/>
          <w:b w:val="0"/>
          <w:color w:val="auto"/>
          <w:sz w:val="28"/>
          <w:szCs w:val="28"/>
        </w:rPr>
        <w:t xml:space="preserve"> Базовим компонентом дошкільної освіти України.</w:t>
      </w:r>
      <w:r w:rsidRPr="000E20F0">
        <w:rPr>
          <w:rFonts w:ascii="Arial" w:hAnsi="Arial" w:cs="Arial"/>
          <w:b w:val="0"/>
          <w:color w:val="auto"/>
        </w:rPr>
        <w:t xml:space="preserve"> </w:t>
      </w:r>
    </w:p>
    <w:p w:rsidR="00CF6E78" w:rsidRPr="000E20F0" w:rsidRDefault="00CF6E78" w:rsidP="00A351D7">
      <w:pPr>
        <w:spacing w:line="276" w:lineRule="auto"/>
        <w:ind w:firstLine="540"/>
        <w:jc w:val="both"/>
        <w:rPr>
          <w:rFonts w:ascii="Times New Roman" w:hAnsi="Times New Roman"/>
          <w:b w:val="0"/>
          <w:color w:val="auto"/>
          <w:sz w:val="28"/>
          <w:szCs w:val="28"/>
        </w:rPr>
      </w:pPr>
      <w:r w:rsidRPr="000E20F0">
        <w:rPr>
          <w:rFonts w:ascii="Times New Roman" w:hAnsi="Times New Roman"/>
          <w:b w:val="0"/>
          <w:color w:val="auto"/>
          <w:sz w:val="28"/>
          <w:szCs w:val="28"/>
        </w:rPr>
        <w:t xml:space="preserve">Заклад дошкільної освіти здійснює освітню діяльність відповідно до Законів України «Про дошкільну освіту», «Про освіту», </w:t>
      </w:r>
      <w:r w:rsidR="00414A93" w:rsidRPr="000E20F0">
        <w:rPr>
          <w:rFonts w:ascii="Times New Roman" w:hAnsi="Times New Roman"/>
          <w:b w:val="0"/>
          <w:color w:val="auto"/>
          <w:sz w:val="28"/>
          <w:szCs w:val="28"/>
        </w:rPr>
        <w:t>чинними Постановами,  Наказ</w:t>
      </w:r>
      <w:r w:rsidR="00935E0F" w:rsidRPr="000E20F0">
        <w:rPr>
          <w:rFonts w:ascii="Times New Roman" w:hAnsi="Times New Roman"/>
          <w:b w:val="0"/>
          <w:color w:val="auto"/>
          <w:sz w:val="28"/>
          <w:szCs w:val="28"/>
        </w:rPr>
        <w:t>ами, Листами МОН України та іншими</w:t>
      </w:r>
      <w:r w:rsidR="00414A93" w:rsidRPr="000E20F0">
        <w:rPr>
          <w:rFonts w:ascii="Times New Roman" w:hAnsi="Times New Roman"/>
          <w:b w:val="0"/>
          <w:color w:val="auto"/>
          <w:sz w:val="28"/>
          <w:szCs w:val="28"/>
        </w:rPr>
        <w:t>:</w:t>
      </w:r>
      <w:r w:rsidR="00414A93" w:rsidRPr="000E20F0">
        <w:rPr>
          <w:rFonts w:ascii="Times New Roman" w:hAnsi="Times New Roman"/>
          <w:b w:val="0"/>
          <w:color w:val="auto"/>
          <w:sz w:val="28"/>
          <w:szCs w:val="28"/>
        </w:rPr>
        <w:tab/>
      </w:r>
      <w:r w:rsidR="00935E0F" w:rsidRPr="000E20F0">
        <w:rPr>
          <w:rFonts w:ascii="Times New Roman" w:hAnsi="Times New Roman"/>
          <w:b w:val="0"/>
          <w:color w:val="auto"/>
          <w:sz w:val="28"/>
          <w:szCs w:val="28"/>
        </w:rPr>
        <w:t xml:space="preserve"> </w:t>
      </w:r>
      <w:r w:rsidR="00414A93" w:rsidRPr="000E20F0">
        <w:rPr>
          <w:rFonts w:ascii="Times New Roman" w:hAnsi="Times New Roman"/>
          <w:b w:val="0"/>
          <w:color w:val="auto"/>
          <w:sz w:val="28"/>
          <w:szCs w:val="28"/>
        </w:rPr>
        <w:t>Наказ МОЗ України 24.03.2016 № 234 «Про затвердження Санітарного регламенту для дошкільних навчальних закладів»; Наказ МЕ України (Мінекономіки) від 28.09.2021 № 620-21 «Про затвердження професійного стандарту «Керівник (директору) закладу дошкільної освіти»;</w:t>
      </w:r>
      <w:r w:rsidR="00935E0F" w:rsidRPr="000E20F0">
        <w:rPr>
          <w:rFonts w:ascii="Times New Roman" w:hAnsi="Times New Roman"/>
          <w:b w:val="0"/>
          <w:color w:val="auto"/>
          <w:sz w:val="28"/>
          <w:szCs w:val="28"/>
        </w:rPr>
        <w:t xml:space="preserve"> </w:t>
      </w:r>
      <w:r w:rsidR="00414A93" w:rsidRPr="000E20F0">
        <w:rPr>
          <w:rFonts w:ascii="Times New Roman" w:hAnsi="Times New Roman"/>
          <w:b w:val="0"/>
          <w:color w:val="auto"/>
          <w:sz w:val="28"/>
          <w:szCs w:val="28"/>
        </w:rPr>
        <w:t>Наказ МЕ України (Мінекономіки) від 19.10.2021 № 755-21 «Про затвердження професійного стандарту «Вихователь закладу дошкільної освіти»</w:t>
      </w:r>
      <w:r w:rsidR="00935E0F" w:rsidRPr="000E20F0">
        <w:rPr>
          <w:rFonts w:ascii="Times New Roman" w:hAnsi="Times New Roman"/>
          <w:b w:val="0"/>
          <w:color w:val="auto"/>
          <w:sz w:val="28"/>
          <w:szCs w:val="28"/>
        </w:rPr>
        <w:t xml:space="preserve">; </w:t>
      </w:r>
      <w:r w:rsidR="00414A93" w:rsidRPr="000E20F0">
        <w:rPr>
          <w:rFonts w:ascii="Times New Roman" w:hAnsi="Times New Roman"/>
          <w:b w:val="0"/>
          <w:color w:val="auto"/>
          <w:sz w:val="28"/>
          <w:szCs w:val="28"/>
        </w:rPr>
        <w:t>Лист ДСНС від 14.06.2022 № 03-1870/162-2 «Про організацію укриття працівників та дітей у закладах освіти»</w:t>
      </w:r>
      <w:r w:rsidR="00935E0F"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Статуту  </w:t>
      </w:r>
      <w:r w:rsidR="007D19E5">
        <w:rPr>
          <w:rFonts w:ascii="Times New Roman" w:hAnsi="Times New Roman"/>
          <w:b w:val="0"/>
          <w:color w:val="auto"/>
          <w:sz w:val="28"/>
          <w:szCs w:val="28"/>
        </w:rPr>
        <w:t>КЗ «</w:t>
      </w:r>
      <w:proofErr w:type="spellStart"/>
      <w:r w:rsidR="007D19E5">
        <w:rPr>
          <w:rFonts w:ascii="Times New Roman" w:hAnsi="Times New Roman"/>
          <w:b w:val="0"/>
          <w:color w:val="auto"/>
          <w:sz w:val="28"/>
          <w:szCs w:val="28"/>
        </w:rPr>
        <w:t>Погребищенський</w:t>
      </w:r>
      <w:proofErr w:type="spellEnd"/>
      <w:r w:rsidR="007D19E5">
        <w:rPr>
          <w:rFonts w:ascii="Times New Roman" w:hAnsi="Times New Roman"/>
          <w:b w:val="0"/>
          <w:color w:val="auto"/>
          <w:sz w:val="28"/>
          <w:szCs w:val="28"/>
        </w:rPr>
        <w:t xml:space="preserve"> заклад дошкільної освіти загального розвитку (ясла-сад)</w:t>
      </w:r>
      <w:r w:rsidRPr="000E20F0">
        <w:rPr>
          <w:rFonts w:ascii="Times New Roman" w:hAnsi="Times New Roman"/>
          <w:b w:val="0"/>
          <w:color w:val="auto"/>
          <w:sz w:val="28"/>
          <w:szCs w:val="28"/>
        </w:rPr>
        <w:t xml:space="preserve"> </w:t>
      </w:r>
      <w:r w:rsidR="007D19E5">
        <w:rPr>
          <w:rFonts w:ascii="Times New Roman" w:hAnsi="Times New Roman"/>
          <w:b w:val="0"/>
          <w:color w:val="auto"/>
          <w:sz w:val="28"/>
          <w:szCs w:val="28"/>
        </w:rPr>
        <w:t xml:space="preserve">№1 </w:t>
      </w:r>
      <w:proofErr w:type="spellStart"/>
      <w:r w:rsidR="007D19E5">
        <w:rPr>
          <w:rFonts w:ascii="Times New Roman" w:hAnsi="Times New Roman"/>
          <w:b w:val="0"/>
          <w:color w:val="auto"/>
          <w:sz w:val="28"/>
          <w:szCs w:val="28"/>
        </w:rPr>
        <w:t>Погребищенської</w:t>
      </w:r>
      <w:proofErr w:type="spellEnd"/>
      <w:r w:rsidRPr="000E20F0">
        <w:rPr>
          <w:rFonts w:ascii="Times New Roman" w:hAnsi="Times New Roman"/>
          <w:b w:val="0"/>
          <w:color w:val="auto"/>
          <w:sz w:val="28"/>
          <w:szCs w:val="28"/>
        </w:rPr>
        <w:t xml:space="preserve"> міської ради </w:t>
      </w:r>
      <w:r w:rsidR="007D19E5">
        <w:rPr>
          <w:rFonts w:ascii="Times New Roman" w:hAnsi="Times New Roman"/>
          <w:b w:val="0"/>
          <w:color w:val="auto"/>
          <w:sz w:val="28"/>
          <w:szCs w:val="28"/>
        </w:rPr>
        <w:t xml:space="preserve">Вінницького району Вінницької </w:t>
      </w:r>
      <w:r w:rsidRPr="000E20F0">
        <w:rPr>
          <w:rFonts w:ascii="Times New Roman" w:hAnsi="Times New Roman"/>
          <w:b w:val="0"/>
          <w:color w:val="auto"/>
          <w:sz w:val="28"/>
          <w:szCs w:val="28"/>
        </w:rPr>
        <w:t>області</w:t>
      </w:r>
      <w:r w:rsidR="002179DD" w:rsidRPr="000E20F0">
        <w:rPr>
          <w:rFonts w:ascii="Times New Roman" w:hAnsi="Times New Roman"/>
          <w:b w:val="0"/>
          <w:color w:val="auto"/>
          <w:sz w:val="28"/>
          <w:szCs w:val="28"/>
        </w:rPr>
        <w:t>, дата реєстру 2</w:t>
      </w:r>
      <w:r w:rsidR="007D19E5">
        <w:rPr>
          <w:rFonts w:ascii="Times New Roman" w:hAnsi="Times New Roman"/>
          <w:b w:val="0"/>
          <w:color w:val="auto"/>
          <w:sz w:val="28"/>
          <w:szCs w:val="28"/>
        </w:rPr>
        <w:t>2</w:t>
      </w:r>
      <w:r w:rsidR="002179DD" w:rsidRPr="000E20F0">
        <w:rPr>
          <w:rFonts w:ascii="Times New Roman" w:hAnsi="Times New Roman"/>
          <w:b w:val="0"/>
          <w:color w:val="auto"/>
          <w:sz w:val="28"/>
          <w:szCs w:val="28"/>
        </w:rPr>
        <w:t>.0</w:t>
      </w:r>
      <w:r w:rsidR="007D19E5">
        <w:rPr>
          <w:rFonts w:ascii="Times New Roman" w:hAnsi="Times New Roman"/>
          <w:b w:val="0"/>
          <w:color w:val="auto"/>
          <w:sz w:val="28"/>
          <w:szCs w:val="28"/>
        </w:rPr>
        <w:t>1</w:t>
      </w:r>
      <w:r w:rsidR="002179DD" w:rsidRPr="000E20F0">
        <w:rPr>
          <w:rFonts w:ascii="Times New Roman" w:hAnsi="Times New Roman"/>
          <w:b w:val="0"/>
          <w:color w:val="auto"/>
          <w:sz w:val="28"/>
          <w:szCs w:val="28"/>
        </w:rPr>
        <w:t>.202</w:t>
      </w:r>
      <w:r w:rsidR="007D19E5">
        <w:rPr>
          <w:rFonts w:ascii="Times New Roman" w:hAnsi="Times New Roman"/>
          <w:b w:val="0"/>
          <w:color w:val="auto"/>
          <w:sz w:val="28"/>
          <w:szCs w:val="28"/>
        </w:rPr>
        <w:t>1</w:t>
      </w:r>
      <w:r w:rsidRPr="000E20F0">
        <w:rPr>
          <w:rFonts w:ascii="Times New Roman" w:hAnsi="Times New Roman"/>
          <w:b w:val="0"/>
          <w:color w:val="auto"/>
          <w:sz w:val="28"/>
          <w:szCs w:val="28"/>
        </w:rPr>
        <w:t>р., Колективного договору між керівником та профспілковою ор</w:t>
      </w:r>
      <w:r w:rsidR="002179DD" w:rsidRPr="000E20F0">
        <w:rPr>
          <w:rFonts w:ascii="Times New Roman" w:hAnsi="Times New Roman"/>
          <w:b w:val="0"/>
          <w:color w:val="auto"/>
          <w:sz w:val="28"/>
          <w:szCs w:val="28"/>
        </w:rPr>
        <w:t xml:space="preserve">ганізацією </w:t>
      </w:r>
      <w:r w:rsidR="007D19E5">
        <w:rPr>
          <w:rFonts w:ascii="Times New Roman" w:hAnsi="Times New Roman"/>
          <w:b w:val="0"/>
          <w:color w:val="auto"/>
          <w:sz w:val="28"/>
          <w:szCs w:val="28"/>
        </w:rPr>
        <w:t>ЗДО №1</w:t>
      </w:r>
      <w:r w:rsidR="002179DD" w:rsidRPr="000E20F0">
        <w:rPr>
          <w:rFonts w:ascii="Times New Roman" w:hAnsi="Times New Roman"/>
          <w:b w:val="0"/>
          <w:color w:val="auto"/>
          <w:sz w:val="28"/>
          <w:szCs w:val="28"/>
        </w:rPr>
        <w:t xml:space="preserve"> на 2021-2025</w:t>
      </w:r>
      <w:r w:rsidRPr="000E20F0">
        <w:rPr>
          <w:rFonts w:ascii="Times New Roman" w:hAnsi="Times New Roman"/>
          <w:b w:val="0"/>
          <w:color w:val="auto"/>
          <w:sz w:val="28"/>
          <w:szCs w:val="28"/>
        </w:rPr>
        <w:t xml:space="preserve"> роки (зі змінами)</w:t>
      </w:r>
      <w:r w:rsidR="002179DD" w:rsidRPr="000E20F0">
        <w:rPr>
          <w:rFonts w:ascii="Times New Roman" w:hAnsi="Times New Roman"/>
          <w:b w:val="0"/>
          <w:color w:val="auto"/>
          <w:sz w:val="28"/>
          <w:szCs w:val="28"/>
        </w:rPr>
        <w:t xml:space="preserve">, реєстраційний номер № </w:t>
      </w:r>
      <w:r w:rsidR="00D90C8D">
        <w:rPr>
          <w:rFonts w:ascii="Times New Roman" w:hAnsi="Times New Roman"/>
          <w:b w:val="0"/>
          <w:color w:val="auto"/>
          <w:sz w:val="28"/>
          <w:szCs w:val="28"/>
        </w:rPr>
        <w:t>18</w:t>
      </w:r>
      <w:bookmarkStart w:id="0" w:name="_GoBack"/>
      <w:bookmarkEnd w:id="0"/>
      <w:r w:rsidR="002179DD" w:rsidRPr="000E20F0">
        <w:rPr>
          <w:rFonts w:ascii="Times New Roman" w:hAnsi="Times New Roman"/>
          <w:b w:val="0"/>
          <w:color w:val="auto"/>
          <w:sz w:val="28"/>
          <w:szCs w:val="28"/>
        </w:rPr>
        <w:t xml:space="preserve"> від </w:t>
      </w:r>
      <w:r w:rsidR="007816B2">
        <w:rPr>
          <w:rFonts w:ascii="Times New Roman" w:hAnsi="Times New Roman"/>
          <w:b w:val="0"/>
          <w:color w:val="auto"/>
          <w:sz w:val="28"/>
          <w:szCs w:val="28"/>
        </w:rPr>
        <w:t xml:space="preserve">2023 </w:t>
      </w:r>
      <w:r w:rsidRPr="000E20F0">
        <w:rPr>
          <w:rFonts w:ascii="Times New Roman" w:hAnsi="Times New Roman"/>
          <w:b w:val="0"/>
          <w:color w:val="auto"/>
          <w:sz w:val="28"/>
          <w:szCs w:val="28"/>
        </w:rPr>
        <w:t xml:space="preserve">р., Правил внутрішнього розпорядку та  посадових інструкцій.  </w:t>
      </w:r>
    </w:p>
    <w:p w:rsidR="00CF6E78" w:rsidRPr="000E20F0" w:rsidRDefault="00CF6E78" w:rsidP="00A351D7">
      <w:pPr>
        <w:spacing w:line="276" w:lineRule="auto"/>
        <w:ind w:firstLine="540"/>
        <w:jc w:val="both"/>
        <w:rPr>
          <w:rFonts w:ascii="Times New Roman" w:hAnsi="Times New Roman"/>
          <w:b w:val="0"/>
          <w:color w:val="auto"/>
          <w:sz w:val="28"/>
          <w:szCs w:val="28"/>
        </w:rPr>
      </w:pPr>
      <w:r w:rsidRPr="000E20F0">
        <w:rPr>
          <w:rFonts w:ascii="Times New Roman" w:hAnsi="Times New Roman"/>
          <w:b w:val="0"/>
          <w:color w:val="auto"/>
          <w:sz w:val="28"/>
          <w:szCs w:val="28"/>
        </w:rPr>
        <w:t xml:space="preserve">ЗДО </w:t>
      </w:r>
      <w:r w:rsidR="007D19E5">
        <w:rPr>
          <w:rFonts w:ascii="Times New Roman" w:hAnsi="Times New Roman"/>
          <w:b w:val="0"/>
          <w:color w:val="auto"/>
          <w:sz w:val="28"/>
          <w:szCs w:val="28"/>
        </w:rPr>
        <w:t xml:space="preserve">№1 </w:t>
      </w:r>
      <w:r w:rsidRPr="000E20F0">
        <w:rPr>
          <w:rFonts w:ascii="Times New Roman" w:hAnsi="Times New Roman"/>
          <w:b w:val="0"/>
          <w:color w:val="auto"/>
          <w:sz w:val="28"/>
          <w:szCs w:val="28"/>
        </w:rPr>
        <w:t>«</w:t>
      </w:r>
      <w:r w:rsidR="007D19E5">
        <w:rPr>
          <w:rFonts w:ascii="Times New Roman" w:hAnsi="Times New Roman"/>
          <w:b w:val="0"/>
          <w:color w:val="auto"/>
          <w:sz w:val="28"/>
          <w:szCs w:val="28"/>
        </w:rPr>
        <w:t>Казка</w:t>
      </w:r>
      <w:r w:rsidRPr="000E20F0">
        <w:rPr>
          <w:rFonts w:ascii="Times New Roman" w:hAnsi="Times New Roman"/>
          <w:b w:val="0"/>
          <w:color w:val="auto"/>
          <w:sz w:val="28"/>
          <w:szCs w:val="28"/>
        </w:rPr>
        <w:t>»  в минулому</w:t>
      </w:r>
      <w:r w:rsidR="002179DD" w:rsidRPr="000E20F0">
        <w:rPr>
          <w:rFonts w:ascii="Times New Roman" w:hAnsi="Times New Roman"/>
          <w:b w:val="0"/>
          <w:color w:val="auto"/>
          <w:sz w:val="28"/>
          <w:szCs w:val="28"/>
        </w:rPr>
        <w:t xml:space="preserve"> 2022/2023</w:t>
      </w:r>
      <w:r w:rsidRPr="000E20F0">
        <w:rPr>
          <w:rFonts w:ascii="Times New Roman" w:hAnsi="Times New Roman"/>
          <w:b w:val="0"/>
          <w:color w:val="auto"/>
          <w:sz w:val="28"/>
          <w:szCs w:val="28"/>
        </w:rPr>
        <w:t xml:space="preserve">  навчальному  році  (</w:t>
      </w:r>
      <w:r w:rsidR="0007743A" w:rsidRPr="000E20F0">
        <w:rPr>
          <w:rFonts w:ascii="Times New Roman" w:hAnsi="Times New Roman"/>
          <w:b w:val="0"/>
          <w:color w:val="auto"/>
          <w:sz w:val="28"/>
          <w:szCs w:val="28"/>
        </w:rPr>
        <w:t xml:space="preserve">на початку  </w:t>
      </w:r>
      <w:proofErr w:type="spellStart"/>
      <w:r w:rsidR="0007743A" w:rsidRPr="000E20F0">
        <w:rPr>
          <w:rFonts w:ascii="Times New Roman" w:hAnsi="Times New Roman"/>
          <w:b w:val="0"/>
          <w:color w:val="auto"/>
          <w:sz w:val="28"/>
          <w:szCs w:val="28"/>
        </w:rPr>
        <w:t>н.р</w:t>
      </w:r>
      <w:proofErr w:type="spellEnd"/>
      <w:r w:rsidR="0007743A" w:rsidRPr="000E20F0">
        <w:rPr>
          <w:rFonts w:ascii="Times New Roman" w:hAnsi="Times New Roman"/>
          <w:b w:val="0"/>
          <w:color w:val="auto"/>
          <w:sz w:val="28"/>
          <w:szCs w:val="28"/>
        </w:rPr>
        <w:t xml:space="preserve">.) відвідувало </w:t>
      </w:r>
      <w:r w:rsidR="007D19E5">
        <w:rPr>
          <w:rFonts w:ascii="Times New Roman" w:hAnsi="Times New Roman"/>
          <w:b w:val="0"/>
          <w:color w:val="auto"/>
          <w:sz w:val="28"/>
          <w:szCs w:val="28"/>
        </w:rPr>
        <w:t>132</w:t>
      </w:r>
      <w:r w:rsidRPr="000E20F0">
        <w:rPr>
          <w:rFonts w:ascii="Times New Roman" w:hAnsi="Times New Roman"/>
          <w:b w:val="0"/>
          <w:color w:val="auto"/>
          <w:sz w:val="28"/>
          <w:szCs w:val="28"/>
        </w:rPr>
        <w:t xml:space="preserve"> дітей,  але у зв’язку з воєнною агресією, деякі діти разом з батьками виїхали за кордон. На закінчення навчального року ЗДО</w:t>
      </w:r>
      <w:r w:rsidR="007D19E5">
        <w:rPr>
          <w:rFonts w:ascii="Times New Roman" w:hAnsi="Times New Roman"/>
          <w:b w:val="0"/>
          <w:color w:val="auto"/>
          <w:sz w:val="28"/>
          <w:szCs w:val="28"/>
        </w:rPr>
        <w:t xml:space="preserve"> №1 «Казка»</w:t>
      </w:r>
      <w:r w:rsidRPr="000E20F0">
        <w:rPr>
          <w:rFonts w:ascii="Times New Roman" w:hAnsi="Times New Roman"/>
          <w:b w:val="0"/>
          <w:color w:val="auto"/>
          <w:sz w:val="28"/>
          <w:szCs w:val="28"/>
        </w:rPr>
        <w:t xml:space="preserve"> відвідувало</w:t>
      </w:r>
      <w:r w:rsidR="0007743A" w:rsidRPr="000E20F0">
        <w:rPr>
          <w:rFonts w:ascii="Times New Roman" w:hAnsi="Times New Roman"/>
          <w:b w:val="0"/>
          <w:color w:val="auto"/>
          <w:sz w:val="28"/>
          <w:szCs w:val="28"/>
        </w:rPr>
        <w:t xml:space="preserve"> </w:t>
      </w:r>
      <w:r w:rsidR="007D19E5">
        <w:rPr>
          <w:rFonts w:ascii="Times New Roman" w:hAnsi="Times New Roman"/>
          <w:b w:val="0"/>
          <w:color w:val="auto"/>
          <w:sz w:val="28"/>
          <w:szCs w:val="28"/>
        </w:rPr>
        <w:t>145</w:t>
      </w:r>
      <w:r w:rsidRPr="000E20F0">
        <w:rPr>
          <w:rFonts w:ascii="Times New Roman" w:hAnsi="Times New Roman"/>
          <w:b w:val="0"/>
          <w:color w:val="auto"/>
          <w:sz w:val="28"/>
          <w:szCs w:val="28"/>
        </w:rPr>
        <w:t xml:space="preserve"> дітей, із них</w:t>
      </w:r>
      <w:r w:rsidR="00910557" w:rsidRPr="000E20F0">
        <w:rPr>
          <w:rFonts w:ascii="Times New Roman" w:hAnsi="Times New Roman"/>
          <w:b w:val="0"/>
          <w:color w:val="auto"/>
          <w:sz w:val="28"/>
          <w:szCs w:val="28"/>
        </w:rPr>
        <w:t xml:space="preserve"> 12</w:t>
      </w:r>
      <w:r w:rsidRPr="000E20F0">
        <w:rPr>
          <w:rFonts w:ascii="Times New Roman" w:hAnsi="Times New Roman"/>
          <w:b w:val="0"/>
          <w:color w:val="auto"/>
          <w:sz w:val="28"/>
          <w:szCs w:val="28"/>
        </w:rPr>
        <w:t xml:space="preserve"> – ВПО, які були прийняті до садочка </w:t>
      </w:r>
      <w:r w:rsidR="002179DD" w:rsidRPr="000E20F0">
        <w:rPr>
          <w:rFonts w:ascii="Times New Roman" w:hAnsi="Times New Roman"/>
          <w:b w:val="0"/>
          <w:color w:val="auto"/>
          <w:sz w:val="28"/>
          <w:szCs w:val="28"/>
        </w:rPr>
        <w:t xml:space="preserve">упродовж </w:t>
      </w:r>
      <w:r w:rsidRPr="000E20F0">
        <w:rPr>
          <w:rFonts w:ascii="Times New Roman" w:hAnsi="Times New Roman"/>
          <w:b w:val="0"/>
          <w:color w:val="auto"/>
          <w:sz w:val="28"/>
          <w:szCs w:val="28"/>
        </w:rPr>
        <w:t xml:space="preserve"> 2022</w:t>
      </w:r>
      <w:r w:rsidR="00A51C07">
        <w:rPr>
          <w:rFonts w:ascii="Times New Roman" w:hAnsi="Times New Roman"/>
          <w:b w:val="0"/>
          <w:color w:val="auto"/>
          <w:sz w:val="28"/>
          <w:szCs w:val="28"/>
        </w:rPr>
        <w:t>/23 навчального</w:t>
      </w:r>
      <w:r w:rsidRPr="000E20F0">
        <w:rPr>
          <w:rFonts w:ascii="Times New Roman" w:hAnsi="Times New Roman"/>
          <w:b w:val="0"/>
          <w:color w:val="auto"/>
          <w:sz w:val="28"/>
          <w:szCs w:val="28"/>
        </w:rPr>
        <w:t xml:space="preserve"> року</w:t>
      </w:r>
      <w:r w:rsidR="0007743A" w:rsidRPr="000E20F0">
        <w:rPr>
          <w:rFonts w:ascii="Times New Roman" w:hAnsi="Times New Roman"/>
          <w:b w:val="0"/>
          <w:color w:val="auto"/>
          <w:sz w:val="28"/>
          <w:szCs w:val="28"/>
        </w:rPr>
        <w:t xml:space="preserve"> по мірі звертання батьк</w:t>
      </w:r>
      <w:r w:rsidR="00B365E1" w:rsidRPr="000E20F0">
        <w:rPr>
          <w:rFonts w:ascii="Times New Roman" w:hAnsi="Times New Roman"/>
          <w:b w:val="0"/>
          <w:color w:val="auto"/>
          <w:sz w:val="28"/>
          <w:szCs w:val="28"/>
        </w:rPr>
        <w:t>ів</w:t>
      </w:r>
      <w:r w:rsidR="002179DD" w:rsidRPr="000E20F0">
        <w:rPr>
          <w:rFonts w:ascii="Times New Roman" w:hAnsi="Times New Roman"/>
          <w:b w:val="0"/>
          <w:color w:val="auto"/>
          <w:sz w:val="28"/>
          <w:szCs w:val="28"/>
        </w:rPr>
        <w:t>. На вересень 2022</w:t>
      </w:r>
      <w:r w:rsidRPr="000E20F0">
        <w:rPr>
          <w:rFonts w:ascii="Times New Roman" w:hAnsi="Times New Roman"/>
          <w:b w:val="0"/>
          <w:color w:val="auto"/>
          <w:sz w:val="28"/>
          <w:szCs w:val="28"/>
        </w:rPr>
        <w:t xml:space="preserve"> року функціонувало </w:t>
      </w:r>
      <w:r w:rsidR="00A51C07">
        <w:rPr>
          <w:rFonts w:ascii="Times New Roman" w:hAnsi="Times New Roman"/>
          <w:b w:val="0"/>
          <w:color w:val="auto"/>
          <w:sz w:val="28"/>
          <w:szCs w:val="28"/>
        </w:rPr>
        <w:t>7</w:t>
      </w:r>
      <w:r w:rsidRPr="000E20F0">
        <w:rPr>
          <w:rFonts w:ascii="Times New Roman" w:hAnsi="Times New Roman"/>
          <w:b w:val="0"/>
          <w:color w:val="auto"/>
          <w:sz w:val="28"/>
          <w:szCs w:val="28"/>
        </w:rPr>
        <w:t xml:space="preserve"> вікових  груп: </w:t>
      </w:r>
    </w:p>
    <w:p w:rsidR="00CF6E78" w:rsidRPr="000E20F0" w:rsidRDefault="00CF6E78" w:rsidP="00A351D7">
      <w:p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 xml:space="preserve"> - група  раннього віку «</w:t>
      </w:r>
      <w:r w:rsidR="00A51C07">
        <w:rPr>
          <w:rFonts w:ascii="Times New Roman" w:hAnsi="Times New Roman"/>
          <w:b w:val="0"/>
          <w:color w:val="auto"/>
          <w:sz w:val="28"/>
          <w:szCs w:val="28"/>
        </w:rPr>
        <w:t>Крихітки</w:t>
      </w:r>
      <w:r w:rsidRPr="000E20F0">
        <w:rPr>
          <w:rFonts w:ascii="Times New Roman" w:hAnsi="Times New Roman"/>
          <w:b w:val="0"/>
          <w:color w:val="auto"/>
          <w:sz w:val="28"/>
          <w:szCs w:val="28"/>
        </w:rPr>
        <w:t>»;</w:t>
      </w:r>
    </w:p>
    <w:p w:rsidR="00CF6E78" w:rsidRPr="000E20F0" w:rsidRDefault="00CF6E78" w:rsidP="00A351D7">
      <w:p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FD36F3" w:rsidRPr="000E20F0">
        <w:rPr>
          <w:rFonts w:ascii="Times New Roman" w:hAnsi="Times New Roman"/>
          <w:b w:val="0"/>
          <w:color w:val="auto"/>
          <w:sz w:val="28"/>
          <w:szCs w:val="28"/>
        </w:rPr>
        <w:t xml:space="preserve">2 </w:t>
      </w:r>
      <w:r w:rsidRPr="000E20F0">
        <w:rPr>
          <w:rFonts w:ascii="Times New Roman" w:hAnsi="Times New Roman"/>
          <w:b w:val="0"/>
          <w:color w:val="auto"/>
          <w:sz w:val="28"/>
          <w:szCs w:val="28"/>
        </w:rPr>
        <w:t xml:space="preserve">- </w:t>
      </w:r>
      <w:r w:rsidR="00FD36F3"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 молодша  група </w:t>
      </w:r>
      <w:r w:rsidR="00A51C07">
        <w:rPr>
          <w:rFonts w:ascii="Times New Roman" w:hAnsi="Times New Roman"/>
          <w:b w:val="0"/>
          <w:color w:val="auto"/>
          <w:sz w:val="28"/>
          <w:szCs w:val="28"/>
        </w:rPr>
        <w:t xml:space="preserve">«Калинка», «Барвінок»;  </w:t>
      </w:r>
    </w:p>
    <w:p w:rsidR="00CF6E78" w:rsidRPr="000E20F0" w:rsidRDefault="00FD36F3" w:rsidP="00A351D7">
      <w:p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A51C07">
        <w:rPr>
          <w:rFonts w:ascii="Times New Roman" w:hAnsi="Times New Roman"/>
          <w:b w:val="0"/>
          <w:color w:val="auto"/>
          <w:sz w:val="28"/>
          <w:szCs w:val="28"/>
        </w:rPr>
        <w:t xml:space="preserve">2 </w:t>
      </w:r>
      <w:r w:rsidRPr="000E20F0">
        <w:rPr>
          <w:rFonts w:ascii="Times New Roman" w:hAnsi="Times New Roman"/>
          <w:b w:val="0"/>
          <w:color w:val="auto"/>
          <w:sz w:val="28"/>
          <w:szCs w:val="28"/>
        </w:rPr>
        <w:t xml:space="preserve">- </w:t>
      </w:r>
      <w:r w:rsidR="007816B2">
        <w:rPr>
          <w:rFonts w:ascii="Times New Roman" w:hAnsi="Times New Roman"/>
          <w:b w:val="0"/>
          <w:color w:val="auto"/>
          <w:sz w:val="28"/>
          <w:szCs w:val="28"/>
        </w:rPr>
        <w:t xml:space="preserve"> </w:t>
      </w:r>
      <w:r w:rsidR="00A51C07">
        <w:rPr>
          <w:rFonts w:ascii="Times New Roman" w:hAnsi="Times New Roman"/>
          <w:b w:val="0"/>
          <w:color w:val="auto"/>
          <w:sz w:val="28"/>
          <w:szCs w:val="28"/>
        </w:rPr>
        <w:t>с</w:t>
      </w:r>
      <w:r w:rsidRPr="000E20F0">
        <w:rPr>
          <w:rFonts w:ascii="Times New Roman" w:hAnsi="Times New Roman"/>
          <w:b w:val="0"/>
          <w:color w:val="auto"/>
          <w:sz w:val="28"/>
          <w:szCs w:val="28"/>
        </w:rPr>
        <w:t>ередня група «</w:t>
      </w:r>
      <w:r w:rsidR="00A51C07">
        <w:rPr>
          <w:rFonts w:ascii="Times New Roman" w:hAnsi="Times New Roman"/>
          <w:b w:val="0"/>
          <w:color w:val="auto"/>
          <w:sz w:val="28"/>
          <w:szCs w:val="28"/>
        </w:rPr>
        <w:t>Зірочка</w:t>
      </w:r>
      <w:r w:rsidRPr="000E20F0">
        <w:rPr>
          <w:rFonts w:ascii="Times New Roman" w:hAnsi="Times New Roman"/>
          <w:b w:val="0"/>
          <w:color w:val="auto"/>
          <w:sz w:val="28"/>
          <w:szCs w:val="28"/>
        </w:rPr>
        <w:t>»</w:t>
      </w:r>
      <w:r w:rsidR="00A51C07">
        <w:rPr>
          <w:rFonts w:ascii="Times New Roman" w:hAnsi="Times New Roman"/>
          <w:b w:val="0"/>
          <w:color w:val="auto"/>
          <w:sz w:val="28"/>
          <w:szCs w:val="28"/>
        </w:rPr>
        <w:t>, «Сонечко»</w:t>
      </w:r>
      <w:r w:rsidR="00CF6E78" w:rsidRPr="000E20F0">
        <w:rPr>
          <w:rFonts w:ascii="Times New Roman" w:hAnsi="Times New Roman"/>
          <w:b w:val="0"/>
          <w:color w:val="auto"/>
          <w:sz w:val="28"/>
          <w:szCs w:val="28"/>
        </w:rPr>
        <w:t>;</w:t>
      </w:r>
    </w:p>
    <w:p w:rsidR="00CF6E78" w:rsidRPr="000E20F0" w:rsidRDefault="0007743A" w:rsidP="00A351D7">
      <w:p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A51C07">
        <w:rPr>
          <w:rFonts w:ascii="Times New Roman" w:hAnsi="Times New Roman"/>
          <w:b w:val="0"/>
          <w:color w:val="auto"/>
          <w:sz w:val="28"/>
          <w:szCs w:val="28"/>
        </w:rPr>
        <w:t xml:space="preserve">2 </w:t>
      </w:r>
      <w:r w:rsidRPr="000E20F0">
        <w:rPr>
          <w:rFonts w:ascii="Times New Roman" w:hAnsi="Times New Roman"/>
          <w:b w:val="0"/>
          <w:color w:val="auto"/>
          <w:sz w:val="28"/>
          <w:szCs w:val="28"/>
        </w:rPr>
        <w:t>-  Старша група</w:t>
      </w:r>
      <w:r w:rsidR="00CF6E78"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w:t>
      </w:r>
      <w:r w:rsidR="00A51C07">
        <w:rPr>
          <w:rFonts w:ascii="Times New Roman" w:hAnsi="Times New Roman"/>
          <w:b w:val="0"/>
          <w:color w:val="auto"/>
          <w:sz w:val="28"/>
          <w:szCs w:val="28"/>
        </w:rPr>
        <w:t>Бджілка</w:t>
      </w:r>
      <w:r w:rsidRPr="000E20F0">
        <w:rPr>
          <w:rFonts w:ascii="Times New Roman" w:hAnsi="Times New Roman"/>
          <w:b w:val="0"/>
          <w:color w:val="auto"/>
          <w:sz w:val="28"/>
          <w:szCs w:val="28"/>
        </w:rPr>
        <w:t>»</w:t>
      </w:r>
      <w:r w:rsidR="00A51C07">
        <w:rPr>
          <w:rFonts w:ascii="Times New Roman" w:hAnsi="Times New Roman"/>
          <w:b w:val="0"/>
          <w:color w:val="auto"/>
          <w:sz w:val="28"/>
          <w:szCs w:val="28"/>
        </w:rPr>
        <w:t>, «Дзвіночки».</w:t>
      </w:r>
    </w:p>
    <w:p w:rsidR="00AF2B2B" w:rsidRPr="000E20F0" w:rsidRDefault="00414A93" w:rsidP="00A351D7">
      <w:pPr>
        <w:spacing w:line="276" w:lineRule="auto"/>
        <w:jc w:val="both"/>
        <w:rPr>
          <w:rFonts w:ascii="Times New Roman" w:hAnsi="Times New Roman"/>
          <w:b w:val="0"/>
          <w:color w:val="auto"/>
          <w:sz w:val="28"/>
          <w:szCs w:val="28"/>
        </w:rPr>
      </w:pPr>
      <w:r w:rsidRPr="000E20F0">
        <w:rPr>
          <w:rFonts w:ascii="Times New Roman" w:hAnsi="Times New Roman"/>
          <w:b w:val="0"/>
          <w:noProof/>
          <w:color w:val="auto"/>
          <w:sz w:val="28"/>
          <w:szCs w:val="28"/>
          <w:lang w:val="ru-RU"/>
        </w:rPr>
        <w:lastRenderedPageBreak/>
        <w:drawing>
          <wp:inline distT="0" distB="0" distL="0" distR="0">
            <wp:extent cx="6134100" cy="2943225"/>
            <wp:effectExtent l="0" t="0" r="0" b="9525"/>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4EDD" w:rsidRPr="000E20F0" w:rsidRDefault="00094EDD" w:rsidP="00A351D7">
      <w:pPr>
        <w:spacing w:line="276" w:lineRule="auto"/>
        <w:jc w:val="both"/>
        <w:rPr>
          <w:rFonts w:ascii="Times New Roman" w:hAnsi="Times New Roman"/>
          <w:b w:val="0"/>
          <w:color w:val="auto"/>
          <w:sz w:val="28"/>
          <w:szCs w:val="28"/>
        </w:rPr>
      </w:pPr>
    </w:p>
    <w:p w:rsidR="00CF6E78" w:rsidRPr="000E20F0" w:rsidRDefault="00CF6E78" w:rsidP="00A351D7">
      <w:pPr>
        <w:pStyle w:val="af2"/>
        <w:spacing w:line="276" w:lineRule="auto"/>
        <w:rPr>
          <w:sz w:val="28"/>
          <w:szCs w:val="28"/>
          <w:lang w:val="uk-UA"/>
        </w:rPr>
      </w:pPr>
    </w:p>
    <w:p w:rsidR="00CF6E78" w:rsidRPr="000E20F0" w:rsidRDefault="00CF6E78" w:rsidP="00A351D7">
      <w:pPr>
        <w:pStyle w:val="af2"/>
        <w:spacing w:line="276" w:lineRule="auto"/>
        <w:rPr>
          <w:sz w:val="28"/>
          <w:szCs w:val="28"/>
          <w:lang w:val="uk-UA"/>
        </w:rPr>
      </w:pPr>
    </w:p>
    <w:p w:rsidR="00CF6E78" w:rsidRPr="000E20F0" w:rsidRDefault="00CF6E78" w:rsidP="00A351D7">
      <w:pPr>
        <w:pStyle w:val="af2"/>
        <w:spacing w:line="276" w:lineRule="auto"/>
        <w:rPr>
          <w:sz w:val="28"/>
          <w:szCs w:val="28"/>
          <w:lang w:val="uk-UA"/>
        </w:rPr>
      </w:pPr>
    </w:p>
    <w:p w:rsidR="00CF6E78" w:rsidRPr="000E20F0" w:rsidRDefault="00CF6E78" w:rsidP="00A351D7">
      <w:pPr>
        <w:pStyle w:val="af2"/>
        <w:spacing w:line="276" w:lineRule="auto"/>
        <w:rPr>
          <w:sz w:val="28"/>
          <w:szCs w:val="28"/>
          <w:lang w:val="uk-UA"/>
        </w:rPr>
      </w:pPr>
      <w:r w:rsidRPr="000E20F0">
        <w:rPr>
          <w:sz w:val="28"/>
          <w:szCs w:val="28"/>
          <w:lang w:val="uk-UA"/>
        </w:rPr>
        <w:t xml:space="preserve">Кількість працівників ЗДО відповідає штатному розпису станом на </w:t>
      </w:r>
      <w:r w:rsidR="00851204" w:rsidRPr="000E20F0">
        <w:rPr>
          <w:sz w:val="28"/>
          <w:szCs w:val="28"/>
          <w:lang w:val="uk-UA"/>
        </w:rPr>
        <w:t>01.01.2023</w:t>
      </w:r>
      <w:r w:rsidRPr="000E20F0">
        <w:rPr>
          <w:sz w:val="28"/>
          <w:szCs w:val="28"/>
          <w:lang w:val="uk-UA"/>
        </w:rPr>
        <w:t xml:space="preserve"> </w:t>
      </w:r>
      <w:r w:rsidR="00851204" w:rsidRPr="000E20F0">
        <w:rPr>
          <w:sz w:val="28"/>
          <w:szCs w:val="28"/>
          <w:lang w:val="uk-UA"/>
        </w:rPr>
        <w:t>р.</w:t>
      </w:r>
      <w:r w:rsidRPr="000E20F0">
        <w:rPr>
          <w:sz w:val="28"/>
          <w:szCs w:val="28"/>
          <w:lang w:val="uk-UA"/>
        </w:rPr>
        <w:t xml:space="preserve"> </w:t>
      </w:r>
    </w:p>
    <w:p w:rsidR="00CF6E78" w:rsidRPr="000E20F0" w:rsidRDefault="00CF6E78" w:rsidP="00A351D7">
      <w:pPr>
        <w:pStyle w:val="af2"/>
        <w:spacing w:line="276" w:lineRule="auto"/>
        <w:rPr>
          <w:sz w:val="28"/>
          <w:szCs w:val="28"/>
          <w:lang w:val="uk-UA"/>
        </w:rPr>
      </w:pPr>
    </w:p>
    <w:p w:rsidR="00CF6E78"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noProof/>
          <w:color w:val="auto"/>
          <w:sz w:val="28"/>
          <w:szCs w:val="28"/>
          <w:lang w:val="ru-RU"/>
        </w:rPr>
        <w:drawing>
          <wp:inline distT="0" distB="0" distL="0" distR="0">
            <wp:extent cx="6210300" cy="3344716"/>
            <wp:effectExtent l="38100" t="0" r="0" b="8255"/>
            <wp:docPr id="6"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2B2B" w:rsidRPr="000E20F0" w:rsidRDefault="00AF2B2B" w:rsidP="00A351D7">
      <w:pPr>
        <w:spacing w:line="276" w:lineRule="auto"/>
        <w:jc w:val="both"/>
        <w:outlineLvl w:val="0"/>
        <w:rPr>
          <w:rFonts w:ascii="Times New Roman" w:hAnsi="Times New Roman"/>
          <w:b w:val="0"/>
          <w:color w:val="auto"/>
          <w:sz w:val="28"/>
          <w:szCs w:val="28"/>
        </w:rPr>
      </w:pPr>
    </w:p>
    <w:p w:rsidR="006B3FEA" w:rsidRPr="000E20F0" w:rsidRDefault="00851204"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До січня 2023 року </w:t>
      </w:r>
      <w:r w:rsidR="00CF6E78" w:rsidRPr="000E20F0">
        <w:rPr>
          <w:rFonts w:ascii="Times New Roman" w:hAnsi="Times New Roman"/>
          <w:b w:val="0"/>
          <w:color w:val="auto"/>
          <w:sz w:val="28"/>
          <w:szCs w:val="28"/>
        </w:rPr>
        <w:t>ЗДО повністю</w:t>
      </w:r>
      <w:r w:rsidRPr="000E20F0">
        <w:rPr>
          <w:rFonts w:ascii="Times New Roman" w:hAnsi="Times New Roman"/>
          <w:b w:val="0"/>
          <w:color w:val="auto"/>
          <w:sz w:val="28"/>
          <w:szCs w:val="28"/>
        </w:rPr>
        <w:t xml:space="preserve"> був</w:t>
      </w:r>
      <w:r w:rsidR="00CF6E78" w:rsidRPr="000E20F0">
        <w:rPr>
          <w:rFonts w:ascii="Times New Roman" w:hAnsi="Times New Roman"/>
          <w:b w:val="0"/>
          <w:color w:val="auto"/>
          <w:sz w:val="28"/>
          <w:szCs w:val="28"/>
        </w:rPr>
        <w:t xml:space="preserve"> укомплектований педагогічними кадрами: 1 директор, 1 вихователь-методист, 1</w:t>
      </w:r>
      <w:r w:rsidR="00AD17BE">
        <w:rPr>
          <w:rFonts w:ascii="Times New Roman" w:hAnsi="Times New Roman"/>
          <w:b w:val="0"/>
          <w:color w:val="auto"/>
          <w:sz w:val="28"/>
          <w:szCs w:val="28"/>
        </w:rPr>
        <w:t>4</w:t>
      </w:r>
      <w:r w:rsidR="00CF6E78" w:rsidRPr="000E20F0">
        <w:rPr>
          <w:rFonts w:ascii="Times New Roman" w:hAnsi="Times New Roman"/>
          <w:b w:val="0"/>
          <w:color w:val="auto"/>
          <w:sz w:val="28"/>
          <w:szCs w:val="28"/>
        </w:rPr>
        <w:t xml:space="preserve"> вихователів, 2 музичних керівника, </w:t>
      </w:r>
      <w:r w:rsidR="00AD17BE">
        <w:rPr>
          <w:rFonts w:ascii="Times New Roman" w:hAnsi="Times New Roman"/>
          <w:b w:val="0"/>
          <w:color w:val="auto"/>
          <w:sz w:val="28"/>
          <w:szCs w:val="28"/>
        </w:rPr>
        <w:t>0,75 ставки -</w:t>
      </w:r>
      <w:r w:rsidR="00CF6E78" w:rsidRPr="000E20F0">
        <w:rPr>
          <w:rFonts w:ascii="Times New Roman" w:hAnsi="Times New Roman"/>
          <w:b w:val="0"/>
          <w:color w:val="auto"/>
          <w:sz w:val="28"/>
          <w:szCs w:val="28"/>
        </w:rPr>
        <w:t xml:space="preserve"> практичний психолог,  </w:t>
      </w:r>
      <w:r w:rsidRPr="000E20F0">
        <w:rPr>
          <w:rFonts w:ascii="Times New Roman" w:hAnsi="Times New Roman"/>
          <w:b w:val="0"/>
          <w:color w:val="auto"/>
          <w:sz w:val="28"/>
          <w:szCs w:val="28"/>
        </w:rPr>
        <w:t xml:space="preserve"> </w:t>
      </w:r>
      <w:r w:rsidR="00AD17BE">
        <w:rPr>
          <w:rFonts w:ascii="Times New Roman" w:hAnsi="Times New Roman"/>
          <w:b w:val="0"/>
          <w:color w:val="auto"/>
          <w:sz w:val="28"/>
          <w:szCs w:val="28"/>
        </w:rPr>
        <w:t>2</w:t>
      </w:r>
      <w:r w:rsidRPr="000E20F0">
        <w:rPr>
          <w:rFonts w:ascii="Times New Roman" w:hAnsi="Times New Roman"/>
          <w:b w:val="0"/>
          <w:color w:val="auto"/>
          <w:sz w:val="28"/>
          <w:szCs w:val="28"/>
        </w:rPr>
        <w:t xml:space="preserve"> асистентів</w:t>
      </w:r>
      <w:r w:rsidR="00CF6E78" w:rsidRPr="000E20F0">
        <w:rPr>
          <w:rFonts w:ascii="Times New Roman" w:hAnsi="Times New Roman"/>
          <w:b w:val="0"/>
          <w:color w:val="auto"/>
          <w:sz w:val="28"/>
          <w:szCs w:val="28"/>
        </w:rPr>
        <w:t xml:space="preserve"> виховате</w:t>
      </w:r>
      <w:r w:rsidR="00AD17BE">
        <w:rPr>
          <w:rFonts w:ascii="Times New Roman" w:hAnsi="Times New Roman"/>
          <w:b w:val="0"/>
          <w:color w:val="auto"/>
          <w:sz w:val="28"/>
          <w:szCs w:val="28"/>
        </w:rPr>
        <w:t>ля</w:t>
      </w:r>
      <w:r w:rsidRPr="000E20F0">
        <w:rPr>
          <w:rFonts w:ascii="Times New Roman" w:hAnsi="Times New Roman"/>
          <w:b w:val="0"/>
          <w:color w:val="auto"/>
          <w:sz w:val="28"/>
          <w:szCs w:val="28"/>
        </w:rPr>
        <w:t xml:space="preserve">. </w:t>
      </w:r>
    </w:p>
    <w:p w:rsidR="00CF6E78" w:rsidRPr="000E20F0" w:rsidRDefault="00CF6E78" w:rsidP="00A351D7">
      <w:pPr>
        <w:spacing w:line="276" w:lineRule="auto"/>
        <w:ind w:firstLine="567"/>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B64B9B"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Всі </w:t>
      </w:r>
      <w:r w:rsidR="006B3FEA" w:rsidRPr="000E20F0">
        <w:rPr>
          <w:rFonts w:ascii="Times New Roman" w:hAnsi="Times New Roman"/>
          <w:b w:val="0"/>
          <w:color w:val="auto"/>
          <w:sz w:val="28"/>
          <w:szCs w:val="28"/>
        </w:rPr>
        <w:t xml:space="preserve">педагоги закладу </w:t>
      </w:r>
      <w:r w:rsidRPr="000E20F0">
        <w:rPr>
          <w:rFonts w:ascii="Times New Roman" w:hAnsi="Times New Roman"/>
          <w:b w:val="0"/>
          <w:color w:val="auto"/>
          <w:sz w:val="28"/>
          <w:szCs w:val="28"/>
        </w:rPr>
        <w:t xml:space="preserve"> мають високий рівень працездатності, що є головною умовою реалізації державної політики в галузі дошкільної освіти й упровадження інноваційних ідей розвитку закладу освіти.</w:t>
      </w:r>
    </w:p>
    <w:p w:rsidR="00686AFD" w:rsidRPr="000E20F0" w:rsidRDefault="00686AFD" w:rsidP="00A351D7">
      <w:pPr>
        <w:spacing w:line="276" w:lineRule="auto"/>
        <w:ind w:firstLine="567"/>
        <w:jc w:val="both"/>
        <w:outlineLvl w:val="0"/>
        <w:rPr>
          <w:rFonts w:ascii="Times New Roman" w:hAnsi="Times New Roman"/>
          <w:b w:val="0"/>
          <w:color w:val="auto"/>
          <w:sz w:val="28"/>
          <w:szCs w:val="28"/>
        </w:rPr>
      </w:pPr>
    </w:p>
    <w:p w:rsidR="00686AFD" w:rsidRPr="000E20F0" w:rsidRDefault="00686AFD" w:rsidP="00A351D7">
      <w:pPr>
        <w:spacing w:line="276" w:lineRule="auto"/>
        <w:ind w:firstLine="567"/>
        <w:jc w:val="both"/>
        <w:outlineLvl w:val="0"/>
        <w:rPr>
          <w:rFonts w:ascii="Times New Roman" w:hAnsi="Times New Roman"/>
          <w:b w:val="0"/>
          <w:color w:val="auto"/>
          <w:sz w:val="28"/>
          <w:szCs w:val="28"/>
        </w:rPr>
      </w:pPr>
    </w:p>
    <w:p w:rsidR="00686AFD" w:rsidRPr="000E20F0" w:rsidRDefault="00686AFD" w:rsidP="00A351D7">
      <w:pPr>
        <w:spacing w:line="276" w:lineRule="auto"/>
        <w:jc w:val="both"/>
        <w:outlineLvl w:val="0"/>
        <w:rPr>
          <w:rFonts w:ascii="Times New Roman" w:hAnsi="Times New Roman"/>
          <w:b w:val="0"/>
          <w:color w:val="auto"/>
          <w:sz w:val="28"/>
          <w:szCs w:val="28"/>
        </w:rPr>
      </w:pP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noProof/>
          <w:color w:val="auto"/>
          <w:sz w:val="28"/>
          <w:szCs w:val="28"/>
          <w:lang w:val="ru-RU"/>
        </w:rPr>
        <w:drawing>
          <wp:inline distT="0" distB="0" distL="0" distR="0">
            <wp:extent cx="5543550" cy="3013710"/>
            <wp:effectExtent l="0" t="0" r="0" b="0"/>
            <wp:docPr id="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B3FEA" w:rsidRPr="000E20F0" w:rsidRDefault="006B3FEA" w:rsidP="00A351D7">
      <w:pPr>
        <w:spacing w:line="276" w:lineRule="auto"/>
        <w:ind w:firstLine="540"/>
        <w:jc w:val="both"/>
        <w:outlineLvl w:val="0"/>
        <w:rPr>
          <w:rFonts w:ascii="Times New Roman" w:hAnsi="Times New Roman"/>
          <w:b w:val="0"/>
          <w:color w:val="auto"/>
          <w:sz w:val="28"/>
          <w:szCs w:val="28"/>
        </w:rPr>
      </w:pPr>
    </w:p>
    <w:p w:rsidR="00CF6E78" w:rsidRPr="000E20F0" w:rsidRDefault="00F86F5C" w:rsidP="00A351D7">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К</w:t>
      </w:r>
      <w:r w:rsidR="00CF6E78" w:rsidRPr="000E20F0">
        <w:rPr>
          <w:rFonts w:ascii="Times New Roman" w:hAnsi="Times New Roman"/>
          <w:b w:val="0"/>
          <w:color w:val="auto"/>
          <w:sz w:val="28"/>
          <w:szCs w:val="28"/>
        </w:rPr>
        <w:t>валіфікаційн</w:t>
      </w:r>
      <w:r>
        <w:rPr>
          <w:rFonts w:ascii="Times New Roman" w:hAnsi="Times New Roman"/>
          <w:b w:val="0"/>
          <w:color w:val="auto"/>
          <w:sz w:val="28"/>
          <w:szCs w:val="28"/>
        </w:rPr>
        <w:t>ий</w:t>
      </w:r>
      <w:r w:rsidR="00CF6E78" w:rsidRPr="000E20F0">
        <w:rPr>
          <w:rFonts w:ascii="Times New Roman" w:hAnsi="Times New Roman"/>
          <w:b w:val="0"/>
          <w:color w:val="auto"/>
          <w:sz w:val="28"/>
          <w:szCs w:val="28"/>
        </w:rPr>
        <w:t xml:space="preserve"> рів</w:t>
      </w:r>
      <w:r>
        <w:rPr>
          <w:rFonts w:ascii="Times New Roman" w:hAnsi="Times New Roman"/>
          <w:b w:val="0"/>
          <w:color w:val="auto"/>
          <w:sz w:val="28"/>
          <w:szCs w:val="28"/>
        </w:rPr>
        <w:t xml:space="preserve">ень </w:t>
      </w:r>
      <w:r w:rsidR="00CF6E78" w:rsidRPr="000E20F0">
        <w:rPr>
          <w:rFonts w:ascii="Times New Roman" w:hAnsi="Times New Roman"/>
          <w:b w:val="0"/>
          <w:color w:val="auto"/>
          <w:sz w:val="28"/>
          <w:szCs w:val="28"/>
        </w:rPr>
        <w:t>педагогів.</w:t>
      </w:r>
    </w:p>
    <w:p w:rsidR="006B3FEA" w:rsidRPr="000E20F0" w:rsidRDefault="006B3FEA" w:rsidP="00A351D7">
      <w:pPr>
        <w:spacing w:line="276" w:lineRule="auto"/>
        <w:jc w:val="both"/>
        <w:outlineLvl w:val="0"/>
        <w:rPr>
          <w:rFonts w:ascii="Times New Roman" w:hAnsi="Times New Roman"/>
          <w:b w:val="0"/>
          <w:color w:val="auto"/>
          <w:sz w:val="28"/>
          <w:szCs w:val="28"/>
        </w:rPr>
      </w:pPr>
    </w:p>
    <w:p w:rsidR="00686AFD" w:rsidRPr="000E20F0" w:rsidRDefault="00686AFD"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noProof/>
          <w:color w:val="auto"/>
          <w:sz w:val="28"/>
          <w:szCs w:val="28"/>
          <w:lang w:val="ru-RU"/>
        </w:rPr>
        <w:drawing>
          <wp:inline distT="0" distB="0" distL="0" distR="0">
            <wp:extent cx="6096000" cy="3657600"/>
            <wp:effectExtent l="0" t="0" r="0" b="0"/>
            <wp:docPr id="4"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86AFD" w:rsidRPr="000E20F0" w:rsidRDefault="00686AFD" w:rsidP="00A351D7">
      <w:pPr>
        <w:spacing w:line="276" w:lineRule="auto"/>
        <w:jc w:val="both"/>
        <w:outlineLvl w:val="0"/>
        <w:rPr>
          <w:rFonts w:ascii="Times New Roman" w:hAnsi="Times New Roman"/>
          <w:b w:val="0"/>
          <w:color w:val="auto"/>
          <w:sz w:val="28"/>
          <w:szCs w:val="28"/>
        </w:rPr>
      </w:pPr>
    </w:p>
    <w:p w:rsidR="00686AFD" w:rsidRPr="000E20F0" w:rsidRDefault="00686AFD" w:rsidP="00A351D7">
      <w:pPr>
        <w:spacing w:line="276" w:lineRule="auto"/>
        <w:jc w:val="both"/>
        <w:outlineLvl w:val="0"/>
        <w:rPr>
          <w:rFonts w:ascii="Times New Roman" w:hAnsi="Times New Roman"/>
          <w:b w:val="0"/>
          <w:color w:val="auto"/>
          <w:sz w:val="28"/>
          <w:szCs w:val="28"/>
        </w:rPr>
      </w:pPr>
    </w:p>
    <w:p w:rsidR="006B3FEA" w:rsidRPr="000E20F0" w:rsidRDefault="006B3FEA" w:rsidP="00A351D7">
      <w:pPr>
        <w:spacing w:line="276" w:lineRule="auto"/>
        <w:jc w:val="both"/>
        <w:outlineLvl w:val="0"/>
        <w:rPr>
          <w:rFonts w:ascii="Times New Roman" w:hAnsi="Times New Roman"/>
          <w:b w:val="0"/>
          <w:color w:val="auto"/>
          <w:sz w:val="28"/>
          <w:szCs w:val="28"/>
        </w:rPr>
      </w:pPr>
    </w:p>
    <w:p w:rsidR="00CF6E78" w:rsidRPr="000E20F0" w:rsidRDefault="00686AFD" w:rsidP="00A351D7">
      <w:pPr>
        <w:spacing w:line="276" w:lineRule="auto"/>
        <w:jc w:val="both"/>
        <w:outlineLvl w:val="0"/>
        <w:rPr>
          <w:rFonts w:ascii="Times New Roman" w:hAnsi="Times New Roman"/>
          <w:b w:val="0"/>
          <w:color w:val="auto"/>
          <w:sz w:val="28"/>
          <w:szCs w:val="28"/>
        </w:rPr>
      </w:pPr>
      <w:r w:rsidRPr="000E20F0">
        <w:rPr>
          <w:b w:val="0"/>
          <w:noProof/>
          <w:color w:val="auto"/>
          <w:lang w:val="ru-RU"/>
        </w:rPr>
        <w:lastRenderedPageBreak/>
        <w:drawing>
          <wp:inline distT="0" distB="0" distL="0" distR="0">
            <wp:extent cx="5975350" cy="3625850"/>
            <wp:effectExtent l="0" t="0" r="6350" b="0"/>
            <wp:docPr id="7"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6E78" w:rsidRPr="000E20F0" w:rsidRDefault="00CF6E78" w:rsidP="00A351D7">
      <w:pPr>
        <w:pStyle w:val="af2"/>
        <w:spacing w:line="276" w:lineRule="auto"/>
        <w:ind w:firstLine="567"/>
        <w:jc w:val="both"/>
        <w:rPr>
          <w:sz w:val="28"/>
          <w:szCs w:val="28"/>
          <w:lang w:val="uk-UA"/>
        </w:rPr>
      </w:pPr>
      <w:r w:rsidRPr="000E20F0">
        <w:rPr>
          <w:sz w:val="28"/>
          <w:szCs w:val="28"/>
          <w:lang w:val="uk-UA"/>
        </w:rPr>
        <w:t xml:space="preserve">Аналіз оцінювання умов діяльності  закладу показав, що пріоритетним завданням продовжує бути підвищення рівня кваліфікації педагогічних працівників за рахунок підвищення кваліфікації за підсумками атестації педагогів, роботи з молодими спеціалістами та підвищення результативності самоосвіти. </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В минулому навчальному році вся робота  закладу будувалася за такими напрямами:</w:t>
      </w:r>
    </w:p>
    <w:p w:rsidR="00CF6E78" w:rsidRPr="000E20F0" w:rsidRDefault="00CF6E78" w:rsidP="00A351D7">
      <w:pPr>
        <w:numPr>
          <w:ilvl w:val="0"/>
          <w:numId w:val="1"/>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дотримання  особистісної моделі виховання</w:t>
      </w:r>
      <w:r w:rsidR="00B004BE" w:rsidRPr="000E20F0">
        <w:rPr>
          <w:rFonts w:ascii="Times New Roman" w:hAnsi="Times New Roman"/>
          <w:b w:val="0"/>
          <w:color w:val="auto"/>
          <w:sz w:val="28"/>
          <w:szCs w:val="28"/>
        </w:rPr>
        <w:t xml:space="preserve"> з врахуванням </w:t>
      </w:r>
      <w:r w:rsidR="00496624">
        <w:rPr>
          <w:rFonts w:ascii="Times New Roman" w:hAnsi="Times New Roman"/>
          <w:b w:val="0"/>
          <w:color w:val="auto"/>
          <w:sz w:val="28"/>
          <w:szCs w:val="28"/>
        </w:rPr>
        <w:t xml:space="preserve">без пекової </w:t>
      </w:r>
      <w:r w:rsidR="00B004BE" w:rsidRPr="000E20F0">
        <w:rPr>
          <w:rFonts w:ascii="Times New Roman" w:hAnsi="Times New Roman"/>
          <w:b w:val="0"/>
          <w:color w:val="auto"/>
          <w:sz w:val="28"/>
          <w:szCs w:val="28"/>
        </w:rPr>
        <w:t>ситуації в умовах воєнного стану</w:t>
      </w:r>
      <w:r w:rsidRPr="000E20F0">
        <w:rPr>
          <w:rFonts w:ascii="Times New Roman" w:hAnsi="Times New Roman"/>
          <w:b w:val="0"/>
          <w:color w:val="auto"/>
          <w:sz w:val="28"/>
          <w:szCs w:val="28"/>
        </w:rPr>
        <w:t>;</w:t>
      </w:r>
    </w:p>
    <w:p w:rsidR="00CF6E78" w:rsidRPr="000E20F0" w:rsidRDefault="00CF6E78" w:rsidP="00A351D7">
      <w:pPr>
        <w:numPr>
          <w:ilvl w:val="0"/>
          <w:numId w:val="1"/>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побудова освітнього процесу з дотриманням основних принципів та завдань програми «Дитина»</w:t>
      </w:r>
      <w:r w:rsidR="00B004BE"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та Базового компонента, використання нових підходів до організації життєдіяльності дітей;</w:t>
      </w:r>
    </w:p>
    <w:p w:rsidR="00CF6E78" w:rsidRPr="000E20F0" w:rsidRDefault="00CF6E78" w:rsidP="00A351D7">
      <w:pPr>
        <w:numPr>
          <w:ilvl w:val="0"/>
          <w:numId w:val="1"/>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формування психологічної грамотності</w:t>
      </w:r>
      <w:r w:rsidR="00B004BE" w:rsidRPr="000E20F0">
        <w:rPr>
          <w:rFonts w:ascii="Times New Roman" w:hAnsi="Times New Roman"/>
          <w:b w:val="0"/>
          <w:color w:val="auto"/>
          <w:sz w:val="28"/>
          <w:szCs w:val="28"/>
        </w:rPr>
        <w:t xml:space="preserve"> та </w:t>
      </w:r>
      <w:proofErr w:type="spellStart"/>
      <w:r w:rsidR="00B004BE" w:rsidRPr="000E20F0">
        <w:rPr>
          <w:rFonts w:ascii="Times New Roman" w:hAnsi="Times New Roman"/>
          <w:b w:val="0"/>
          <w:color w:val="auto"/>
          <w:sz w:val="28"/>
          <w:szCs w:val="28"/>
        </w:rPr>
        <w:t>стресостійкості</w:t>
      </w:r>
      <w:proofErr w:type="spellEnd"/>
      <w:r w:rsidR="00B004BE"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 вихователів, підвищення рівня їх професійної зрілості, педагогічної культури і майстерності;</w:t>
      </w:r>
    </w:p>
    <w:p w:rsidR="00CF6E78" w:rsidRPr="000E20F0" w:rsidRDefault="00CF6E78" w:rsidP="00A351D7">
      <w:pPr>
        <w:numPr>
          <w:ilvl w:val="0"/>
          <w:numId w:val="1"/>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розробка тематичних блоків; </w:t>
      </w:r>
    </w:p>
    <w:p w:rsidR="00CF6E78" w:rsidRPr="000E20F0" w:rsidRDefault="00CF6E78" w:rsidP="00A351D7">
      <w:pPr>
        <w:numPr>
          <w:ilvl w:val="0"/>
          <w:numId w:val="1"/>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створення відповідного  освітнього </w:t>
      </w:r>
      <w:r w:rsidR="00B004BE" w:rsidRPr="000E20F0">
        <w:rPr>
          <w:rFonts w:ascii="Times New Roman" w:hAnsi="Times New Roman"/>
          <w:b w:val="0"/>
          <w:color w:val="auto"/>
          <w:sz w:val="28"/>
          <w:szCs w:val="28"/>
        </w:rPr>
        <w:t xml:space="preserve"> безпечного </w:t>
      </w:r>
      <w:r w:rsidRPr="000E20F0">
        <w:rPr>
          <w:rFonts w:ascii="Times New Roman" w:hAnsi="Times New Roman"/>
          <w:b w:val="0"/>
          <w:color w:val="auto"/>
          <w:sz w:val="28"/>
          <w:szCs w:val="28"/>
        </w:rPr>
        <w:t>середовища згідно вимог</w:t>
      </w:r>
      <w:r w:rsidR="00B004BE" w:rsidRPr="000E20F0">
        <w:rPr>
          <w:rFonts w:ascii="Times New Roman" w:hAnsi="Times New Roman"/>
          <w:b w:val="0"/>
          <w:color w:val="auto"/>
          <w:sz w:val="28"/>
          <w:szCs w:val="28"/>
        </w:rPr>
        <w:t xml:space="preserve"> сьогодення, </w:t>
      </w:r>
      <w:r w:rsidRPr="000E20F0">
        <w:rPr>
          <w:rFonts w:ascii="Times New Roman" w:hAnsi="Times New Roman"/>
          <w:b w:val="0"/>
          <w:color w:val="auto"/>
          <w:sz w:val="28"/>
          <w:szCs w:val="28"/>
        </w:rPr>
        <w:t xml:space="preserve"> чинних програм</w:t>
      </w:r>
      <w:r w:rsidR="00B004BE" w:rsidRPr="000E20F0">
        <w:rPr>
          <w:rFonts w:ascii="Times New Roman" w:hAnsi="Times New Roman"/>
          <w:b w:val="0"/>
          <w:color w:val="auto"/>
          <w:sz w:val="28"/>
          <w:szCs w:val="28"/>
        </w:rPr>
        <w:t xml:space="preserve"> та ВСЗЯО</w:t>
      </w:r>
      <w:r w:rsidRPr="000E20F0">
        <w:rPr>
          <w:rFonts w:ascii="Times New Roman" w:hAnsi="Times New Roman"/>
          <w:b w:val="0"/>
          <w:color w:val="auto"/>
          <w:sz w:val="28"/>
          <w:szCs w:val="28"/>
        </w:rPr>
        <w:t>;</w:t>
      </w:r>
    </w:p>
    <w:p w:rsidR="00CF6E78" w:rsidRPr="000E20F0" w:rsidRDefault="00CF6E78" w:rsidP="00A351D7">
      <w:pPr>
        <w:numPr>
          <w:ilvl w:val="0"/>
          <w:numId w:val="1"/>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пошук нових форм взаємодії з батьками вихованців</w:t>
      </w:r>
      <w:r w:rsidR="00B004BE" w:rsidRPr="000E20F0">
        <w:rPr>
          <w:rFonts w:ascii="Times New Roman" w:hAnsi="Times New Roman"/>
          <w:b w:val="0"/>
          <w:color w:val="auto"/>
          <w:sz w:val="28"/>
          <w:szCs w:val="28"/>
        </w:rPr>
        <w:t xml:space="preserve"> (он-лайн)</w:t>
      </w:r>
      <w:r w:rsidRPr="000E20F0">
        <w:rPr>
          <w:rFonts w:ascii="Times New Roman" w:hAnsi="Times New Roman"/>
          <w:b w:val="0"/>
          <w:color w:val="auto"/>
          <w:sz w:val="28"/>
          <w:szCs w:val="28"/>
        </w:rPr>
        <w:t>;</w:t>
      </w:r>
    </w:p>
    <w:p w:rsidR="00CF6E78" w:rsidRPr="000E20F0" w:rsidRDefault="00CF6E78" w:rsidP="00A351D7">
      <w:pPr>
        <w:numPr>
          <w:ilvl w:val="0"/>
          <w:numId w:val="1"/>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використання інноваційних технологій в роботі з дошкільнятами.</w:t>
      </w:r>
    </w:p>
    <w:p w:rsidR="00686AFD" w:rsidRPr="000E20F0" w:rsidRDefault="00686AFD"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У 2022/2023 навчальному році педагогічний колектив працював над головними завданнями, визначеними на рівні держави та науково-методичною проблемою закладу: </w:t>
      </w:r>
    </w:p>
    <w:p w:rsidR="00686AFD" w:rsidRPr="000E20F0" w:rsidRDefault="00686AFD"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Pr="00496624">
        <w:rPr>
          <w:rFonts w:ascii="Times New Roman" w:hAnsi="Times New Roman"/>
          <w:b w:val="0"/>
          <w:i/>
          <w:color w:val="auto"/>
          <w:sz w:val="28"/>
          <w:szCs w:val="28"/>
        </w:rPr>
        <w:t xml:space="preserve">подальше забезпечення доступності та якості освітніх послуг відповідно до оновленого Державного стандарту дошкільної освіти, підвищення якості </w:t>
      </w:r>
      <w:r w:rsidRPr="00496624">
        <w:rPr>
          <w:rFonts w:ascii="Times New Roman" w:hAnsi="Times New Roman"/>
          <w:b w:val="0"/>
          <w:i/>
          <w:color w:val="auto"/>
          <w:sz w:val="28"/>
          <w:szCs w:val="28"/>
        </w:rPr>
        <w:lastRenderedPageBreak/>
        <w:t>професійної діяльності педагогічних кадрів та забезпечення безпечного освітнього середовища з урахуванням основних напрямів ВСЗЯО.</w:t>
      </w:r>
    </w:p>
    <w:p w:rsidR="00686AFD" w:rsidRPr="000E20F0" w:rsidRDefault="00131E4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Т</w:t>
      </w:r>
      <w:r w:rsidR="00686AFD" w:rsidRPr="000E20F0">
        <w:rPr>
          <w:rFonts w:ascii="Times New Roman" w:hAnsi="Times New Roman"/>
          <w:b w:val="0"/>
          <w:color w:val="auto"/>
          <w:sz w:val="28"/>
          <w:szCs w:val="28"/>
        </w:rPr>
        <w:t>а  реалізацією пріоритетних завдань ЗДО:</w:t>
      </w:r>
    </w:p>
    <w:p w:rsidR="00935E0F" w:rsidRPr="00D3730F" w:rsidRDefault="00935E0F" w:rsidP="00A351D7">
      <w:pPr>
        <w:spacing w:line="276" w:lineRule="auto"/>
        <w:jc w:val="both"/>
        <w:outlineLvl w:val="0"/>
        <w:rPr>
          <w:rFonts w:ascii="Times New Roman" w:hAnsi="Times New Roman"/>
          <w:b w:val="0"/>
          <w:color w:val="000000" w:themeColor="text1"/>
          <w:sz w:val="28"/>
          <w:szCs w:val="28"/>
        </w:rPr>
      </w:pPr>
      <w:r w:rsidRPr="00D3730F">
        <w:rPr>
          <w:rFonts w:ascii="Times New Roman" w:hAnsi="Times New Roman"/>
          <w:b w:val="0"/>
          <w:color w:val="000000" w:themeColor="text1"/>
          <w:sz w:val="28"/>
          <w:szCs w:val="28"/>
        </w:rPr>
        <w:t xml:space="preserve">1. Забезпечити психологічну безпеку та емоційне благополуччя учасників освітнього процесу </w:t>
      </w:r>
      <w:r w:rsidR="006E307E" w:rsidRPr="00D3730F">
        <w:rPr>
          <w:rFonts w:ascii="Times New Roman" w:hAnsi="Times New Roman"/>
          <w:b w:val="0"/>
          <w:color w:val="000000" w:themeColor="text1"/>
          <w:sz w:val="28"/>
          <w:szCs w:val="28"/>
        </w:rPr>
        <w:t>за методами здоров</w:t>
      </w:r>
      <w:r w:rsidR="006E307E" w:rsidRPr="00D3730F">
        <w:rPr>
          <w:rFonts w:ascii="Times New Roman" w:hAnsi="Times New Roman"/>
          <w:b w:val="0"/>
          <w:color w:val="000000" w:themeColor="text1"/>
          <w:sz w:val="28"/>
          <w:szCs w:val="28"/>
          <w:lang w:val="ru-RU"/>
        </w:rPr>
        <w:t>`я</w:t>
      </w:r>
      <w:proofErr w:type="spellStart"/>
      <w:r w:rsidR="006E307E" w:rsidRPr="00D3730F">
        <w:rPr>
          <w:rFonts w:ascii="Times New Roman" w:hAnsi="Times New Roman"/>
          <w:b w:val="0"/>
          <w:color w:val="000000" w:themeColor="text1"/>
          <w:sz w:val="28"/>
          <w:szCs w:val="28"/>
        </w:rPr>
        <w:t>збережувальних</w:t>
      </w:r>
      <w:proofErr w:type="spellEnd"/>
      <w:r w:rsidR="006E307E" w:rsidRPr="00D3730F">
        <w:rPr>
          <w:rFonts w:ascii="Times New Roman" w:hAnsi="Times New Roman"/>
          <w:b w:val="0"/>
          <w:color w:val="000000" w:themeColor="text1"/>
          <w:sz w:val="28"/>
          <w:szCs w:val="28"/>
        </w:rPr>
        <w:t xml:space="preserve"> технологій</w:t>
      </w:r>
      <w:r w:rsidRPr="00D3730F">
        <w:rPr>
          <w:rFonts w:ascii="Times New Roman" w:hAnsi="Times New Roman"/>
          <w:b w:val="0"/>
          <w:color w:val="000000" w:themeColor="text1"/>
          <w:sz w:val="28"/>
          <w:szCs w:val="28"/>
        </w:rPr>
        <w:t>.</w:t>
      </w:r>
    </w:p>
    <w:p w:rsidR="00935E0F" w:rsidRPr="00D3730F" w:rsidRDefault="00935E0F" w:rsidP="00A351D7">
      <w:pPr>
        <w:spacing w:line="276" w:lineRule="auto"/>
        <w:jc w:val="both"/>
        <w:outlineLvl w:val="0"/>
        <w:rPr>
          <w:rFonts w:ascii="Times New Roman" w:hAnsi="Times New Roman"/>
          <w:b w:val="0"/>
          <w:color w:val="000000" w:themeColor="text1"/>
          <w:sz w:val="28"/>
          <w:szCs w:val="28"/>
        </w:rPr>
      </w:pPr>
      <w:r w:rsidRPr="00D3730F">
        <w:rPr>
          <w:rFonts w:ascii="Times New Roman" w:hAnsi="Times New Roman"/>
          <w:b w:val="0"/>
          <w:color w:val="000000" w:themeColor="text1"/>
          <w:sz w:val="28"/>
          <w:szCs w:val="28"/>
        </w:rPr>
        <w:t xml:space="preserve">2. Формувати у дітей відчуття приналежності до своєї країни, завдяки їх участі у суспільно корисній справі громадянсько-патріотичного змісту. </w:t>
      </w:r>
    </w:p>
    <w:p w:rsidR="00686AFD" w:rsidRPr="00D3730F" w:rsidRDefault="00935E0F" w:rsidP="00A351D7">
      <w:pPr>
        <w:spacing w:line="276" w:lineRule="auto"/>
        <w:jc w:val="both"/>
        <w:outlineLvl w:val="0"/>
        <w:rPr>
          <w:rFonts w:ascii="Times New Roman" w:hAnsi="Times New Roman"/>
          <w:b w:val="0"/>
          <w:color w:val="000000" w:themeColor="text1"/>
          <w:sz w:val="28"/>
          <w:szCs w:val="28"/>
        </w:rPr>
      </w:pPr>
      <w:r w:rsidRPr="00D3730F">
        <w:rPr>
          <w:rFonts w:ascii="Times New Roman" w:hAnsi="Times New Roman"/>
          <w:b w:val="0"/>
          <w:color w:val="000000" w:themeColor="text1"/>
          <w:sz w:val="28"/>
          <w:szCs w:val="28"/>
        </w:rPr>
        <w:t xml:space="preserve"> 3.  Формувати сенсорно-пізнавальний досвід дитини в різних видах діяльності через використання інноваційних технологій</w:t>
      </w:r>
    </w:p>
    <w:p w:rsidR="00CF6E78"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Основними компонентами надання дітям якісних освітніх послуг  стали:</w:t>
      </w:r>
    </w:p>
    <w:p w:rsidR="00686AFD" w:rsidRPr="000E20F0" w:rsidRDefault="00686AFD" w:rsidP="00A351D7">
      <w:pPr>
        <w:numPr>
          <w:ilvl w:val="0"/>
          <w:numId w:val="7"/>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забезпечення психологічної та фізичної безпеки всіх учасників освітнього процес;</w:t>
      </w:r>
    </w:p>
    <w:p w:rsidR="00CF6E78" w:rsidRPr="000E20F0" w:rsidRDefault="00CF6E78" w:rsidP="00A351D7">
      <w:pPr>
        <w:numPr>
          <w:ilvl w:val="0"/>
          <w:numId w:val="7"/>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дотримання  державного освітнього стандарту </w:t>
      </w:r>
      <w:r w:rsidR="00131E48">
        <w:rPr>
          <w:rFonts w:ascii="Times New Roman" w:hAnsi="Times New Roman"/>
          <w:b w:val="0"/>
          <w:color w:val="auto"/>
          <w:sz w:val="28"/>
          <w:szCs w:val="28"/>
        </w:rPr>
        <w:t>–</w:t>
      </w:r>
      <w:r w:rsidRPr="000E20F0">
        <w:rPr>
          <w:rFonts w:ascii="Times New Roman" w:hAnsi="Times New Roman"/>
          <w:b w:val="0"/>
          <w:color w:val="auto"/>
          <w:sz w:val="28"/>
          <w:szCs w:val="28"/>
        </w:rPr>
        <w:t xml:space="preserve"> БКДО;</w:t>
      </w:r>
    </w:p>
    <w:p w:rsidR="00CF6E78" w:rsidRPr="000E20F0" w:rsidRDefault="00CF6E78" w:rsidP="00A351D7">
      <w:pPr>
        <w:numPr>
          <w:ilvl w:val="0"/>
          <w:numId w:val="7"/>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використання різноманітних засобів освітнього впливу на дитячу особистість;</w:t>
      </w:r>
    </w:p>
    <w:p w:rsidR="00CF6E78" w:rsidRDefault="00CF6E78" w:rsidP="00A351D7">
      <w:pPr>
        <w:numPr>
          <w:ilvl w:val="0"/>
          <w:numId w:val="7"/>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забезпечення інтеграції змісту освітнього процесу  і зацікавленості дітей пізнанням навколишньої дійсності.</w:t>
      </w:r>
    </w:p>
    <w:p w:rsidR="00FB0143" w:rsidRPr="000E20F0" w:rsidRDefault="00FB0143" w:rsidP="00FB0143">
      <w:pPr>
        <w:spacing w:line="276" w:lineRule="auto"/>
        <w:ind w:left="720"/>
        <w:jc w:val="both"/>
        <w:outlineLvl w:val="0"/>
        <w:rPr>
          <w:rFonts w:ascii="Times New Roman" w:hAnsi="Times New Roman"/>
          <w:b w:val="0"/>
          <w:color w:val="auto"/>
          <w:sz w:val="28"/>
          <w:szCs w:val="28"/>
        </w:rPr>
      </w:pPr>
    </w:p>
    <w:p w:rsidR="00CF6E78" w:rsidRPr="00FB0143" w:rsidRDefault="00FB0143" w:rsidP="00FB0143">
      <w:pPr>
        <w:spacing w:line="276" w:lineRule="auto"/>
        <w:jc w:val="center"/>
        <w:outlineLvl w:val="0"/>
        <w:rPr>
          <w:rFonts w:ascii="Times New Roman" w:hAnsi="Times New Roman"/>
          <w:i/>
          <w:color w:val="auto"/>
          <w:sz w:val="28"/>
          <w:szCs w:val="28"/>
        </w:rPr>
      </w:pPr>
      <w:r w:rsidRPr="00FB0143">
        <w:rPr>
          <w:rFonts w:ascii="Times New Roman" w:hAnsi="Times New Roman" w:hint="eastAsia"/>
          <w:i/>
          <w:color w:val="auto"/>
          <w:sz w:val="28"/>
          <w:szCs w:val="28"/>
        </w:rPr>
        <w:t>Методична</w:t>
      </w:r>
      <w:r w:rsidRPr="00FB0143">
        <w:rPr>
          <w:rFonts w:ascii="Times New Roman" w:hAnsi="Times New Roman"/>
          <w:i/>
          <w:color w:val="auto"/>
          <w:sz w:val="28"/>
          <w:szCs w:val="28"/>
        </w:rPr>
        <w:t xml:space="preserve"> </w:t>
      </w:r>
      <w:r w:rsidRPr="00FB0143">
        <w:rPr>
          <w:rFonts w:ascii="Times New Roman" w:hAnsi="Times New Roman" w:hint="eastAsia"/>
          <w:i/>
          <w:color w:val="auto"/>
          <w:sz w:val="28"/>
          <w:szCs w:val="28"/>
        </w:rPr>
        <w:t>робота</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FB0143">
        <w:rPr>
          <w:rFonts w:ascii="Times New Roman" w:hAnsi="Times New Roman"/>
          <w:b w:val="0"/>
          <w:color w:val="auto"/>
          <w:sz w:val="28"/>
          <w:szCs w:val="28"/>
        </w:rPr>
        <w:t xml:space="preserve">  </w:t>
      </w:r>
      <w:r w:rsidR="00094EDD" w:rsidRPr="00FB0143">
        <w:rPr>
          <w:rFonts w:ascii="Times New Roman" w:hAnsi="Times New Roman"/>
          <w:b w:val="0"/>
          <w:color w:val="auto"/>
          <w:sz w:val="28"/>
          <w:szCs w:val="28"/>
        </w:rPr>
        <w:t>Методична робота</w:t>
      </w:r>
      <w:r w:rsidR="00094EDD" w:rsidRPr="000E20F0">
        <w:rPr>
          <w:rFonts w:ascii="Times New Roman" w:hAnsi="Times New Roman"/>
          <w:b w:val="0"/>
          <w:color w:val="auto"/>
          <w:sz w:val="28"/>
          <w:szCs w:val="28"/>
        </w:rPr>
        <w:t xml:space="preserve"> закладу базується на досягненнях науки, перспективного педагогічного досвіду найкращих педагогів й спрямована на підвищення компетентності та професійної майстерності кожного педагога, якість освіти вихованців та</w:t>
      </w:r>
      <w:r w:rsidRPr="000E20F0">
        <w:rPr>
          <w:rFonts w:ascii="Times New Roman" w:hAnsi="Times New Roman"/>
          <w:b w:val="0"/>
          <w:color w:val="auto"/>
          <w:sz w:val="28"/>
          <w:szCs w:val="28"/>
        </w:rPr>
        <w:t xml:space="preserve"> була спрямована на підвищення професійного рівня педагогів. Дирекція ЗДО  працювала у постійному пошуку нового змісту, форм та методів методичної роботи, нового стилю, нових форм спілкування з людьми  на засадах </w:t>
      </w:r>
      <w:proofErr w:type="spellStart"/>
      <w:r w:rsidRPr="000E20F0">
        <w:rPr>
          <w:rFonts w:ascii="Times New Roman" w:hAnsi="Times New Roman"/>
          <w:b w:val="0"/>
          <w:color w:val="auto"/>
          <w:sz w:val="28"/>
          <w:szCs w:val="28"/>
        </w:rPr>
        <w:t>особистісно</w:t>
      </w:r>
      <w:proofErr w:type="spellEnd"/>
      <w:r w:rsidR="00D3730F">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 орієнтованого, </w:t>
      </w:r>
      <w:proofErr w:type="spellStart"/>
      <w:r w:rsidRPr="000E20F0">
        <w:rPr>
          <w:rFonts w:ascii="Times New Roman" w:hAnsi="Times New Roman"/>
          <w:b w:val="0"/>
          <w:color w:val="auto"/>
          <w:sz w:val="28"/>
          <w:szCs w:val="28"/>
        </w:rPr>
        <w:t>діяльнісного</w:t>
      </w:r>
      <w:proofErr w:type="spellEnd"/>
      <w:r w:rsidRPr="000E20F0">
        <w:rPr>
          <w:rFonts w:ascii="Times New Roman" w:hAnsi="Times New Roman"/>
          <w:b w:val="0"/>
          <w:color w:val="auto"/>
          <w:sz w:val="28"/>
          <w:szCs w:val="28"/>
        </w:rPr>
        <w:t>, інтегрованого підходів і налагодження тісної  партнерської взаємодії між дітьми та педагогами. Педагогічний колектив закладу постійно працювали над  створенням єдиного методичного простору з інноваційною діяльністю вихователів. Методична робота під керівництвом вихователя-методиста, а саме – консультації, семінари, семінари-практикуми, колективні перегляди, навчальні тренінги, ділові ігри сприяли розвитку творчості, ініціативи та були спрямовані на підвищення якості освітнього процесу. Результатом є те, що вихователі нашого закладу використовують в роботі з дітьми  інноваційні технології, інтерактивні методи, що сприяє кращому запам’ятовуванню змісту нового матеріалу, розвитку уяви, фантазії, образного мислення дошкільнят.</w:t>
      </w:r>
      <w:r w:rsidR="00B004BE" w:rsidRPr="000E20F0">
        <w:rPr>
          <w:b w:val="0"/>
          <w:color w:val="auto"/>
        </w:rPr>
        <w:t xml:space="preserve"> </w:t>
      </w:r>
      <w:r w:rsidR="00B004BE" w:rsidRPr="000E20F0">
        <w:rPr>
          <w:rFonts w:ascii="Times New Roman" w:hAnsi="Times New Roman"/>
          <w:b w:val="0"/>
          <w:color w:val="auto"/>
          <w:sz w:val="28"/>
          <w:szCs w:val="28"/>
        </w:rPr>
        <w:t xml:space="preserve">На сьогодні, підвищення кваліфікації педагогічних працівників не обмежується лише курсами підвищення кваліфікації. Підвищення кваліфікації педагогів на сучасному етапі здійснюється шляхом формальної, неформальної та </w:t>
      </w:r>
      <w:proofErr w:type="spellStart"/>
      <w:r w:rsidR="00B004BE" w:rsidRPr="000E20F0">
        <w:rPr>
          <w:rFonts w:ascii="Times New Roman" w:hAnsi="Times New Roman"/>
          <w:b w:val="0"/>
          <w:color w:val="auto"/>
          <w:sz w:val="28"/>
          <w:szCs w:val="28"/>
        </w:rPr>
        <w:t>інформальної</w:t>
      </w:r>
      <w:proofErr w:type="spellEnd"/>
      <w:r w:rsidR="00B004BE" w:rsidRPr="000E20F0">
        <w:rPr>
          <w:rFonts w:ascii="Times New Roman" w:hAnsi="Times New Roman"/>
          <w:b w:val="0"/>
          <w:color w:val="auto"/>
          <w:sz w:val="28"/>
          <w:szCs w:val="28"/>
        </w:rPr>
        <w:t xml:space="preserve">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w:t>
      </w:r>
      <w:r w:rsidR="00B004BE" w:rsidRPr="000E20F0">
        <w:rPr>
          <w:rFonts w:ascii="Times New Roman" w:hAnsi="Times New Roman"/>
          <w:b w:val="0"/>
          <w:color w:val="auto"/>
          <w:sz w:val="28"/>
          <w:szCs w:val="28"/>
        </w:rPr>
        <w:lastRenderedPageBreak/>
        <w:t xml:space="preserve">практикумах, семінарах-нарадах, </w:t>
      </w:r>
      <w:proofErr w:type="spellStart"/>
      <w:r w:rsidR="00B004BE" w:rsidRPr="000E20F0">
        <w:rPr>
          <w:rFonts w:ascii="Times New Roman" w:hAnsi="Times New Roman"/>
          <w:b w:val="0"/>
          <w:color w:val="auto"/>
          <w:sz w:val="28"/>
          <w:szCs w:val="28"/>
        </w:rPr>
        <w:t>вебінарах</w:t>
      </w:r>
      <w:proofErr w:type="spellEnd"/>
      <w:r w:rsidR="00B004BE" w:rsidRPr="000E20F0">
        <w:rPr>
          <w:rFonts w:ascii="Times New Roman" w:hAnsi="Times New Roman"/>
          <w:b w:val="0"/>
          <w:color w:val="auto"/>
          <w:sz w:val="28"/>
          <w:szCs w:val="28"/>
        </w:rPr>
        <w:t>, майстер-класах за різними професійними темами і проблемами. Упродовж навчального року всі педагоги закладу вивчали сучасні актуальні проблеми та окремі аспекти дошкільної освіти через вище названі форми роботи та отримали відповідні сертифікати</w:t>
      </w:r>
      <w:r w:rsidR="00EA09BA" w:rsidRPr="000E20F0">
        <w:rPr>
          <w:rFonts w:ascii="Times New Roman" w:hAnsi="Times New Roman"/>
          <w:b w:val="0"/>
          <w:color w:val="auto"/>
          <w:sz w:val="28"/>
          <w:szCs w:val="28"/>
        </w:rPr>
        <w:t>, які були зараховані та враховані при атестації педагогів.</w:t>
      </w:r>
      <w:r w:rsidRPr="000E20F0">
        <w:rPr>
          <w:rFonts w:ascii="Times New Roman" w:hAnsi="Times New Roman"/>
          <w:b w:val="0"/>
          <w:color w:val="auto"/>
          <w:sz w:val="28"/>
          <w:szCs w:val="28"/>
        </w:rPr>
        <w:t xml:space="preserve"> </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Для підвищення фахового рівня та педагогічної майстерності кадрів у методичному кабінеті створено </w:t>
      </w:r>
      <w:r w:rsidR="006E307E" w:rsidRPr="006E307E">
        <w:rPr>
          <w:rFonts w:ascii="Times New Roman" w:hAnsi="Times New Roman"/>
          <w:b w:val="0"/>
          <w:color w:val="auto"/>
          <w:sz w:val="28"/>
          <w:szCs w:val="28"/>
        </w:rPr>
        <w:t>картотеку</w:t>
      </w:r>
      <w:r w:rsidRPr="000E20F0">
        <w:rPr>
          <w:rFonts w:ascii="Times New Roman" w:hAnsi="Times New Roman"/>
          <w:b w:val="0"/>
          <w:color w:val="auto"/>
          <w:sz w:val="28"/>
          <w:szCs w:val="28"/>
        </w:rPr>
        <w:t xml:space="preserve"> кращих педагогічних досвідів вихователів закладу</w:t>
      </w:r>
      <w:r w:rsidR="006E307E" w:rsidRPr="006E307E">
        <w:rPr>
          <w:rFonts w:ascii="Times New Roman" w:hAnsi="Times New Roman"/>
          <w:b w:val="0"/>
          <w:color w:val="auto"/>
          <w:sz w:val="28"/>
          <w:szCs w:val="28"/>
        </w:rPr>
        <w:t>.</w:t>
      </w:r>
      <w:r w:rsidRPr="000E20F0">
        <w:rPr>
          <w:rFonts w:ascii="Times New Roman" w:hAnsi="Times New Roman"/>
          <w:b w:val="0"/>
          <w:color w:val="auto"/>
          <w:sz w:val="28"/>
          <w:szCs w:val="28"/>
        </w:rPr>
        <w:t xml:space="preserve"> Протягом року методична робота та робота методичного кабінету проводилась таким чином, щоб підвищити кваліфікаційну професійну компетенцію, збагатити інтереси, задовольнити духовні і професійні потреби педагогів.</w:t>
      </w:r>
    </w:p>
    <w:p w:rsidR="00CF6E78" w:rsidRPr="000E20F0" w:rsidRDefault="00CF6E78" w:rsidP="006E307E">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Узагальнено досвід роботи вихователя </w:t>
      </w:r>
      <w:r w:rsidR="006E307E" w:rsidRPr="006E307E">
        <w:rPr>
          <w:rFonts w:ascii="Times New Roman" w:hAnsi="Times New Roman"/>
          <w:b w:val="0"/>
          <w:color w:val="auto"/>
          <w:sz w:val="28"/>
          <w:szCs w:val="28"/>
        </w:rPr>
        <w:t>Дубини Л.М.</w:t>
      </w:r>
      <w:r w:rsidR="00927A54" w:rsidRPr="000E20F0">
        <w:rPr>
          <w:rFonts w:ascii="Times New Roman" w:hAnsi="Times New Roman"/>
          <w:b w:val="0"/>
          <w:color w:val="auto"/>
          <w:sz w:val="28"/>
          <w:szCs w:val="28"/>
        </w:rPr>
        <w:t xml:space="preserve"> з проблеми сенсорно-пізнавального розвитку  «Розвиток відчуття та сприймання у дітей </w:t>
      </w:r>
      <w:r w:rsidR="006E307E" w:rsidRPr="006E307E">
        <w:rPr>
          <w:rFonts w:ascii="Times New Roman" w:hAnsi="Times New Roman"/>
          <w:b w:val="0"/>
          <w:color w:val="auto"/>
          <w:sz w:val="28"/>
          <w:szCs w:val="28"/>
        </w:rPr>
        <w:t>молодшого</w:t>
      </w:r>
      <w:r w:rsidR="00927A54" w:rsidRPr="000E20F0">
        <w:rPr>
          <w:rFonts w:ascii="Times New Roman" w:hAnsi="Times New Roman"/>
          <w:b w:val="0"/>
          <w:color w:val="auto"/>
          <w:sz w:val="28"/>
          <w:szCs w:val="28"/>
        </w:rPr>
        <w:t xml:space="preserve"> віку через сенсорні ігри»</w:t>
      </w:r>
      <w:r w:rsidR="006E307E" w:rsidRPr="006E307E">
        <w:rPr>
          <w:rFonts w:ascii="Times New Roman" w:hAnsi="Times New Roman"/>
          <w:b w:val="0"/>
          <w:color w:val="auto"/>
          <w:sz w:val="28"/>
          <w:szCs w:val="28"/>
        </w:rPr>
        <w:t xml:space="preserve"> (</w:t>
      </w:r>
      <w:proofErr w:type="spellStart"/>
      <w:r w:rsidR="006E307E" w:rsidRPr="006E307E">
        <w:rPr>
          <w:rFonts w:ascii="Times New Roman" w:hAnsi="Times New Roman"/>
          <w:b w:val="0"/>
          <w:color w:val="auto"/>
          <w:sz w:val="28"/>
          <w:szCs w:val="28"/>
        </w:rPr>
        <w:t>лепбуки</w:t>
      </w:r>
      <w:proofErr w:type="spellEnd"/>
      <w:r w:rsidR="006E307E" w:rsidRPr="006E307E">
        <w:rPr>
          <w:rFonts w:ascii="Times New Roman" w:hAnsi="Times New Roman"/>
          <w:b w:val="0"/>
          <w:color w:val="auto"/>
          <w:sz w:val="28"/>
          <w:szCs w:val="28"/>
        </w:rPr>
        <w:t>).</w:t>
      </w:r>
      <w:r w:rsidR="00927A54" w:rsidRPr="000E20F0">
        <w:rPr>
          <w:rFonts w:ascii="Times New Roman" w:hAnsi="Times New Roman"/>
          <w:b w:val="0"/>
          <w:color w:val="auto"/>
          <w:sz w:val="28"/>
          <w:szCs w:val="28"/>
        </w:rPr>
        <w:t xml:space="preserve"> </w:t>
      </w:r>
    </w:p>
    <w:p w:rsidR="00CF6E78" w:rsidRPr="000E20F0" w:rsidRDefault="00CF6E78" w:rsidP="00A351D7">
      <w:pPr>
        <w:spacing w:line="276" w:lineRule="auto"/>
        <w:ind w:firstLine="567"/>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Упродовж року вихователі будували свою роботу з урахуванням поставлених на рік завдань, сучасних вимог в навчанні та вихованні дошкільнят.</w:t>
      </w:r>
    </w:p>
    <w:p w:rsidR="00E25DD1" w:rsidRPr="000E20F0" w:rsidRDefault="00CF6E78" w:rsidP="006E307E">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З метою підвищення педагогічної майстерності педагогів, спрямовуючи освітній процес на  виконання </w:t>
      </w:r>
      <w:r w:rsidR="00A20DE4" w:rsidRPr="000E20F0">
        <w:rPr>
          <w:rFonts w:ascii="Times New Roman" w:hAnsi="Times New Roman"/>
          <w:b w:val="0"/>
          <w:color w:val="auto"/>
          <w:sz w:val="28"/>
          <w:szCs w:val="28"/>
        </w:rPr>
        <w:t xml:space="preserve">пріоритетних </w:t>
      </w:r>
      <w:r w:rsidRPr="000E20F0">
        <w:rPr>
          <w:rFonts w:ascii="Times New Roman" w:hAnsi="Times New Roman"/>
          <w:b w:val="0"/>
          <w:color w:val="auto"/>
          <w:sz w:val="28"/>
          <w:szCs w:val="28"/>
        </w:rPr>
        <w:t xml:space="preserve"> завдань,</w:t>
      </w:r>
      <w:r w:rsidR="00A20DE4"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 дирекцією були сплановані та проведені протягом навчального року різні форми методичної роботи, а саме:</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засідання педагогічної ради (</w:t>
      </w:r>
      <w:proofErr w:type="spellStart"/>
      <w:r w:rsidRPr="000E20F0">
        <w:rPr>
          <w:rFonts w:ascii="Times New Roman" w:hAnsi="Times New Roman"/>
          <w:b w:val="0"/>
          <w:color w:val="auto"/>
          <w:sz w:val="28"/>
          <w:szCs w:val="28"/>
        </w:rPr>
        <w:t>настановча</w:t>
      </w:r>
      <w:proofErr w:type="spellEnd"/>
      <w:r w:rsidRPr="000E20F0">
        <w:rPr>
          <w:rFonts w:ascii="Times New Roman" w:hAnsi="Times New Roman"/>
          <w:b w:val="0"/>
          <w:color w:val="auto"/>
          <w:sz w:val="28"/>
          <w:szCs w:val="28"/>
        </w:rPr>
        <w:t>) «Беремо педагогічний старт в умовах сьогодення»» (серпень 2022); «Патріотичне виховання дошкільнят в умовах сьогодення», педрада-консиліум (</w:t>
      </w:r>
      <w:r w:rsidR="00844C23" w:rsidRPr="00844C23">
        <w:rPr>
          <w:rFonts w:ascii="Times New Roman" w:hAnsi="Times New Roman"/>
          <w:b w:val="0"/>
          <w:color w:val="auto"/>
          <w:sz w:val="28"/>
          <w:szCs w:val="28"/>
        </w:rPr>
        <w:t>листопад</w:t>
      </w:r>
      <w:r w:rsidRPr="000E20F0">
        <w:rPr>
          <w:rFonts w:ascii="Times New Roman" w:hAnsi="Times New Roman"/>
          <w:b w:val="0"/>
          <w:color w:val="auto"/>
          <w:sz w:val="28"/>
          <w:szCs w:val="28"/>
        </w:rPr>
        <w:t xml:space="preserve"> 202</w:t>
      </w:r>
      <w:r w:rsidR="00844C23" w:rsidRPr="00844C23">
        <w:rPr>
          <w:rFonts w:ascii="Times New Roman" w:hAnsi="Times New Roman"/>
          <w:b w:val="0"/>
          <w:color w:val="auto"/>
          <w:sz w:val="28"/>
          <w:szCs w:val="28"/>
        </w:rPr>
        <w:t>2</w:t>
      </w:r>
      <w:r w:rsidRPr="000E20F0">
        <w:rPr>
          <w:rFonts w:ascii="Times New Roman" w:hAnsi="Times New Roman"/>
          <w:b w:val="0"/>
          <w:color w:val="auto"/>
          <w:sz w:val="28"/>
          <w:szCs w:val="28"/>
        </w:rPr>
        <w:t>); «Проблеми розвитку сенсорної інтеграції в дошкільному віці»,   педрада – ділова гра (</w:t>
      </w:r>
      <w:r w:rsidR="00844C23" w:rsidRPr="00844C23">
        <w:rPr>
          <w:rFonts w:ascii="Times New Roman" w:hAnsi="Times New Roman"/>
          <w:b w:val="0"/>
          <w:color w:val="auto"/>
          <w:sz w:val="28"/>
          <w:szCs w:val="28"/>
        </w:rPr>
        <w:t>лютий</w:t>
      </w:r>
      <w:r w:rsidRPr="000E20F0">
        <w:rPr>
          <w:rFonts w:ascii="Times New Roman" w:hAnsi="Times New Roman"/>
          <w:b w:val="0"/>
          <w:color w:val="auto"/>
          <w:sz w:val="28"/>
          <w:szCs w:val="28"/>
        </w:rPr>
        <w:t xml:space="preserve"> 2023); «Навчальний рік позаду: підсумки, проблеми, реалії», підсумкова педрада (травень 2023).</w:t>
      </w:r>
      <w:r w:rsidR="00CF6E78" w:rsidRPr="000E20F0">
        <w:rPr>
          <w:rFonts w:ascii="Times New Roman" w:hAnsi="Times New Roman"/>
          <w:b w:val="0"/>
          <w:color w:val="auto"/>
          <w:sz w:val="28"/>
          <w:szCs w:val="28"/>
        </w:rPr>
        <w:t xml:space="preserve"> </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Робота педагогічних рад була проведена на науковій основі. Педагоги обмінювалися досвідом своєї роботи, активно включалися до обговорення «за круглим столом», інформували, аналізували, звітували про власні здобутки, ділились власним досвідом роботи, демонстрували презентації з власного досвіду роботи</w:t>
      </w:r>
      <w:r w:rsidR="00834D7F">
        <w:rPr>
          <w:rFonts w:ascii="Times New Roman" w:hAnsi="Times New Roman"/>
          <w:b w:val="0"/>
          <w:color w:val="auto"/>
          <w:sz w:val="28"/>
          <w:szCs w:val="28"/>
          <w:lang w:val="ru-RU"/>
        </w:rPr>
        <w:t xml:space="preserve"> </w:t>
      </w:r>
      <w:r w:rsidR="00E25DD1" w:rsidRPr="000E20F0">
        <w:rPr>
          <w:rFonts w:ascii="Times New Roman" w:hAnsi="Times New Roman"/>
          <w:b w:val="0"/>
          <w:color w:val="auto"/>
          <w:sz w:val="28"/>
          <w:szCs w:val="28"/>
        </w:rPr>
        <w:t xml:space="preserve"> та інше</w:t>
      </w:r>
      <w:r w:rsidRPr="000E20F0">
        <w:rPr>
          <w:rFonts w:ascii="Times New Roman" w:hAnsi="Times New Roman"/>
          <w:b w:val="0"/>
          <w:color w:val="auto"/>
          <w:sz w:val="28"/>
          <w:szCs w:val="28"/>
        </w:rPr>
        <w:t xml:space="preserve">. </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Важливими формами підвищення рівня педагогічної майстерності педагогів ЗДО є участь у проведенні:</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методичного </w:t>
      </w:r>
      <w:proofErr w:type="spellStart"/>
      <w:r w:rsidRPr="000E20F0">
        <w:rPr>
          <w:rFonts w:ascii="Times New Roman" w:hAnsi="Times New Roman"/>
          <w:b w:val="0"/>
          <w:color w:val="auto"/>
          <w:sz w:val="28"/>
          <w:szCs w:val="28"/>
        </w:rPr>
        <w:t>квесту</w:t>
      </w:r>
      <w:proofErr w:type="spellEnd"/>
      <w:r w:rsidRPr="000E20F0">
        <w:rPr>
          <w:rFonts w:ascii="Times New Roman" w:hAnsi="Times New Roman"/>
          <w:b w:val="0"/>
          <w:color w:val="auto"/>
          <w:sz w:val="28"/>
          <w:szCs w:val="28"/>
        </w:rPr>
        <w:t xml:space="preserve"> «Володарі планів: якісний план – ефективний освітній процес» (вересень 2022);</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семінару «Роль вихователя у формуванні безпечного середовища» (жовтень 2022);</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«круглого столу» «Теоретичні та практичні аспекти національно-патріотичного виховання в системі освітнього процесу сучасного дошкільного закладу»  (грудень 2022);</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педагогічної майстерні «Як навчити дітей розв’язувати арифметичні задачі» (лютий 2023).</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Протягом 2022/2023 навчального року на високому методичному рівні були проведені заняття та інші форми роботи з дітьми:</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lastRenderedPageBreak/>
        <w:t xml:space="preserve">- комплексне заняття «Чудова українська мова» (листопад 2022, вихователь </w:t>
      </w:r>
      <w:r w:rsidR="00B87698">
        <w:rPr>
          <w:rFonts w:ascii="Times New Roman" w:hAnsi="Times New Roman"/>
          <w:b w:val="0"/>
          <w:color w:val="auto"/>
          <w:sz w:val="28"/>
          <w:szCs w:val="28"/>
          <w:lang w:val="ru-RU"/>
        </w:rPr>
        <w:t>Граб</w:t>
      </w:r>
      <w:proofErr w:type="spellStart"/>
      <w:r w:rsidR="00B87698">
        <w:rPr>
          <w:rFonts w:ascii="Times New Roman" w:hAnsi="Times New Roman"/>
          <w:b w:val="0"/>
          <w:color w:val="auto"/>
          <w:sz w:val="28"/>
          <w:szCs w:val="28"/>
        </w:rPr>
        <w:t>ійчук</w:t>
      </w:r>
      <w:proofErr w:type="spellEnd"/>
      <w:r w:rsidR="00B87698">
        <w:rPr>
          <w:rFonts w:ascii="Times New Roman" w:hAnsi="Times New Roman"/>
          <w:b w:val="0"/>
          <w:color w:val="auto"/>
          <w:sz w:val="28"/>
          <w:szCs w:val="28"/>
        </w:rPr>
        <w:t xml:space="preserve"> Н.А.</w:t>
      </w:r>
      <w:r w:rsidRPr="000E20F0">
        <w:rPr>
          <w:rFonts w:ascii="Times New Roman" w:hAnsi="Times New Roman"/>
          <w:b w:val="0"/>
          <w:color w:val="auto"/>
          <w:sz w:val="28"/>
          <w:szCs w:val="28"/>
        </w:rPr>
        <w:t>).;</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інтегровані  заняття «</w:t>
      </w:r>
      <w:proofErr w:type="spellStart"/>
      <w:r w:rsidR="00B87698">
        <w:rPr>
          <w:rFonts w:ascii="Times New Roman" w:hAnsi="Times New Roman"/>
          <w:b w:val="0"/>
          <w:color w:val="auto"/>
          <w:sz w:val="28"/>
          <w:szCs w:val="28"/>
        </w:rPr>
        <w:t>Леготехнології</w:t>
      </w:r>
      <w:proofErr w:type="spellEnd"/>
      <w:r w:rsidR="00B87698">
        <w:rPr>
          <w:rFonts w:ascii="Times New Roman" w:hAnsi="Times New Roman"/>
          <w:b w:val="0"/>
          <w:color w:val="auto"/>
          <w:sz w:val="28"/>
          <w:szCs w:val="28"/>
        </w:rPr>
        <w:t xml:space="preserve"> для дошкільників</w:t>
      </w:r>
      <w:r w:rsidRPr="000E20F0">
        <w:rPr>
          <w:rFonts w:ascii="Times New Roman" w:hAnsi="Times New Roman"/>
          <w:b w:val="0"/>
          <w:color w:val="auto"/>
          <w:sz w:val="28"/>
          <w:szCs w:val="28"/>
        </w:rPr>
        <w:t xml:space="preserve">» -  (січень  2023, вихователі </w:t>
      </w:r>
      <w:proofErr w:type="spellStart"/>
      <w:r w:rsidR="00B87698">
        <w:rPr>
          <w:rFonts w:ascii="Times New Roman" w:hAnsi="Times New Roman"/>
          <w:b w:val="0"/>
          <w:color w:val="auto"/>
          <w:sz w:val="28"/>
          <w:szCs w:val="28"/>
        </w:rPr>
        <w:t>Павліченко</w:t>
      </w:r>
      <w:proofErr w:type="spellEnd"/>
      <w:r w:rsidR="00B87698">
        <w:rPr>
          <w:rFonts w:ascii="Times New Roman" w:hAnsi="Times New Roman"/>
          <w:b w:val="0"/>
          <w:color w:val="auto"/>
          <w:sz w:val="28"/>
          <w:szCs w:val="28"/>
        </w:rPr>
        <w:t xml:space="preserve"> Т.В., </w:t>
      </w:r>
      <w:proofErr w:type="spellStart"/>
      <w:r w:rsidR="00B87698">
        <w:rPr>
          <w:rFonts w:ascii="Times New Roman" w:hAnsi="Times New Roman"/>
          <w:b w:val="0"/>
          <w:color w:val="auto"/>
          <w:sz w:val="28"/>
          <w:szCs w:val="28"/>
        </w:rPr>
        <w:t>Гурська</w:t>
      </w:r>
      <w:proofErr w:type="spellEnd"/>
      <w:r w:rsidR="00B87698">
        <w:rPr>
          <w:rFonts w:ascii="Times New Roman" w:hAnsi="Times New Roman"/>
          <w:b w:val="0"/>
          <w:color w:val="auto"/>
          <w:sz w:val="28"/>
          <w:szCs w:val="28"/>
        </w:rPr>
        <w:t xml:space="preserve"> Г.П.</w:t>
      </w:r>
      <w:r w:rsidRPr="000E20F0">
        <w:rPr>
          <w:rFonts w:ascii="Times New Roman" w:hAnsi="Times New Roman"/>
          <w:b w:val="0"/>
          <w:color w:val="auto"/>
          <w:sz w:val="28"/>
          <w:szCs w:val="28"/>
        </w:rPr>
        <w:t>);</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розвивальні ігри у ІІ половину дня «Малечі про цікаві речі» - (жовтень 2022, вихователі </w:t>
      </w:r>
      <w:proofErr w:type="spellStart"/>
      <w:r w:rsidR="00B87698">
        <w:rPr>
          <w:rFonts w:ascii="Times New Roman" w:hAnsi="Times New Roman"/>
          <w:b w:val="0"/>
          <w:color w:val="auto"/>
          <w:sz w:val="28"/>
          <w:szCs w:val="28"/>
        </w:rPr>
        <w:t>Корольчук</w:t>
      </w:r>
      <w:proofErr w:type="spellEnd"/>
      <w:r w:rsidR="00B87698">
        <w:rPr>
          <w:rFonts w:ascii="Times New Roman" w:hAnsi="Times New Roman"/>
          <w:b w:val="0"/>
          <w:color w:val="auto"/>
          <w:sz w:val="28"/>
          <w:szCs w:val="28"/>
        </w:rPr>
        <w:t xml:space="preserve"> О.М., Зубкова Т.А.</w:t>
      </w:r>
      <w:r w:rsidRPr="000E20F0">
        <w:rPr>
          <w:rFonts w:ascii="Times New Roman" w:hAnsi="Times New Roman"/>
          <w:b w:val="0"/>
          <w:color w:val="auto"/>
          <w:sz w:val="28"/>
          <w:szCs w:val="28"/>
        </w:rPr>
        <w:t>);</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заняття з  пріоритетом образотворчої діяльності  «</w:t>
      </w:r>
      <w:r w:rsidR="00B87698">
        <w:rPr>
          <w:rFonts w:ascii="Times New Roman" w:hAnsi="Times New Roman"/>
          <w:b w:val="0"/>
          <w:color w:val="auto"/>
          <w:sz w:val="28"/>
          <w:szCs w:val="28"/>
        </w:rPr>
        <w:t>Українська палітра</w:t>
      </w:r>
      <w:r w:rsidRPr="000E20F0">
        <w:rPr>
          <w:rFonts w:ascii="Times New Roman" w:hAnsi="Times New Roman"/>
          <w:b w:val="0"/>
          <w:color w:val="auto"/>
          <w:sz w:val="28"/>
          <w:szCs w:val="28"/>
        </w:rPr>
        <w:t xml:space="preserve">»  (лютий  2023, вихователь </w:t>
      </w:r>
      <w:proofErr w:type="spellStart"/>
      <w:r w:rsidR="00B87698">
        <w:rPr>
          <w:rFonts w:ascii="Times New Roman" w:hAnsi="Times New Roman"/>
          <w:b w:val="0"/>
          <w:color w:val="auto"/>
          <w:sz w:val="28"/>
          <w:szCs w:val="28"/>
        </w:rPr>
        <w:t>Хоменко</w:t>
      </w:r>
      <w:proofErr w:type="spellEnd"/>
      <w:r w:rsidR="00B87698">
        <w:rPr>
          <w:rFonts w:ascii="Times New Roman" w:hAnsi="Times New Roman"/>
          <w:b w:val="0"/>
          <w:color w:val="auto"/>
          <w:sz w:val="28"/>
          <w:szCs w:val="28"/>
        </w:rPr>
        <w:t xml:space="preserve"> Л.М.</w:t>
      </w:r>
      <w:r w:rsidRPr="000E20F0">
        <w:rPr>
          <w:rFonts w:ascii="Times New Roman" w:hAnsi="Times New Roman"/>
          <w:b w:val="0"/>
          <w:color w:val="auto"/>
          <w:sz w:val="28"/>
          <w:szCs w:val="28"/>
        </w:rPr>
        <w:t xml:space="preserve">); </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w:t>
      </w:r>
      <w:proofErr w:type="spellStart"/>
      <w:r w:rsidRPr="000E20F0">
        <w:rPr>
          <w:rFonts w:ascii="Times New Roman" w:hAnsi="Times New Roman"/>
          <w:b w:val="0"/>
          <w:color w:val="auto"/>
          <w:sz w:val="28"/>
          <w:szCs w:val="28"/>
        </w:rPr>
        <w:t>заняття-квест</w:t>
      </w:r>
      <w:proofErr w:type="spellEnd"/>
      <w:r w:rsidRPr="000E20F0">
        <w:rPr>
          <w:rFonts w:ascii="Times New Roman" w:hAnsi="Times New Roman"/>
          <w:b w:val="0"/>
          <w:color w:val="auto"/>
          <w:sz w:val="28"/>
          <w:szCs w:val="28"/>
        </w:rPr>
        <w:t xml:space="preserve"> з логіко-математичного спрямування (лютий 2023, вихователь </w:t>
      </w:r>
      <w:proofErr w:type="spellStart"/>
      <w:r w:rsidR="00B87698">
        <w:rPr>
          <w:rFonts w:ascii="Times New Roman" w:hAnsi="Times New Roman"/>
          <w:b w:val="0"/>
          <w:color w:val="auto"/>
          <w:sz w:val="28"/>
          <w:szCs w:val="28"/>
        </w:rPr>
        <w:t>Корольчук</w:t>
      </w:r>
      <w:proofErr w:type="spellEnd"/>
      <w:r w:rsidR="00B87698">
        <w:rPr>
          <w:rFonts w:ascii="Times New Roman" w:hAnsi="Times New Roman"/>
          <w:b w:val="0"/>
          <w:color w:val="auto"/>
          <w:sz w:val="28"/>
          <w:szCs w:val="28"/>
        </w:rPr>
        <w:t xml:space="preserve"> О.М.</w:t>
      </w:r>
      <w:r w:rsidRPr="000E20F0">
        <w:rPr>
          <w:rFonts w:ascii="Times New Roman" w:hAnsi="Times New Roman"/>
          <w:b w:val="0"/>
          <w:color w:val="auto"/>
          <w:sz w:val="28"/>
          <w:szCs w:val="28"/>
        </w:rPr>
        <w:t>);</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сюжетне заняття «Маленькі патріоти» – (січень 2023, вихователь </w:t>
      </w:r>
      <w:proofErr w:type="spellStart"/>
      <w:r w:rsidR="00B87698">
        <w:rPr>
          <w:rFonts w:ascii="Times New Roman" w:hAnsi="Times New Roman"/>
          <w:b w:val="0"/>
          <w:color w:val="auto"/>
          <w:sz w:val="28"/>
          <w:szCs w:val="28"/>
        </w:rPr>
        <w:t>Горковлюк</w:t>
      </w:r>
      <w:proofErr w:type="spellEnd"/>
      <w:r w:rsidR="00B87698">
        <w:rPr>
          <w:rFonts w:ascii="Times New Roman" w:hAnsi="Times New Roman"/>
          <w:b w:val="0"/>
          <w:color w:val="auto"/>
          <w:sz w:val="28"/>
          <w:szCs w:val="28"/>
        </w:rPr>
        <w:t xml:space="preserve"> Н.І.</w:t>
      </w:r>
      <w:r w:rsidRPr="000E20F0">
        <w:rPr>
          <w:rFonts w:ascii="Times New Roman" w:hAnsi="Times New Roman"/>
          <w:b w:val="0"/>
          <w:color w:val="auto"/>
          <w:sz w:val="28"/>
          <w:szCs w:val="28"/>
        </w:rPr>
        <w:t>);</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пошуково-дослідницька діяльність «Математика навколо нас» - (березень 2023, вихователь </w:t>
      </w:r>
      <w:r w:rsidR="00723797">
        <w:rPr>
          <w:rFonts w:ascii="Times New Roman" w:hAnsi="Times New Roman"/>
          <w:b w:val="0"/>
          <w:color w:val="auto"/>
          <w:sz w:val="28"/>
          <w:szCs w:val="28"/>
        </w:rPr>
        <w:t>Ярошенко І.В.</w:t>
      </w:r>
      <w:r w:rsidRPr="000E20F0">
        <w:rPr>
          <w:rFonts w:ascii="Times New Roman" w:hAnsi="Times New Roman"/>
          <w:b w:val="0"/>
          <w:color w:val="auto"/>
          <w:sz w:val="28"/>
          <w:szCs w:val="28"/>
        </w:rPr>
        <w:t>);</w:t>
      </w:r>
    </w:p>
    <w:p w:rsidR="00E25DD1" w:rsidRPr="000E20F0" w:rsidRDefault="00E25DD1"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ігрова діяльність «Ігри з вод</w:t>
      </w:r>
      <w:r w:rsidR="00723797">
        <w:rPr>
          <w:rFonts w:ascii="Times New Roman" w:hAnsi="Times New Roman"/>
          <w:b w:val="0"/>
          <w:color w:val="auto"/>
          <w:sz w:val="28"/>
          <w:szCs w:val="28"/>
        </w:rPr>
        <w:t>ою» - (квітень 2023, вихователі старших груп).</w:t>
      </w:r>
    </w:p>
    <w:p w:rsidR="00CF6E78"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Проведення  цих заходів допомогло колективу на належному рівні вирішити головні завдання  плану роботи</w:t>
      </w:r>
      <w:r w:rsidR="005C3270" w:rsidRPr="000E20F0">
        <w:rPr>
          <w:rFonts w:ascii="Times New Roman" w:hAnsi="Times New Roman"/>
          <w:b w:val="0"/>
          <w:color w:val="auto"/>
          <w:sz w:val="28"/>
          <w:szCs w:val="28"/>
        </w:rPr>
        <w:t xml:space="preserve"> ЗДО</w:t>
      </w:r>
      <w:r w:rsidR="00723797">
        <w:rPr>
          <w:rFonts w:ascii="Times New Roman" w:hAnsi="Times New Roman"/>
          <w:b w:val="0"/>
          <w:color w:val="auto"/>
          <w:sz w:val="28"/>
          <w:szCs w:val="28"/>
        </w:rPr>
        <w:t>№1</w:t>
      </w:r>
      <w:r w:rsidR="005C3270" w:rsidRPr="000E20F0">
        <w:rPr>
          <w:rFonts w:ascii="Times New Roman" w:hAnsi="Times New Roman"/>
          <w:b w:val="0"/>
          <w:color w:val="auto"/>
          <w:sz w:val="28"/>
          <w:szCs w:val="28"/>
        </w:rPr>
        <w:t xml:space="preserve"> «</w:t>
      </w:r>
      <w:r w:rsidR="00723797">
        <w:rPr>
          <w:rFonts w:ascii="Times New Roman" w:hAnsi="Times New Roman"/>
          <w:b w:val="0"/>
          <w:color w:val="auto"/>
          <w:sz w:val="28"/>
          <w:szCs w:val="28"/>
        </w:rPr>
        <w:t>Казка</w:t>
      </w:r>
      <w:r w:rsidR="005C3270" w:rsidRPr="000E20F0">
        <w:rPr>
          <w:rFonts w:ascii="Times New Roman" w:hAnsi="Times New Roman"/>
          <w:b w:val="0"/>
          <w:color w:val="auto"/>
          <w:sz w:val="28"/>
          <w:szCs w:val="28"/>
        </w:rPr>
        <w:t>» на 2022/2023</w:t>
      </w:r>
      <w:r w:rsidRPr="000E20F0">
        <w:rPr>
          <w:rFonts w:ascii="Times New Roman" w:hAnsi="Times New Roman"/>
          <w:b w:val="0"/>
          <w:color w:val="auto"/>
          <w:sz w:val="28"/>
          <w:szCs w:val="28"/>
        </w:rPr>
        <w:t xml:space="preserve"> навчальний рік. </w:t>
      </w:r>
    </w:p>
    <w:p w:rsidR="00CF6E78" w:rsidRPr="000E20F0" w:rsidRDefault="00CF6E78" w:rsidP="00A351D7">
      <w:pPr>
        <w:spacing w:line="276" w:lineRule="auto"/>
        <w:ind w:firstLine="540"/>
        <w:jc w:val="both"/>
        <w:rPr>
          <w:rFonts w:ascii="Times New Roman" w:hAnsi="Times New Roman"/>
          <w:b w:val="0"/>
          <w:color w:val="auto"/>
          <w:sz w:val="28"/>
          <w:szCs w:val="28"/>
        </w:rPr>
      </w:pPr>
      <w:r w:rsidRPr="000E20F0">
        <w:rPr>
          <w:rFonts w:ascii="Times New Roman" w:hAnsi="Times New Roman"/>
          <w:b w:val="0"/>
          <w:color w:val="auto"/>
          <w:sz w:val="28"/>
          <w:szCs w:val="28"/>
        </w:rPr>
        <w:t>Але під час підготовки та проведення даних заходів виникали певні труднощі:</w:t>
      </w:r>
    </w:p>
    <w:p w:rsidR="00CF6E78" w:rsidRPr="000E20F0" w:rsidRDefault="00CF6E78" w:rsidP="00A351D7">
      <w:pPr>
        <w:numPr>
          <w:ilvl w:val="0"/>
          <w:numId w:val="2"/>
        </w:num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не всі педагоги брали  активну участь в обговореннях, проявили безініціативність та формально ставились  до виконання поставлених  перед ними завдань через  недостатній рівень підготовки;</w:t>
      </w:r>
    </w:p>
    <w:p w:rsidR="005C3270" w:rsidRPr="000E20F0" w:rsidRDefault="00CF6E78" w:rsidP="00A351D7">
      <w:pPr>
        <w:numPr>
          <w:ilvl w:val="0"/>
          <w:numId w:val="2"/>
        </w:num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низький рівень самоосвітньої роботи деяких вихователів, відсутність її результативності через   небажання   підвищити свій рівень кваліфікації.</w:t>
      </w:r>
    </w:p>
    <w:p w:rsidR="00081783" w:rsidRDefault="005C3270"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Згідно плану роботи </w:t>
      </w:r>
      <w:r w:rsidR="00723797" w:rsidRPr="00723797">
        <w:rPr>
          <w:rFonts w:ascii="Times New Roman" w:hAnsi="Times New Roman" w:hint="eastAsia"/>
          <w:b w:val="0"/>
          <w:color w:val="auto"/>
          <w:sz w:val="28"/>
          <w:szCs w:val="28"/>
        </w:rPr>
        <w:t>ЗДО№</w:t>
      </w:r>
      <w:r w:rsidR="00723797" w:rsidRPr="00723797">
        <w:rPr>
          <w:rFonts w:ascii="Times New Roman" w:hAnsi="Times New Roman"/>
          <w:b w:val="0"/>
          <w:color w:val="auto"/>
          <w:sz w:val="28"/>
          <w:szCs w:val="28"/>
        </w:rPr>
        <w:t>1 «</w:t>
      </w:r>
      <w:r w:rsidR="00723797" w:rsidRPr="00723797">
        <w:rPr>
          <w:rFonts w:ascii="Times New Roman" w:hAnsi="Times New Roman" w:hint="eastAsia"/>
          <w:b w:val="0"/>
          <w:color w:val="auto"/>
          <w:sz w:val="28"/>
          <w:szCs w:val="28"/>
        </w:rPr>
        <w:t>Казка»</w:t>
      </w:r>
      <w:r w:rsidRPr="000E20F0">
        <w:rPr>
          <w:rFonts w:ascii="Times New Roman" w:hAnsi="Times New Roman"/>
          <w:b w:val="0"/>
          <w:color w:val="auto"/>
          <w:sz w:val="28"/>
          <w:szCs w:val="28"/>
        </w:rPr>
        <w:t xml:space="preserve">  на 2022/2023 навчальний рік у закладі було проведено конкурс на кращу підготовку груп до нового навчального року (серпень 2022),  де  педагоги всіх вікових груп сумлінно та творчо підійшли до створення освітнього та безпечного середовища</w:t>
      </w:r>
      <w:r w:rsidR="00081783">
        <w:rPr>
          <w:rFonts w:ascii="Times New Roman" w:hAnsi="Times New Roman"/>
          <w:b w:val="0"/>
          <w:color w:val="auto"/>
          <w:sz w:val="28"/>
          <w:szCs w:val="28"/>
        </w:rPr>
        <w:t>.</w:t>
      </w:r>
    </w:p>
    <w:p w:rsidR="005C3270" w:rsidRPr="000E20F0" w:rsidRDefault="005C3270"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Упродовж 2022/2023 навчального року проводилися професійні огляди-конкурси, поміж яких: </w:t>
      </w:r>
    </w:p>
    <w:p w:rsidR="009B2D3A" w:rsidRDefault="005C3270"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«Куточки усамітнення в групах для психологічного розвантаження» (листопад 2022)</w:t>
      </w:r>
      <w:r w:rsidR="009B2D3A">
        <w:rPr>
          <w:rFonts w:ascii="Times New Roman" w:hAnsi="Times New Roman"/>
          <w:b w:val="0"/>
          <w:color w:val="auto"/>
          <w:sz w:val="28"/>
          <w:szCs w:val="28"/>
        </w:rPr>
        <w:t>;</w:t>
      </w:r>
    </w:p>
    <w:p w:rsidR="009B2D3A" w:rsidRDefault="005C3270"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«Ігри морально-етичного змісту для дошкільників» (січень 2023)</w:t>
      </w:r>
      <w:r w:rsidR="009B2D3A">
        <w:rPr>
          <w:rFonts w:ascii="Times New Roman" w:hAnsi="Times New Roman"/>
          <w:b w:val="0"/>
          <w:color w:val="auto"/>
          <w:sz w:val="28"/>
          <w:szCs w:val="28"/>
        </w:rPr>
        <w:t>;</w:t>
      </w:r>
    </w:p>
    <w:p w:rsidR="00FB0143" w:rsidRDefault="005C3270"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«На кращий авторський посібник сенсорного спрямування» (березень 2023). </w:t>
      </w:r>
      <w:r w:rsidR="009B2D3A">
        <w:rPr>
          <w:rFonts w:ascii="Times New Roman" w:hAnsi="Times New Roman"/>
          <w:b w:val="0"/>
          <w:color w:val="auto"/>
          <w:sz w:val="28"/>
          <w:szCs w:val="28"/>
        </w:rPr>
        <w:t xml:space="preserve">Відповідально до участі у </w:t>
      </w:r>
      <w:r w:rsidR="009B2D3A" w:rsidRPr="000E20F0">
        <w:rPr>
          <w:rFonts w:ascii="Times New Roman" w:hAnsi="Times New Roman"/>
          <w:b w:val="0"/>
          <w:color w:val="auto"/>
          <w:sz w:val="28"/>
          <w:szCs w:val="28"/>
        </w:rPr>
        <w:t>професійн</w:t>
      </w:r>
      <w:r w:rsidR="009B2D3A">
        <w:rPr>
          <w:rFonts w:ascii="Times New Roman" w:hAnsi="Times New Roman"/>
          <w:b w:val="0"/>
          <w:color w:val="auto"/>
          <w:sz w:val="28"/>
          <w:szCs w:val="28"/>
        </w:rPr>
        <w:t>их</w:t>
      </w:r>
      <w:r w:rsidR="009B2D3A" w:rsidRPr="000E20F0">
        <w:rPr>
          <w:rFonts w:ascii="Times New Roman" w:hAnsi="Times New Roman"/>
          <w:b w:val="0"/>
          <w:color w:val="auto"/>
          <w:sz w:val="28"/>
          <w:szCs w:val="28"/>
        </w:rPr>
        <w:t xml:space="preserve"> огляд</w:t>
      </w:r>
      <w:r w:rsidR="009B2D3A">
        <w:rPr>
          <w:rFonts w:ascii="Times New Roman" w:hAnsi="Times New Roman"/>
          <w:b w:val="0"/>
          <w:color w:val="auto"/>
          <w:sz w:val="28"/>
          <w:szCs w:val="28"/>
        </w:rPr>
        <w:t>ах</w:t>
      </w:r>
      <w:r w:rsidR="009B2D3A" w:rsidRPr="000E20F0">
        <w:rPr>
          <w:rFonts w:ascii="Times New Roman" w:hAnsi="Times New Roman"/>
          <w:b w:val="0"/>
          <w:color w:val="auto"/>
          <w:sz w:val="28"/>
          <w:szCs w:val="28"/>
        </w:rPr>
        <w:t>-конкурс</w:t>
      </w:r>
      <w:r w:rsidR="009B2D3A">
        <w:rPr>
          <w:rFonts w:ascii="Times New Roman" w:hAnsi="Times New Roman"/>
          <w:b w:val="0"/>
          <w:color w:val="auto"/>
          <w:sz w:val="28"/>
          <w:szCs w:val="28"/>
        </w:rPr>
        <w:t>ах поставились вихователі:</w:t>
      </w:r>
      <w:r w:rsidR="009B2D3A" w:rsidRPr="009B2D3A">
        <w:rPr>
          <w:rFonts w:ascii="Arial" w:hAnsi="Arial" w:cs="Arial"/>
        </w:rPr>
        <w:t xml:space="preserve"> </w:t>
      </w:r>
      <w:proofErr w:type="spellStart"/>
      <w:r w:rsidR="009B2D3A" w:rsidRPr="009B2D3A">
        <w:rPr>
          <w:rFonts w:ascii="Times New Roman" w:hAnsi="Times New Roman" w:hint="eastAsia"/>
          <w:b w:val="0"/>
          <w:color w:val="auto"/>
          <w:sz w:val="28"/>
          <w:szCs w:val="28"/>
        </w:rPr>
        <w:t>Павліченко</w:t>
      </w:r>
      <w:proofErr w:type="spellEnd"/>
      <w:r w:rsidR="009B2D3A" w:rsidRPr="009B2D3A">
        <w:rPr>
          <w:rFonts w:ascii="Times New Roman" w:hAnsi="Times New Roman"/>
          <w:b w:val="0"/>
          <w:color w:val="auto"/>
          <w:sz w:val="28"/>
          <w:szCs w:val="28"/>
        </w:rPr>
        <w:t xml:space="preserve"> </w:t>
      </w:r>
      <w:r w:rsidR="009B2D3A" w:rsidRPr="009B2D3A">
        <w:rPr>
          <w:rFonts w:ascii="Times New Roman" w:hAnsi="Times New Roman" w:hint="eastAsia"/>
          <w:b w:val="0"/>
          <w:color w:val="auto"/>
          <w:sz w:val="28"/>
          <w:szCs w:val="28"/>
        </w:rPr>
        <w:t>Т</w:t>
      </w:r>
      <w:r w:rsidR="009B2D3A" w:rsidRPr="009B2D3A">
        <w:rPr>
          <w:rFonts w:ascii="Times New Roman" w:hAnsi="Times New Roman"/>
          <w:b w:val="0"/>
          <w:color w:val="auto"/>
          <w:sz w:val="28"/>
          <w:szCs w:val="28"/>
        </w:rPr>
        <w:t>.</w:t>
      </w:r>
      <w:r w:rsidR="009B2D3A" w:rsidRPr="009B2D3A">
        <w:rPr>
          <w:rFonts w:ascii="Times New Roman" w:hAnsi="Times New Roman" w:hint="eastAsia"/>
          <w:b w:val="0"/>
          <w:color w:val="auto"/>
          <w:sz w:val="28"/>
          <w:szCs w:val="28"/>
        </w:rPr>
        <w:t>В</w:t>
      </w:r>
      <w:r w:rsidR="009B2D3A">
        <w:rPr>
          <w:rFonts w:ascii="Times New Roman" w:hAnsi="Times New Roman"/>
          <w:b w:val="0"/>
          <w:color w:val="auto"/>
          <w:sz w:val="28"/>
          <w:szCs w:val="28"/>
        </w:rPr>
        <w:t xml:space="preserve">., </w:t>
      </w:r>
      <w:proofErr w:type="spellStart"/>
      <w:r w:rsidR="009B2D3A" w:rsidRPr="009B2D3A">
        <w:rPr>
          <w:rFonts w:ascii="Times New Roman" w:hAnsi="Times New Roman" w:hint="eastAsia"/>
          <w:b w:val="0"/>
          <w:color w:val="auto"/>
          <w:sz w:val="28"/>
          <w:szCs w:val="28"/>
        </w:rPr>
        <w:t>Корольчук</w:t>
      </w:r>
      <w:proofErr w:type="spellEnd"/>
      <w:r w:rsidR="009B2D3A" w:rsidRPr="009B2D3A">
        <w:rPr>
          <w:rFonts w:ascii="Times New Roman" w:hAnsi="Times New Roman"/>
          <w:b w:val="0"/>
          <w:color w:val="auto"/>
          <w:sz w:val="28"/>
          <w:szCs w:val="28"/>
        </w:rPr>
        <w:t xml:space="preserve"> </w:t>
      </w:r>
      <w:r w:rsidR="009B2D3A" w:rsidRPr="009B2D3A">
        <w:rPr>
          <w:rFonts w:ascii="Times New Roman" w:hAnsi="Times New Roman" w:hint="eastAsia"/>
          <w:b w:val="0"/>
          <w:color w:val="auto"/>
          <w:sz w:val="28"/>
          <w:szCs w:val="28"/>
        </w:rPr>
        <w:t>О</w:t>
      </w:r>
      <w:r w:rsidR="009B2D3A" w:rsidRPr="009B2D3A">
        <w:rPr>
          <w:rFonts w:ascii="Times New Roman" w:hAnsi="Times New Roman"/>
          <w:b w:val="0"/>
          <w:color w:val="auto"/>
          <w:sz w:val="28"/>
          <w:szCs w:val="28"/>
        </w:rPr>
        <w:t>.</w:t>
      </w:r>
      <w:r w:rsidR="009B2D3A" w:rsidRPr="009B2D3A">
        <w:rPr>
          <w:rFonts w:ascii="Times New Roman" w:hAnsi="Times New Roman" w:hint="eastAsia"/>
          <w:b w:val="0"/>
          <w:color w:val="auto"/>
          <w:sz w:val="28"/>
          <w:szCs w:val="28"/>
        </w:rPr>
        <w:t>М</w:t>
      </w:r>
      <w:r w:rsidR="009B2D3A" w:rsidRPr="009B2D3A">
        <w:rPr>
          <w:rFonts w:ascii="Times New Roman" w:hAnsi="Times New Roman"/>
          <w:b w:val="0"/>
          <w:color w:val="auto"/>
          <w:sz w:val="28"/>
          <w:szCs w:val="28"/>
        </w:rPr>
        <w:t xml:space="preserve">., </w:t>
      </w:r>
      <w:r w:rsidR="009B2D3A" w:rsidRPr="009B2D3A">
        <w:rPr>
          <w:rFonts w:ascii="Times New Roman" w:hAnsi="Times New Roman" w:hint="eastAsia"/>
          <w:b w:val="0"/>
          <w:color w:val="auto"/>
          <w:sz w:val="28"/>
          <w:szCs w:val="28"/>
        </w:rPr>
        <w:t>Зубкова</w:t>
      </w:r>
      <w:r w:rsidR="009B2D3A" w:rsidRPr="009B2D3A">
        <w:rPr>
          <w:rFonts w:ascii="Times New Roman" w:hAnsi="Times New Roman"/>
          <w:b w:val="0"/>
          <w:color w:val="auto"/>
          <w:sz w:val="28"/>
          <w:szCs w:val="28"/>
        </w:rPr>
        <w:t xml:space="preserve"> </w:t>
      </w:r>
      <w:r w:rsidR="009B2D3A" w:rsidRPr="009B2D3A">
        <w:rPr>
          <w:rFonts w:ascii="Times New Roman" w:hAnsi="Times New Roman" w:hint="eastAsia"/>
          <w:b w:val="0"/>
          <w:color w:val="auto"/>
          <w:sz w:val="28"/>
          <w:szCs w:val="28"/>
        </w:rPr>
        <w:t>Т</w:t>
      </w:r>
      <w:r w:rsidR="009B2D3A" w:rsidRPr="009B2D3A">
        <w:rPr>
          <w:rFonts w:ascii="Times New Roman" w:hAnsi="Times New Roman"/>
          <w:b w:val="0"/>
          <w:color w:val="auto"/>
          <w:sz w:val="28"/>
          <w:szCs w:val="28"/>
        </w:rPr>
        <w:t>.</w:t>
      </w:r>
      <w:r w:rsidR="009B2D3A" w:rsidRPr="009B2D3A">
        <w:rPr>
          <w:rFonts w:ascii="Times New Roman" w:hAnsi="Times New Roman" w:hint="eastAsia"/>
          <w:b w:val="0"/>
          <w:color w:val="auto"/>
          <w:sz w:val="28"/>
          <w:szCs w:val="28"/>
        </w:rPr>
        <w:t>А</w:t>
      </w:r>
      <w:r w:rsidR="009B2D3A" w:rsidRPr="009B2D3A">
        <w:rPr>
          <w:rFonts w:ascii="Times New Roman" w:hAnsi="Times New Roman"/>
          <w:b w:val="0"/>
          <w:color w:val="auto"/>
          <w:sz w:val="28"/>
          <w:szCs w:val="28"/>
        </w:rPr>
        <w:t>.</w:t>
      </w:r>
      <w:r w:rsidR="009B2D3A">
        <w:rPr>
          <w:rFonts w:ascii="Times New Roman" w:hAnsi="Times New Roman"/>
          <w:b w:val="0"/>
          <w:color w:val="auto"/>
          <w:sz w:val="28"/>
          <w:szCs w:val="28"/>
        </w:rPr>
        <w:t xml:space="preserve">, </w:t>
      </w:r>
      <w:proofErr w:type="spellStart"/>
      <w:r w:rsidR="009B2D3A">
        <w:rPr>
          <w:rFonts w:ascii="Times New Roman" w:hAnsi="Times New Roman"/>
          <w:b w:val="0"/>
          <w:color w:val="auto"/>
          <w:sz w:val="28"/>
          <w:szCs w:val="28"/>
        </w:rPr>
        <w:t>Горковлюк</w:t>
      </w:r>
      <w:proofErr w:type="spellEnd"/>
      <w:r w:rsidR="009B2D3A">
        <w:rPr>
          <w:rFonts w:ascii="Times New Roman" w:hAnsi="Times New Roman"/>
          <w:b w:val="0"/>
          <w:color w:val="auto"/>
          <w:sz w:val="28"/>
          <w:szCs w:val="28"/>
        </w:rPr>
        <w:t xml:space="preserve"> Н.І., </w:t>
      </w:r>
      <w:proofErr w:type="spellStart"/>
      <w:r w:rsidR="009B2D3A">
        <w:rPr>
          <w:rFonts w:ascii="Times New Roman" w:hAnsi="Times New Roman"/>
          <w:b w:val="0"/>
          <w:color w:val="auto"/>
          <w:sz w:val="28"/>
          <w:szCs w:val="28"/>
        </w:rPr>
        <w:t>Грабійчук</w:t>
      </w:r>
      <w:proofErr w:type="spellEnd"/>
      <w:r w:rsidR="00D14C0F">
        <w:rPr>
          <w:rFonts w:ascii="Times New Roman" w:hAnsi="Times New Roman"/>
          <w:b w:val="0"/>
          <w:color w:val="auto"/>
          <w:sz w:val="28"/>
          <w:szCs w:val="28"/>
        </w:rPr>
        <w:t xml:space="preserve"> Н.А</w:t>
      </w:r>
      <w:r w:rsidR="00FB0143">
        <w:rPr>
          <w:rFonts w:ascii="Times New Roman" w:hAnsi="Times New Roman"/>
          <w:b w:val="0"/>
          <w:color w:val="auto"/>
          <w:sz w:val="28"/>
          <w:szCs w:val="28"/>
        </w:rPr>
        <w:t>.</w:t>
      </w:r>
      <w:r w:rsidR="009B2D3A">
        <w:rPr>
          <w:rFonts w:ascii="Times New Roman" w:hAnsi="Times New Roman"/>
          <w:b w:val="0"/>
          <w:color w:val="auto"/>
          <w:sz w:val="28"/>
          <w:szCs w:val="28"/>
        </w:rPr>
        <w:t xml:space="preserve"> </w:t>
      </w:r>
    </w:p>
    <w:p w:rsidR="00FB0143" w:rsidRDefault="00FB0143" w:rsidP="00A351D7">
      <w:pPr>
        <w:spacing w:line="276" w:lineRule="auto"/>
        <w:ind w:firstLine="540"/>
        <w:jc w:val="both"/>
        <w:outlineLvl w:val="0"/>
        <w:rPr>
          <w:rFonts w:ascii="Times New Roman" w:hAnsi="Times New Roman"/>
          <w:b w:val="0"/>
          <w:color w:val="auto"/>
          <w:sz w:val="28"/>
          <w:szCs w:val="28"/>
        </w:rPr>
      </w:pPr>
      <w:r>
        <w:rPr>
          <w:rFonts w:ascii="Times New Roman" w:hAnsi="Times New Roman"/>
          <w:b w:val="0"/>
          <w:color w:val="auto"/>
          <w:sz w:val="28"/>
          <w:szCs w:val="28"/>
        </w:rPr>
        <w:t>В усіх групах створено осередки національно-патріотичного виховання.</w:t>
      </w:r>
      <w:r w:rsidR="009B2D3A">
        <w:rPr>
          <w:rFonts w:ascii="Times New Roman" w:hAnsi="Times New Roman"/>
          <w:b w:val="0"/>
          <w:color w:val="auto"/>
          <w:sz w:val="28"/>
          <w:szCs w:val="28"/>
        </w:rPr>
        <w:t xml:space="preserve"> </w:t>
      </w:r>
    </w:p>
    <w:p w:rsidR="005C3270" w:rsidRDefault="005C3270"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В цілому рівень та результативність методичної роботи в ЗДО</w:t>
      </w:r>
      <w:r w:rsidR="00FB0143">
        <w:rPr>
          <w:rFonts w:ascii="Times New Roman" w:hAnsi="Times New Roman"/>
          <w:b w:val="0"/>
          <w:color w:val="auto"/>
          <w:sz w:val="28"/>
          <w:szCs w:val="28"/>
        </w:rPr>
        <w:t xml:space="preserve"> №1</w:t>
      </w:r>
      <w:r w:rsidRPr="000E20F0">
        <w:rPr>
          <w:rFonts w:ascii="Times New Roman" w:hAnsi="Times New Roman"/>
          <w:b w:val="0"/>
          <w:color w:val="auto"/>
          <w:sz w:val="28"/>
          <w:szCs w:val="28"/>
        </w:rPr>
        <w:t xml:space="preserve"> «</w:t>
      </w:r>
      <w:r w:rsidR="00FB0143">
        <w:rPr>
          <w:rFonts w:ascii="Times New Roman" w:hAnsi="Times New Roman"/>
          <w:b w:val="0"/>
          <w:color w:val="auto"/>
          <w:sz w:val="28"/>
          <w:szCs w:val="28"/>
        </w:rPr>
        <w:t>Казка</w:t>
      </w:r>
      <w:r w:rsidRPr="000E20F0">
        <w:rPr>
          <w:rFonts w:ascii="Times New Roman" w:hAnsi="Times New Roman"/>
          <w:b w:val="0"/>
          <w:color w:val="auto"/>
          <w:sz w:val="28"/>
          <w:szCs w:val="28"/>
        </w:rPr>
        <w:t>» за 2022/2023 навчальний рік можна відзначити як достатній.</w:t>
      </w:r>
    </w:p>
    <w:p w:rsidR="00FB0143" w:rsidRPr="000E20F0" w:rsidRDefault="00FB0143" w:rsidP="00A351D7">
      <w:pPr>
        <w:spacing w:line="276" w:lineRule="auto"/>
        <w:ind w:firstLine="540"/>
        <w:jc w:val="both"/>
        <w:outlineLvl w:val="0"/>
        <w:rPr>
          <w:rFonts w:ascii="Times New Roman" w:hAnsi="Times New Roman"/>
          <w:b w:val="0"/>
          <w:color w:val="auto"/>
          <w:sz w:val="28"/>
          <w:szCs w:val="28"/>
        </w:rPr>
      </w:pPr>
    </w:p>
    <w:p w:rsidR="005C3270" w:rsidRPr="000E20F0" w:rsidRDefault="00CF6E78" w:rsidP="00A351D7">
      <w:pPr>
        <w:spacing w:line="276" w:lineRule="auto"/>
        <w:ind w:firstLine="540"/>
        <w:jc w:val="both"/>
        <w:outlineLvl w:val="0"/>
        <w:rPr>
          <w:rFonts w:ascii="Times New Roman" w:hAnsi="Times New Roman" w:cs="Arial"/>
          <w:b w:val="0"/>
          <w:color w:val="auto"/>
          <w:sz w:val="28"/>
          <w:szCs w:val="28"/>
        </w:rPr>
      </w:pPr>
      <w:r w:rsidRPr="000E20F0">
        <w:rPr>
          <w:rFonts w:ascii="Times New Roman" w:hAnsi="Times New Roman" w:cs="Arial"/>
          <w:b w:val="0"/>
          <w:color w:val="auto"/>
          <w:sz w:val="28"/>
          <w:szCs w:val="28"/>
        </w:rPr>
        <w:lastRenderedPageBreak/>
        <w:t>Проведена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системна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та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послідовна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управлінська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методична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та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організаційно</w:t>
      </w:r>
      <w:r w:rsidRPr="000E20F0">
        <w:rPr>
          <w:rFonts w:ascii="Times New Roman" w:hAnsi="Times New Roman"/>
          <w:b w:val="0"/>
          <w:color w:val="auto"/>
          <w:sz w:val="28"/>
          <w:szCs w:val="28"/>
        </w:rPr>
        <w:t>-</w:t>
      </w:r>
      <w:r w:rsidRPr="000E20F0">
        <w:rPr>
          <w:rFonts w:ascii="Times New Roman" w:hAnsi="Times New Roman" w:cs="Arial"/>
          <w:b w:val="0"/>
          <w:color w:val="auto"/>
          <w:sz w:val="28"/>
          <w:szCs w:val="28"/>
        </w:rPr>
        <w:t>педагогічна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робота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сприяла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успішному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виконанню</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поставлених</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завдань</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навчальний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рік</w:t>
      </w:r>
      <w:r w:rsidR="005C3270" w:rsidRPr="000E20F0">
        <w:rPr>
          <w:rFonts w:ascii="Times New Roman" w:hAnsi="Times New Roman" w:cs="Arial"/>
          <w:b w:val="0"/>
          <w:color w:val="auto"/>
          <w:sz w:val="28"/>
          <w:szCs w:val="28"/>
        </w:rPr>
        <w:t>.</w:t>
      </w:r>
      <w:r w:rsidRPr="000E20F0">
        <w:rPr>
          <w:rFonts w:ascii="Times New Roman" w:hAnsi="Times New Roman" w:cs="Arial"/>
          <w:b w:val="0"/>
          <w:color w:val="auto"/>
          <w:sz w:val="28"/>
          <w:szCs w:val="28"/>
        </w:rPr>
        <w:t xml:space="preserve"> </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cs="Arial"/>
          <w:b w:val="0"/>
          <w:color w:val="auto"/>
          <w:sz w:val="28"/>
          <w:szCs w:val="28"/>
        </w:rPr>
        <w:t>Проте</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процес</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педагогічної</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творчості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інноваційної</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діяльності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в</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освітньому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процесі</w:t>
      </w:r>
      <w:r w:rsidRPr="000E20F0">
        <w:rPr>
          <w:rFonts w:ascii="Times New Roman" w:hAnsi="Times New Roman"/>
          <w:b w:val="0"/>
          <w:color w:val="auto"/>
          <w:sz w:val="28"/>
          <w:szCs w:val="28"/>
        </w:rPr>
        <w:t xml:space="preserve"> </w:t>
      </w:r>
      <w:r w:rsidR="004C39E0" w:rsidRPr="004C39E0">
        <w:rPr>
          <w:rFonts w:ascii="Times New Roman" w:hAnsi="Times New Roman" w:cs="Arial" w:hint="eastAsia"/>
          <w:b w:val="0"/>
          <w:color w:val="auto"/>
          <w:sz w:val="28"/>
          <w:szCs w:val="28"/>
        </w:rPr>
        <w:t>ЗДО</w:t>
      </w:r>
      <w:r w:rsidR="004C39E0" w:rsidRPr="004C39E0">
        <w:rPr>
          <w:rFonts w:ascii="Times New Roman" w:hAnsi="Times New Roman" w:cs="Arial"/>
          <w:b w:val="0"/>
          <w:color w:val="auto"/>
          <w:sz w:val="28"/>
          <w:szCs w:val="28"/>
        </w:rPr>
        <w:t xml:space="preserve"> </w:t>
      </w:r>
      <w:r w:rsidR="004C39E0" w:rsidRPr="004C39E0">
        <w:rPr>
          <w:rFonts w:ascii="Times New Roman" w:hAnsi="Times New Roman" w:cs="Arial" w:hint="eastAsia"/>
          <w:b w:val="0"/>
          <w:color w:val="auto"/>
          <w:sz w:val="28"/>
          <w:szCs w:val="28"/>
        </w:rPr>
        <w:t>№</w:t>
      </w:r>
      <w:r w:rsidR="004C39E0" w:rsidRPr="004C39E0">
        <w:rPr>
          <w:rFonts w:ascii="Times New Roman" w:hAnsi="Times New Roman" w:cs="Arial"/>
          <w:b w:val="0"/>
          <w:color w:val="auto"/>
          <w:sz w:val="28"/>
          <w:szCs w:val="28"/>
        </w:rPr>
        <w:t>1 «</w:t>
      </w:r>
      <w:r w:rsidR="004C39E0" w:rsidRPr="004C39E0">
        <w:rPr>
          <w:rFonts w:ascii="Times New Roman" w:hAnsi="Times New Roman" w:cs="Arial" w:hint="eastAsia"/>
          <w:b w:val="0"/>
          <w:color w:val="auto"/>
          <w:sz w:val="28"/>
          <w:szCs w:val="28"/>
        </w:rPr>
        <w:t>Казка»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не</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закінчений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не</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може</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бути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закінчений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Завжди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народжуватимуться</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новаторські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ідеї</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буде</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продовжуватись</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творчий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пошук</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постійно</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мінятимуться</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інтереси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бажання</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запити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можливості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дітей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даючи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нові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стимули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до</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розвитку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освітнього</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процесу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отже</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головним</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є</w:t>
      </w:r>
      <w:r w:rsidRPr="000E20F0">
        <w:rPr>
          <w:rFonts w:ascii="Times New Roman" w:hAnsi="Times New Roman"/>
          <w:b w:val="0"/>
          <w:color w:val="auto"/>
          <w:sz w:val="28"/>
          <w:szCs w:val="28"/>
        </w:rPr>
        <w:t xml:space="preserve"> – </w:t>
      </w:r>
      <w:r w:rsidRPr="000E20F0">
        <w:rPr>
          <w:rFonts w:ascii="Times New Roman" w:hAnsi="Times New Roman" w:cs="Arial"/>
          <w:b w:val="0"/>
          <w:color w:val="auto"/>
          <w:sz w:val="28"/>
          <w:szCs w:val="28"/>
        </w:rPr>
        <w:t>усвідомлення</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необхідності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цінності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творчого</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самовизначення</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своїй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освітній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діяльності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як</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окремого</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педагога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так 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закладу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зокрема</w:t>
      </w:r>
      <w:r w:rsidRPr="000E20F0">
        <w:rPr>
          <w:rFonts w:ascii="Times New Roman" w:hAnsi="Times New Roman"/>
          <w:b w:val="0"/>
          <w:color w:val="auto"/>
          <w:sz w:val="28"/>
          <w:szCs w:val="28"/>
        </w:rPr>
        <w:t xml:space="preserve">. </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cs="Arial"/>
          <w:b w:val="0"/>
          <w:color w:val="auto"/>
          <w:sz w:val="28"/>
          <w:szCs w:val="28"/>
        </w:rPr>
        <w:t>Тож</w:t>
      </w:r>
      <w:r w:rsidRPr="000E20F0">
        <w:rPr>
          <w:rFonts w:ascii="Times New Roman" w:hAnsi="Times New Roman"/>
          <w:b w:val="0"/>
          <w:color w:val="auto"/>
          <w:sz w:val="28"/>
          <w:szCs w:val="28"/>
        </w:rPr>
        <w:t xml:space="preserve">  в основі змін методичної служби має бути </w:t>
      </w:r>
      <w:proofErr w:type="spellStart"/>
      <w:r w:rsidRPr="000E20F0">
        <w:rPr>
          <w:rFonts w:ascii="Times New Roman" w:hAnsi="Times New Roman"/>
          <w:b w:val="0"/>
          <w:color w:val="auto"/>
          <w:sz w:val="28"/>
          <w:szCs w:val="28"/>
        </w:rPr>
        <w:t>векторність</w:t>
      </w:r>
      <w:proofErr w:type="spellEnd"/>
      <w:r w:rsidRPr="000E20F0">
        <w:rPr>
          <w:rFonts w:ascii="Times New Roman" w:hAnsi="Times New Roman"/>
          <w:b w:val="0"/>
          <w:color w:val="auto"/>
          <w:sz w:val="28"/>
          <w:szCs w:val="28"/>
        </w:rPr>
        <w:t xml:space="preserve"> і адресна спрямованість науково-методичного супроводу професійного розвитку педагогів. </w:t>
      </w:r>
      <w:r w:rsidRPr="000E20F0">
        <w:rPr>
          <w:rFonts w:ascii="Times New Roman" w:hAnsi="Times New Roman" w:cs="Arial"/>
          <w:b w:val="0"/>
          <w:color w:val="auto"/>
          <w:sz w:val="28"/>
          <w:szCs w:val="28"/>
        </w:rPr>
        <w:t>Пріоритетними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завданнями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для</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вдосконалення</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методичної</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роботи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наступний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період</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розвитку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залишаються</w:t>
      </w:r>
      <w:r w:rsidRPr="000E20F0">
        <w:rPr>
          <w:rFonts w:ascii="Times New Roman" w:hAnsi="Times New Roman"/>
          <w:b w:val="0"/>
          <w:color w:val="auto"/>
          <w:sz w:val="28"/>
          <w:szCs w:val="28"/>
        </w:rPr>
        <w:t>:</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w:t>
      </w:r>
      <w:r w:rsidRPr="000E20F0">
        <w:rPr>
          <w:rFonts w:ascii="Times New Roman" w:hAnsi="Times New Roman"/>
          <w:b w:val="0"/>
          <w:color w:val="auto"/>
          <w:sz w:val="28"/>
          <w:szCs w:val="28"/>
        </w:rPr>
        <w:tab/>
        <w:t>формування готовності педагогів свідомо і постійно підвищувати свій професійний рівень упродовж життя;</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формування рефлексивних умінь педагога, що передбачають усвідомлення специфіки свого професійного «Я», осмислення процесу й результату педагогічної діяльності.</w:t>
      </w:r>
    </w:p>
    <w:p w:rsidR="00CF6E78" w:rsidRPr="000E20F0" w:rsidRDefault="00CF6E78" w:rsidP="00A351D7">
      <w:pPr>
        <w:spacing w:line="276" w:lineRule="auto"/>
        <w:jc w:val="center"/>
        <w:outlineLvl w:val="0"/>
        <w:rPr>
          <w:rFonts w:ascii="Times New Roman" w:hAnsi="Times New Roman"/>
          <w:b w:val="0"/>
          <w:i/>
          <w:color w:val="auto"/>
          <w:sz w:val="28"/>
          <w:szCs w:val="28"/>
        </w:rPr>
      </w:pPr>
    </w:p>
    <w:p w:rsidR="00CF6E78" w:rsidRPr="00FB0143" w:rsidRDefault="00CF6E78" w:rsidP="00A351D7">
      <w:pPr>
        <w:spacing w:line="276" w:lineRule="auto"/>
        <w:jc w:val="center"/>
        <w:outlineLvl w:val="0"/>
        <w:rPr>
          <w:rFonts w:ascii="Times New Roman" w:hAnsi="Times New Roman"/>
          <w:i/>
          <w:color w:val="auto"/>
          <w:sz w:val="28"/>
          <w:szCs w:val="28"/>
        </w:rPr>
      </w:pPr>
      <w:r w:rsidRPr="00FB0143">
        <w:rPr>
          <w:rFonts w:ascii="Times New Roman" w:hAnsi="Times New Roman"/>
          <w:i/>
          <w:color w:val="auto"/>
          <w:sz w:val="28"/>
          <w:szCs w:val="28"/>
        </w:rPr>
        <w:t>Аналіз освітнього процесу</w:t>
      </w:r>
    </w:p>
    <w:p w:rsidR="00CF6E78" w:rsidRPr="000E20F0" w:rsidRDefault="00CF6E78" w:rsidP="00A351D7">
      <w:pPr>
        <w:spacing w:line="276" w:lineRule="auto"/>
        <w:jc w:val="both"/>
        <w:outlineLvl w:val="0"/>
        <w:rPr>
          <w:rFonts w:ascii="Arial" w:hAnsi="Arial" w:cs="Arial"/>
          <w:b w:val="0"/>
          <w:color w:val="auto"/>
        </w:rPr>
      </w:pPr>
      <w:r w:rsidRPr="000E20F0">
        <w:rPr>
          <w:rFonts w:ascii="Times New Roman" w:hAnsi="Times New Roman"/>
          <w:b w:val="0"/>
          <w:color w:val="auto"/>
          <w:sz w:val="28"/>
          <w:szCs w:val="28"/>
        </w:rPr>
        <w:t xml:space="preserve">          Працюючи  за  програмою виховання і навчання дітей від двох до семи років «Дитина»</w:t>
      </w:r>
      <w:r w:rsidR="005C3270"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та  Базовим компонентом дошкільної освіти України (2021), більшість вихователів змінили своє стереотипне мислення щодо організації освітнього процесу дошкільнят. </w:t>
      </w:r>
      <w:r w:rsidR="00094EDD" w:rsidRPr="000E20F0">
        <w:rPr>
          <w:rFonts w:ascii="Times New Roman" w:hAnsi="Times New Roman"/>
          <w:b w:val="0"/>
          <w:color w:val="auto"/>
          <w:sz w:val="28"/>
          <w:szCs w:val="28"/>
        </w:rPr>
        <w:t xml:space="preserve">Оновлений </w:t>
      </w:r>
      <w:r w:rsidRPr="000E20F0">
        <w:rPr>
          <w:rFonts w:ascii="Times New Roman" w:hAnsi="Times New Roman"/>
          <w:b w:val="0"/>
          <w:color w:val="auto"/>
          <w:sz w:val="28"/>
          <w:szCs w:val="28"/>
        </w:rPr>
        <w:t>Державний стандарт дав можливість  налаштуватись на педагогіку співробітництва, дозволив педагогам розробити і впровадити в практику свою модель планування на основі принципів інтеграції змісту, форм і засобів освіти та тематичного поєднання навчального матеріалу,</w:t>
      </w:r>
      <w:r w:rsidRPr="000E20F0">
        <w:rPr>
          <w:rFonts w:ascii="Arial" w:hAnsi="Arial" w:cs="Arial"/>
          <w:b w:val="0"/>
          <w:color w:val="auto"/>
        </w:rPr>
        <w:t xml:space="preserve"> </w:t>
      </w:r>
      <w:r w:rsidRPr="000E20F0">
        <w:rPr>
          <w:rFonts w:ascii="Times New Roman" w:hAnsi="Times New Roman"/>
          <w:b w:val="0"/>
          <w:color w:val="auto"/>
          <w:sz w:val="28"/>
          <w:szCs w:val="28"/>
        </w:rPr>
        <w:t>що забезпечує змістовну цілісність, системність, послідовність, ускладнення та повторення програмового матеріалу. Об’єднання  зусиль дорослих (педагогів та батьків)  дало змогу підтримати потенціал та зростання вікових можливостей дітей, забезпечити збереження особливостей культури дитинства.</w:t>
      </w:r>
    </w:p>
    <w:p w:rsidR="00CF6E78" w:rsidRPr="000E20F0" w:rsidRDefault="00CF6E78" w:rsidP="00A351D7">
      <w:pPr>
        <w:tabs>
          <w:tab w:val="left" w:pos="0"/>
        </w:tabs>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Однак деякі педагоги надають пріоритет старим методам роботи: авторитарний стиль спілкування з вихованцями; надання переваги  однотипним «сидячим» заняттям та фронтальним формам організації життєдіяльності дітей, виконання завдань за дитину  самим дорослим.  </w:t>
      </w:r>
    </w:p>
    <w:p w:rsidR="00CB315B" w:rsidRPr="000E20F0" w:rsidRDefault="00CF6E78" w:rsidP="00A351D7">
      <w:pPr>
        <w:spacing w:line="276" w:lineRule="auto"/>
        <w:ind w:firstLine="567"/>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Виконуючи завдання, визначені у плані</w:t>
      </w:r>
      <w:r w:rsidR="009D5BCB" w:rsidRPr="000E20F0">
        <w:rPr>
          <w:rFonts w:ascii="Times New Roman" w:hAnsi="Times New Roman"/>
          <w:b w:val="0"/>
          <w:color w:val="auto"/>
          <w:sz w:val="28"/>
          <w:szCs w:val="28"/>
        </w:rPr>
        <w:t xml:space="preserve"> роботи </w:t>
      </w:r>
      <w:r w:rsidR="004C39E0" w:rsidRPr="004C39E0">
        <w:rPr>
          <w:rFonts w:ascii="Times New Roman" w:hAnsi="Times New Roman" w:hint="eastAsia"/>
          <w:b w:val="0"/>
          <w:color w:val="auto"/>
          <w:sz w:val="28"/>
          <w:szCs w:val="28"/>
        </w:rPr>
        <w:t>ЗДО</w:t>
      </w:r>
      <w:r w:rsidR="004C39E0" w:rsidRPr="004C39E0">
        <w:rPr>
          <w:rFonts w:ascii="Times New Roman" w:hAnsi="Times New Roman"/>
          <w:b w:val="0"/>
          <w:color w:val="auto"/>
          <w:sz w:val="28"/>
          <w:szCs w:val="28"/>
        </w:rPr>
        <w:t xml:space="preserve"> </w:t>
      </w:r>
      <w:r w:rsidR="004C39E0" w:rsidRPr="004C39E0">
        <w:rPr>
          <w:rFonts w:ascii="Times New Roman" w:hAnsi="Times New Roman" w:hint="eastAsia"/>
          <w:b w:val="0"/>
          <w:color w:val="auto"/>
          <w:sz w:val="28"/>
          <w:szCs w:val="28"/>
        </w:rPr>
        <w:t>№</w:t>
      </w:r>
      <w:r w:rsidR="004C39E0" w:rsidRPr="004C39E0">
        <w:rPr>
          <w:rFonts w:ascii="Times New Roman" w:hAnsi="Times New Roman"/>
          <w:b w:val="0"/>
          <w:color w:val="auto"/>
          <w:sz w:val="28"/>
          <w:szCs w:val="28"/>
        </w:rPr>
        <w:t>1 «</w:t>
      </w:r>
      <w:r w:rsidR="004C39E0" w:rsidRPr="004C39E0">
        <w:rPr>
          <w:rFonts w:ascii="Times New Roman" w:hAnsi="Times New Roman" w:hint="eastAsia"/>
          <w:b w:val="0"/>
          <w:color w:val="auto"/>
          <w:sz w:val="28"/>
          <w:szCs w:val="28"/>
        </w:rPr>
        <w:t>Казка»</w:t>
      </w:r>
      <w:r w:rsidR="009D5BCB" w:rsidRPr="000E20F0">
        <w:rPr>
          <w:rFonts w:ascii="Times New Roman" w:hAnsi="Times New Roman"/>
          <w:b w:val="0"/>
          <w:color w:val="auto"/>
          <w:sz w:val="28"/>
          <w:szCs w:val="28"/>
        </w:rPr>
        <w:t xml:space="preserve"> на 2022/2023</w:t>
      </w:r>
      <w:r w:rsidRPr="000E20F0">
        <w:rPr>
          <w:rFonts w:ascii="Times New Roman" w:hAnsi="Times New Roman"/>
          <w:b w:val="0"/>
          <w:color w:val="auto"/>
          <w:sz w:val="28"/>
          <w:szCs w:val="28"/>
        </w:rPr>
        <w:t xml:space="preserve"> навчальний рік, педагогічний колектив  намагався створити найсприятливіші умови для успішного розвитку, навчання та виховання дітей. Заняття було провідною, але не єдиною формою навчання дітей. На заняття було винесено лише основний зміст </w:t>
      </w:r>
      <w:r w:rsidRPr="000E20F0">
        <w:rPr>
          <w:rFonts w:ascii="Times New Roman" w:hAnsi="Times New Roman"/>
          <w:b w:val="0"/>
          <w:color w:val="auto"/>
          <w:sz w:val="28"/>
          <w:szCs w:val="28"/>
        </w:rPr>
        <w:lastRenderedPageBreak/>
        <w:t xml:space="preserve">програми, що </w:t>
      </w:r>
      <w:r w:rsidR="00AE36AA" w:rsidRPr="000E20F0">
        <w:rPr>
          <w:rFonts w:ascii="Times New Roman" w:hAnsi="Times New Roman"/>
          <w:b w:val="0"/>
          <w:color w:val="auto"/>
          <w:sz w:val="28"/>
          <w:szCs w:val="28"/>
        </w:rPr>
        <w:t>продовжувався</w:t>
      </w:r>
      <w:r w:rsidRPr="000E20F0">
        <w:rPr>
          <w:rFonts w:ascii="Times New Roman" w:hAnsi="Times New Roman"/>
          <w:b w:val="0"/>
          <w:color w:val="auto"/>
          <w:sz w:val="28"/>
          <w:szCs w:val="28"/>
        </w:rPr>
        <w:t xml:space="preserve"> в цільових прогулянках, екскурсіях, іграх, пошуково-дослідницькій діяльності та індивідуальних заняттях. У роботі з дітьми було використано як традиційні, так і нетрадиційні підходи; цікаво проходили заняття у формі змагань, подорожей, екскурсій, </w:t>
      </w:r>
      <w:proofErr w:type="spellStart"/>
      <w:r w:rsidRPr="000E20F0">
        <w:rPr>
          <w:rFonts w:ascii="Times New Roman" w:hAnsi="Times New Roman"/>
          <w:b w:val="0"/>
          <w:color w:val="auto"/>
          <w:sz w:val="28"/>
          <w:szCs w:val="28"/>
        </w:rPr>
        <w:t>квестів</w:t>
      </w:r>
      <w:proofErr w:type="spellEnd"/>
      <w:r w:rsidRPr="000E20F0">
        <w:rPr>
          <w:rFonts w:ascii="Times New Roman" w:hAnsi="Times New Roman"/>
          <w:b w:val="0"/>
          <w:color w:val="auto"/>
          <w:sz w:val="28"/>
          <w:szCs w:val="28"/>
        </w:rPr>
        <w:t xml:space="preserve">. Педагоги ЗДО використовували у своїй роботі з дітьми різноманітні ігрові технології. </w:t>
      </w:r>
    </w:p>
    <w:p w:rsidR="008547FF" w:rsidRPr="000E20F0" w:rsidRDefault="00CF6E78" w:rsidP="00A351D7">
      <w:pPr>
        <w:spacing w:line="276" w:lineRule="auto"/>
        <w:ind w:firstLine="567"/>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935E0F" w:rsidRPr="000E20F0">
        <w:rPr>
          <w:rFonts w:ascii="Times New Roman" w:hAnsi="Times New Roman"/>
          <w:b w:val="0"/>
          <w:color w:val="auto"/>
          <w:sz w:val="28"/>
          <w:szCs w:val="28"/>
        </w:rPr>
        <w:t>У 2022/2023</w:t>
      </w:r>
      <w:r w:rsidRPr="000E20F0">
        <w:rPr>
          <w:rFonts w:ascii="Times New Roman" w:hAnsi="Times New Roman"/>
          <w:b w:val="0"/>
          <w:color w:val="auto"/>
          <w:sz w:val="28"/>
          <w:szCs w:val="28"/>
        </w:rPr>
        <w:t xml:space="preserve"> </w:t>
      </w:r>
      <w:r w:rsidR="00935E0F" w:rsidRPr="000E20F0">
        <w:rPr>
          <w:rFonts w:ascii="Times New Roman" w:hAnsi="Times New Roman"/>
          <w:b w:val="0"/>
          <w:color w:val="auto"/>
          <w:sz w:val="28"/>
          <w:szCs w:val="28"/>
        </w:rPr>
        <w:t xml:space="preserve">році в закладі функціонували </w:t>
      </w:r>
      <w:r w:rsidR="004C39E0">
        <w:rPr>
          <w:rFonts w:ascii="Times New Roman" w:hAnsi="Times New Roman"/>
          <w:b w:val="0"/>
          <w:color w:val="auto"/>
          <w:sz w:val="28"/>
          <w:szCs w:val="28"/>
        </w:rPr>
        <w:t>дві</w:t>
      </w:r>
      <w:r w:rsidR="00935E0F" w:rsidRPr="000E20F0">
        <w:rPr>
          <w:rFonts w:ascii="Times New Roman" w:hAnsi="Times New Roman"/>
          <w:b w:val="0"/>
          <w:color w:val="auto"/>
          <w:sz w:val="28"/>
          <w:szCs w:val="28"/>
        </w:rPr>
        <w:t xml:space="preserve"> інклюзивних  груп</w:t>
      </w:r>
      <w:r w:rsidR="004C39E0">
        <w:rPr>
          <w:rFonts w:ascii="Times New Roman" w:hAnsi="Times New Roman"/>
          <w:b w:val="0"/>
          <w:color w:val="auto"/>
          <w:sz w:val="28"/>
          <w:szCs w:val="28"/>
        </w:rPr>
        <w:t>и</w:t>
      </w:r>
      <w:r w:rsidR="00935E0F" w:rsidRPr="000E20F0">
        <w:rPr>
          <w:rFonts w:ascii="Times New Roman" w:hAnsi="Times New Roman"/>
          <w:b w:val="0"/>
          <w:color w:val="auto"/>
          <w:sz w:val="28"/>
          <w:szCs w:val="28"/>
        </w:rPr>
        <w:t xml:space="preserve">. Заклад відвідувало </w:t>
      </w:r>
      <w:r w:rsidR="004C39E0">
        <w:rPr>
          <w:rFonts w:ascii="Times New Roman" w:hAnsi="Times New Roman"/>
          <w:b w:val="0"/>
          <w:color w:val="auto"/>
          <w:sz w:val="28"/>
          <w:szCs w:val="28"/>
        </w:rPr>
        <w:t>2</w:t>
      </w:r>
      <w:r w:rsidR="00935E0F" w:rsidRPr="000E20F0">
        <w:rPr>
          <w:rFonts w:ascii="Times New Roman" w:hAnsi="Times New Roman"/>
          <w:b w:val="0"/>
          <w:color w:val="auto"/>
          <w:sz w:val="28"/>
          <w:szCs w:val="28"/>
        </w:rPr>
        <w:t xml:space="preserve"> дітей з ООП</w:t>
      </w:r>
      <w:r w:rsidR="008547FF" w:rsidRPr="000E20F0">
        <w:rPr>
          <w:rFonts w:ascii="Times New Roman" w:hAnsi="Times New Roman"/>
          <w:b w:val="0"/>
          <w:color w:val="auto"/>
          <w:sz w:val="28"/>
          <w:szCs w:val="28"/>
        </w:rPr>
        <w:t xml:space="preserve">, з них 1 дитина </w:t>
      </w:r>
      <w:r w:rsidR="00131E48">
        <w:rPr>
          <w:rFonts w:ascii="Times New Roman" w:hAnsi="Times New Roman"/>
          <w:b w:val="0"/>
          <w:color w:val="auto"/>
          <w:sz w:val="28"/>
          <w:szCs w:val="28"/>
        </w:rPr>
        <w:t>–</w:t>
      </w:r>
      <w:r w:rsidR="008547FF" w:rsidRPr="000E20F0">
        <w:rPr>
          <w:rFonts w:ascii="Times New Roman" w:hAnsi="Times New Roman"/>
          <w:b w:val="0"/>
          <w:color w:val="auto"/>
          <w:sz w:val="28"/>
          <w:szCs w:val="28"/>
        </w:rPr>
        <w:t xml:space="preserve"> ВПО.</w:t>
      </w:r>
    </w:p>
    <w:p w:rsidR="00CF6E78" w:rsidRPr="000E20F0" w:rsidRDefault="008547FF"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CF6E78" w:rsidRPr="000E20F0">
        <w:rPr>
          <w:rFonts w:ascii="Times New Roman" w:hAnsi="Times New Roman"/>
          <w:b w:val="0"/>
          <w:color w:val="auto"/>
          <w:sz w:val="28"/>
          <w:szCs w:val="28"/>
        </w:rPr>
        <w:t>Інклюзивне навчання організоване відповідно до</w:t>
      </w:r>
      <w:r w:rsidR="00CF6E78" w:rsidRPr="000E20F0">
        <w:rPr>
          <w:b w:val="0"/>
          <w:color w:val="auto"/>
        </w:rPr>
        <w:t xml:space="preserve"> </w:t>
      </w:r>
      <w:r w:rsidR="00CF6E78" w:rsidRPr="000E20F0">
        <w:rPr>
          <w:rFonts w:ascii="Times New Roman" w:hAnsi="Times New Roman"/>
          <w:b w:val="0"/>
          <w:color w:val="auto"/>
          <w:sz w:val="28"/>
          <w:szCs w:val="28"/>
        </w:rPr>
        <w:t xml:space="preserve">листа Міністерства освіти і науки, молоді та спорту України №1/9-529 від 26.07.2012 «Про організацію психологічного і соціального супроводу в умовах інклюзивного навчання»; листа Міністерства освіти і науки України №1/9-487 від 12.10.2015 «Щодо організації діяльності інклюзивних груп у дошкільних навчальних закладах», Постанови КМУ «Про внесення змін до постанови Кабінету Міністрів України від 10.04.2019р. №530» від 28.07.2021 № 769 </w:t>
      </w:r>
      <w:r w:rsidR="00CF6E78" w:rsidRPr="004C39E0">
        <w:rPr>
          <w:rFonts w:ascii="Times New Roman" w:hAnsi="Times New Roman"/>
          <w:b w:val="0"/>
          <w:color w:val="auto"/>
          <w:sz w:val="28"/>
          <w:szCs w:val="28"/>
        </w:rPr>
        <w:t xml:space="preserve">та </w:t>
      </w:r>
      <w:r w:rsidR="004C39E0" w:rsidRPr="004C39E0">
        <w:rPr>
          <w:rFonts w:ascii="Times New Roman" w:hAnsi="Times New Roman"/>
          <w:b w:val="0"/>
          <w:color w:val="auto"/>
          <w:sz w:val="28"/>
          <w:szCs w:val="28"/>
        </w:rPr>
        <w:t xml:space="preserve">відповідними </w:t>
      </w:r>
      <w:r w:rsidR="00CF6E78" w:rsidRPr="004C39E0">
        <w:rPr>
          <w:rFonts w:ascii="Times New Roman" w:hAnsi="Times New Roman"/>
          <w:b w:val="0"/>
          <w:color w:val="auto"/>
          <w:sz w:val="28"/>
          <w:szCs w:val="28"/>
        </w:rPr>
        <w:t>н</w:t>
      </w:r>
      <w:r w:rsidRPr="004C39E0">
        <w:rPr>
          <w:rFonts w:ascii="Times New Roman" w:hAnsi="Times New Roman"/>
          <w:b w:val="0"/>
          <w:color w:val="auto"/>
          <w:sz w:val="28"/>
          <w:szCs w:val="28"/>
        </w:rPr>
        <w:t>аказ</w:t>
      </w:r>
      <w:r w:rsidR="004C39E0" w:rsidRPr="004C39E0">
        <w:rPr>
          <w:rFonts w:ascii="Times New Roman" w:hAnsi="Times New Roman"/>
          <w:b w:val="0"/>
          <w:color w:val="auto"/>
          <w:sz w:val="28"/>
          <w:szCs w:val="28"/>
        </w:rPr>
        <w:t>а</w:t>
      </w:r>
      <w:r w:rsidRPr="004C39E0">
        <w:rPr>
          <w:rFonts w:ascii="Times New Roman" w:hAnsi="Times New Roman"/>
          <w:b w:val="0"/>
          <w:color w:val="auto"/>
          <w:sz w:val="28"/>
          <w:szCs w:val="28"/>
        </w:rPr>
        <w:t>м</w:t>
      </w:r>
      <w:r w:rsidR="004C39E0" w:rsidRPr="004C39E0">
        <w:rPr>
          <w:rFonts w:ascii="Times New Roman" w:hAnsi="Times New Roman"/>
          <w:b w:val="0"/>
          <w:color w:val="auto"/>
          <w:sz w:val="28"/>
          <w:szCs w:val="28"/>
        </w:rPr>
        <w:t>и</w:t>
      </w:r>
      <w:r w:rsidRPr="004C39E0">
        <w:rPr>
          <w:rFonts w:ascii="Times New Roman" w:hAnsi="Times New Roman"/>
          <w:b w:val="0"/>
          <w:color w:val="auto"/>
          <w:sz w:val="28"/>
          <w:szCs w:val="28"/>
        </w:rPr>
        <w:t xml:space="preserve"> по </w:t>
      </w:r>
      <w:r w:rsidR="004C39E0" w:rsidRPr="004C39E0">
        <w:rPr>
          <w:rFonts w:ascii="Times New Roman" w:hAnsi="Times New Roman"/>
          <w:b w:val="0"/>
          <w:color w:val="auto"/>
          <w:sz w:val="28"/>
          <w:szCs w:val="28"/>
        </w:rPr>
        <w:t>закладу</w:t>
      </w:r>
      <w:r w:rsidR="004C39E0">
        <w:rPr>
          <w:rFonts w:ascii="Times New Roman" w:hAnsi="Times New Roman"/>
          <w:b w:val="0"/>
          <w:color w:val="FF0000"/>
          <w:sz w:val="28"/>
          <w:szCs w:val="28"/>
        </w:rPr>
        <w:t xml:space="preserve"> </w:t>
      </w:r>
      <w:r w:rsidR="00CF6E78" w:rsidRPr="000E20F0">
        <w:rPr>
          <w:rFonts w:ascii="Times New Roman" w:hAnsi="Times New Roman"/>
          <w:b w:val="0"/>
          <w:color w:val="auto"/>
          <w:sz w:val="28"/>
          <w:szCs w:val="28"/>
        </w:rPr>
        <w:t xml:space="preserve">було створено команду психолого-педагогічного супроводу, в яку  увійшли всі педагоги-фахівці для роботи з дітьми з особливими потребами. Команда працювала злагоджено, про що свідчать результати розвитку дітей з особливими освітніми потребами. </w:t>
      </w:r>
      <w:r w:rsidRPr="000E20F0">
        <w:rPr>
          <w:rFonts w:ascii="Times New Roman" w:hAnsi="Times New Roman"/>
          <w:b w:val="0"/>
          <w:color w:val="auto"/>
          <w:sz w:val="28"/>
          <w:szCs w:val="28"/>
        </w:rPr>
        <w:t>У всіх інклюзивних групах</w:t>
      </w:r>
      <w:r w:rsidR="00CF6E78" w:rsidRPr="000E20F0">
        <w:rPr>
          <w:rFonts w:ascii="Times New Roman" w:hAnsi="Times New Roman"/>
          <w:b w:val="0"/>
          <w:color w:val="auto"/>
          <w:sz w:val="28"/>
          <w:szCs w:val="28"/>
        </w:rPr>
        <w:t xml:space="preserve">   були створені спеціально організовані розвиваючі простори</w:t>
      </w:r>
      <w:r w:rsidRPr="000E20F0">
        <w:rPr>
          <w:rFonts w:ascii="Times New Roman" w:hAnsi="Times New Roman"/>
          <w:b w:val="0"/>
          <w:color w:val="auto"/>
          <w:sz w:val="28"/>
          <w:szCs w:val="28"/>
        </w:rPr>
        <w:t xml:space="preserve"> (осередки)</w:t>
      </w:r>
      <w:r w:rsidR="00CF6E78" w:rsidRPr="000E20F0">
        <w:rPr>
          <w:rFonts w:ascii="Times New Roman" w:hAnsi="Times New Roman"/>
          <w:b w:val="0"/>
          <w:color w:val="auto"/>
          <w:sz w:val="28"/>
          <w:szCs w:val="28"/>
        </w:rPr>
        <w:t xml:space="preserve">, які відповідають потребам і можливостям дітей з ООП та забезпечує адекватні умови й можливості для отримання ними освіти в межах спеціальних освітніх стандартів. </w:t>
      </w:r>
    </w:p>
    <w:p w:rsidR="00F561B1" w:rsidRPr="000E20F0" w:rsidRDefault="003F28EE" w:rsidP="00A351D7">
      <w:pPr>
        <w:pStyle w:val="af2"/>
        <w:spacing w:line="276" w:lineRule="auto"/>
        <w:jc w:val="both"/>
        <w:rPr>
          <w:sz w:val="28"/>
          <w:szCs w:val="28"/>
          <w:lang w:val="uk-UA"/>
        </w:rPr>
      </w:pPr>
      <w:r>
        <w:rPr>
          <w:sz w:val="28"/>
          <w:szCs w:val="28"/>
          <w:lang w:val="uk-UA"/>
        </w:rPr>
        <w:t xml:space="preserve">    </w:t>
      </w:r>
      <w:r w:rsidR="00F561B1" w:rsidRPr="000E20F0">
        <w:rPr>
          <w:sz w:val="28"/>
          <w:szCs w:val="28"/>
          <w:lang w:val="uk-UA"/>
        </w:rPr>
        <w:t xml:space="preserve">   Аналізуючи 2022-2023 </w:t>
      </w:r>
      <w:proofErr w:type="spellStart"/>
      <w:r w:rsidR="00F561B1" w:rsidRPr="000E20F0">
        <w:rPr>
          <w:sz w:val="28"/>
          <w:szCs w:val="28"/>
          <w:lang w:val="uk-UA"/>
        </w:rPr>
        <w:t>н.р</w:t>
      </w:r>
      <w:proofErr w:type="spellEnd"/>
      <w:r w:rsidR="00F561B1" w:rsidRPr="000E20F0">
        <w:rPr>
          <w:sz w:val="28"/>
          <w:szCs w:val="28"/>
          <w:lang w:val="uk-UA"/>
        </w:rPr>
        <w:t xml:space="preserve">. можемо стверджувати, що асистенти вихователів </w:t>
      </w:r>
      <w:r w:rsidR="00DE6E6F">
        <w:rPr>
          <w:sz w:val="28"/>
          <w:szCs w:val="28"/>
          <w:lang w:val="uk-UA"/>
        </w:rPr>
        <w:t xml:space="preserve">Дудар О.В., </w:t>
      </w:r>
      <w:proofErr w:type="spellStart"/>
      <w:r w:rsidR="00DE6E6F">
        <w:rPr>
          <w:sz w:val="28"/>
          <w:szCs w:val="28"/>
          <w:lang w:val="uk-UA"/>
        </w:rPr>
        <w:t>Грабійчук</w:t>
      </w:r>
      <w:proofErr w:type="spellEnd"/>
      <w:r w:rsidR="00DE6E6F">
        <w:rPr>
          <w:sz w:val="28"/>
          <w:szCs w:val="28"/>
          <w:lang w:val="uk-UA"/>
        </w:rPr>
        <w:t xml:space="preserve"> Н.А., Мельничук В.А.</w:t>
      </w:r>
      <w:r w:rsidR="00F561B1" w:rsidRPr="000E20F0">
        <w:rPr>
          <w:sz w:val="28"/>
          <w:szCs w:val="28"/>
          <w:lang w:val="uk-UA"/>
        </w:rPr>
        <w:t xml:space="preserve"> здійснювали соціально-педагогічний супровід дітей з особливими освітніми потребами в повній мірі. Зусилля асистентів  вихователів були направлені на адаптацію/модифікацію навчальних матеріалів з урахуванням індивідуальних особливостей дітей, залучення їх до різних видів освітньої діяльності. Особливо дієвою і корисною для дітей з ООП є індивідуальна робота з ними, яка була направлена на допомогу у виконанні навчальних завдань, закріпленню конкретних умінь і навичок,  додаткове пояснення тем з предметів, які не були належним чином засвоєні. Асистенти вихователів надавали консультації вихователя та батькам дітей з особливими освітніми потребами для успішної взаємодії садочка та сім`ї. </w:t>
      </w:r>
    </w:p>
    <w:p w:rsidR="00F561B1" w:rsidRPr="000E20F0" w:rsidRDefault="00F561B1" w:rsidP="00A351D7">
      <w:pPr>
        <w:pStyle w:val="af2"/>
        <w:spacing w:line="276" w:lineRule="auto"/>
        <w:jc w:val="both"/>
        <w:rPr>
          <w:sz w:val="28"/>
          <w:szCs w:val="28"/>
          <w:lang w:val="uk-UA"/>
        </w:rPr>
      </w:pPr>
      <w:r w:rsidRPr="000E20F0">
        <w:rPr>
          <w:sz w:val="28"/>
          <w:szCs w:val="28"/>
          <w:lang w:val="uk-UA"/>
        </w:rPr>
        <w:t xml:space="preserve">Постійно педагоги підвищують свій рівень обізнаності з питань інклюзивної форми навчання приймають участь у різних </w:t>
      </w:r>
      <w:proofErr w:type="spellStart"/>
      <w:r w:rsidRPr="000E20F0">
        <w:rPr>
          <w:sz w:val="28"/>
          <w:szCs w:val="28"/>
          <w:lang w:val="uk-UA"/>
        </w:rPr>
        <w:t>онлайн</w:t>
      </w:r>
      <w:proofErr w:type="spellEnd"/>
      <w:r w:rsidRPr="000E20F0">
        <w:rPr>
          <w:sz w:val="28"/>
          <w:szCs w:val="28"/>
          <w:lang w:val="uk-UA"/>
        </w:rPr>
        <w:t xml:space="preserve"> семінарах, </w:t>
      </w:r>
      <w:proofErr w:type="spellStart"/>
      <w:r w:rsidRPr="000E20F0">
        <w:rPr>
          <w:sz w:val="28"/>
          <w:szCs w:val="28"/>
          <w:lang w:val="uk-UA"/>
        </w:rPr>
        <w:t>вебінарах</w:t>
      </w:r>
      <w:proofErr w:type="spellEnd"/>
      <w:r w:rsidRPr="000E20F0">
        <w:rPr>
          <w:sz w:val="28"/>
          <w:szCs w:val="28"/>
          <w:lang w:val="uk-UA"/>
        </w:rPr>
        <w:t xml:space="preserve"> та отримують сертифікати. </w:t>
      </w:r>
    </w:p>
    <w:p w:rsidR="00F561B1" w:rsidRPr="000E20F0" w:rsidRDefault="00F561B1" w:rsidP="00A351D7">
      <w:pPr>
        <w:pStyle w:val="af2"/>
        <w:spacing w:line="276" w:lineRule="auto"/>
        <w:jc w:val="both"/>
        <w:rPr>
          <w:sz w:val="28"/>
          <w:szCs w:val="28"/>
          <w:lang w:val="uk-UA"/>
        </w:rPr>
      </w:pPr>
      <w:r w:rsidRPr="000E20F0">
        <w:rPr>
          <w:sz w:val="28"/>
          <w:szCs w:val="28"/>
          <w:lang w:val="uk-UA"/>
        </w:rPr>
        <w:t>В реалізації інклюзивної освіти в закладі надана можливість всім дітям інклюзивних груп в повному обсязі брати участь в житті колективу дитячого садка, взаємодіяти в мікрогрупах і піклуватися один про одного, як членах спільноти.</w:t>
      </w:r>
    </w:p>
    <w:p w:rsidR="00F561B1" w:rsidRPr="000E20F0" w:rsidRDefault="00F561B1" w:rsidP="00A351D7">
      <w:pPr>
        <w:pStyle w:val="af2"/>
        <w:spacing w:line="276" w:lineRule="auto"/>
        <w:jc w:val="both"/>
        <w:rPr>
          <w:sz w:val="28"/>
          <w:szCs w:val="28"/>
          <w:lang w:val="uk-UA"/>
        </w:rPr>
      </w:pPr>
      <w:r w:rsidRPr="000E20F0">
        <w:rPr>
          <w:sz w:val="28"/>
          <w:szCs w:val="28"/>
          <w:lang w:val="uk-UA"/>
        </w:rPr>
        <w:t xml:space="preserve">Особливі діти включені в процес придбання знань, умінь і навичок дітей групою норми, але при цьому вимагають індивідуальних </w:t>
      </w:r>
      <w:proofErr w:type="spellStart"/>
      <w:r w:rsidRPr="000E20F0">
        <w:rPr>
          <w:sz w:val="28"/>
          <w:szCs w:val="28"/>
          <w:lang w:val="uk-UA"/>
        </w:rPr>
        <w:t>корекційних</w:t>
      </w:r>
      <w:proofErr w:type="spellEnd"/>
      <w:r w:rsidRPr="000E20F0">
        <w:rPr>
          <w:sz w:val="28"/>
          <w:szCs w:val="28"/>
          <w:lang w:val="uk-UA"/>
        </w:rPr>
        <w:t xml:space="preserve"> форм роботи.</w:t>
      </w:r>
    </w:p>
    <w:p w:rsidR="00F561B1" w:rsidRPr="000E20F0" w:rsidRDefault="00F561B1" w:rsidP="00A351D7">
      <w:pPr>
        <w:pStyle w:val="af2"/>
        <w:spacing w:line="276" w:lineRule="auto"/>
        <w:jc w:val="both"/>
        <w:rPr>
          <w:sz w:val="28"/>
          <w:szCs w:val="28"/>
          <w:lang w:val="uk-UA"/>
        </w:rPr>
      </w:pPr>
      <w:r w:rsidRPr="000E20F0">
        <w:rPr>
          <w:sz w:val="28"/>
          <w:szCs w:val="28"/>
          <w:lang w:val="uk-UA"/>
        </w:rPr>
        <w:t xml:space="preserve"> Саме тому, Командою психолого-педагогічного супроводу на початку року, з </w:t>
      </w:r>
      <w:r w:rsidRPr="000E20F0">
        <w:rPr>
          <w:sz w:val="28"/>
          <w:szCs w:val="28"/>
          <w:lang w:val="uk-UA"/>
        </w:rPr>
        <w:lastRenderedPageBreak/>
        <w:t>урахуванням отриманих висновків ІРЦ та опираючись на законодавчі документи було прийнято рішення про використання освітньої програми  «Дитина» (від 2 до 7 років), яка оновлена відповідно до Державного стандарту дошкільної освіти України та рекомендована МОН.</w:t>
      </w:r>
    </w:p>
    <w:p w:rsidR="00F561B1" w:rsidRPr="000E20F0" w:rsidRDefault="00F561B1" w:rsidP="00A351D7">
      <w:pPr>
        <w:pStyle w:val="af2"/>
        <w:spacing w:line="276" w:lineRule="auto"/>
        <w:jc w:val="both"/>
        <w:rPr>
          <w:sz w:val="28"/>
          <w:szCs w:val="28"/>
          <w:lang w:val="uk-UA"/>
        </w:rPr>
      </w:pPr>
      <w:r w:rsidRPr="000E20F0">
        <w:rPr>
          <w:sz w:val="28"/>
          <w:szCs w:val="28"/>
          <w:lang w:val="uk-UA"/>
        </w:rPr>
        <w:t xml:space="preserve">Індивідуальна програма розвитку дитини будувалася з опорою на сильні сторони дитини і компенсувала дефіцити, наявні в розвитку. </w:t>
      </w:r>
    </w:p>
    <w:p w:rsidR="00F561B1" w:rsidRPr="000E20F0" w:rsidRDefault="00F561B1" w:rsidP="00A351D7">
      <w:pPr>
        <w:pStyle w:val="af2"/>
        <w:spacing w:line="276" w:lineRule="auto"/>
        <w:jc w:val="both"/>
        <w:rPr>
          <w:sz w:val="28"/>
          <w:szCs w:val="28"/>
          <w:lang w:val="uk-UA"/>
        </w:rPr>
      </w:pPr>
      <w:r w:rsidRPr="000E20F0">
        <w:rPr>
          <w:sz w:val="28"/>
          <w:szCs w:val="28"/>
          <w:lang w:val="uk-UA"/>
        </w:rPr>
        <w:t>Зміст діяльності в ході реалізації індивідуальної програми розвитку забезпечував:</w:t>
      </w:r>
    </w:p>
    <w:p w:rsidR="00F561B1" w:rsidRPr="000E20F0" w:rsidRDefault="00F561B1" w:rsidP="00A351D7">
      <w:pPr>
        <w:pStyle w:val="af2"/>
        <w:spacing w:line="276" w:lineRule="auto"/>
        <w:jc w:val="both"/>
        <w:rPr>
          <w:sz w:val="28"/>
          <w:szCs w:val="28"/>
          <w:lang w:val="uk-UA"/>
        </w:rPr>
      </w:pPr>
      <w:r w:rsidRPr="000E20F0">
        <w:rPr>
          <w:sz w:val="28"/>
          <w:szCs w:val="28"/>
          <w:lang w:val="uk-UA"/>
        </w:rPr>
        <w:t>•</w:t>
      </w:r>
      <w:r w:rsidR="0042735F" w:rsidRPr="000E20F0">
        <w:rPr>
          <w:sz w:val="28"/>
          <w:szCs w:val="28"/>
          <w:lang w:val="uk-UA"/>
        </w:rPr>
        <w:t xml:space="preserve"> </w:t>
      </w:r>
      <w:r w:rsidRPr="000E20F0">
        <w:rPr>
          <w:sz w:val="28"/>
          <w:szCs w:val="28"/>
          <w:lang w:val="uk-UA"/>
        </w:rPr>
        <w:t xml:space="preserve">здійснення кваліфікованої індивідуально-орієнтованої, </w:t>
      </w:r>
      <w:proofErr w:type="spellStart"/>
      <w:r w:rsidRPr="000E20F0">
        <w:rPr>
          <w:sz w:val="28"/>
          <w:szCs w:val="28"/>
          <w:lang w:val="uk-UA"/>
        </w:rPr>
        <w:t>психолого-медико-педагогічної</w:t>
      </w:r>
      <w:proofErr w:type="spellEnd"/>
      <w:r w:rsidRPr="000E20F0">
        <w:rPr>
          <w:sz w:val="28"/>
          <w:szCs w:val="28"/>
          <w:lang w:val="uk-UA"/>
        </w:rPr>
        <w:t xml:space="preserve"> допомоги і підтримки дитині з особливими потребами з урахуванням особливостей його психофізичного розвитку та індивідуальних можливостей;</w:t>
      </w:r>
    </w:p>
    <w:p w:rsidR="00F561B1" w:rsidRPr="000E20F0" w:rsidRDefault="00F561B1" w:rsidP="00A351D7">
      <w:pPr>
        <w:pStyle w:val="af2"/>
        <w:spacing w:line="276" w:lineRule="auto"/>
        <w:jc w:val="both"/>
        <w:rPr>
          <w:sz w:val="28"/>
          <w:szCs w:val="28"/>
          <w:lang w:val="uk-UA"/>
        </w:rPr>
      </w:pPr>
      <w:r w:rsidRPr="000E20F0">
        <w:rPr>
          <w:sz w:val="28"/>
          <w:szCs w:val="28"/>
          <w:lang w:val="uk-UA"/>
        </w:rPr>
        <w:t>•</w:t>
      </w:r>
      <w:r w:rsidR="0042735F" w:rsidRPr="000E20F0">
        <w:rPr>
          <w:sz w:val="28"/>
          <w:szCs w:val="28"/>
          <w:lang w:val="uk-UA"/>
        </w:rPr>
        <w:t xml:space="preserve"> </w:t>
      </w:r>
      <w:r w:rsidRPr="000E20F0">
        <w:rPr>
          <w:sz w:val="28"/>
          <w:szCs w:val="28"/>
          <w:lang w:val="uk-UA"/>
        </w:rPr>
        <w:t xml:space="preserve">можливість освоєння дитиною з особливими потребами  освітньої програми </w:t>
      </w:r>
    </w:p>
    <w:p w:rsidR="00F561B1" w:rsidRPr="000E20F0" w:rsidRDefault="00F561B1" w:rsidP="00A351D7">
      <w:pPr>
        <w:pStyle w:val="af2"/>
        <w:spacing w:line="276" w:lineRule="auto"/>
        <w:jc w:val="both"/>
        <w:rPr>
          <w:sz w:val="28"/>
          <w:szCs w:val="28"/>
          <w:lang w:val="uk-UA"/>
        </w:rPr>
      </w:pPr>
      <w:r w:rsidRPr="000E20F0">
        <w:rPr>
          <w:sz w:val="28"/>
          <w:szCs w:val="28"/>
          <w:lang w:val="uk-UA"/>
        </w:rPr>
        <w:t xml:space="preserve">Згідно програми спеціалістами були розроблені </w:t>
      </w:r>
      <w:proofErr w:type="spellStart"/>
      <w:r w:rsidRPr="000E20F0">
        <w:rPr>
          <w:sz w:val="28"/>
          <w:szCs w:val="28"/>
          <w:lang w:val="uk-UA"/>
        </w:rPr>
        <w:t>корекційно-розвиткові</w:t>
      </w:r>
      <w:proofErr w:type="spellEnd"/>
      <w:r w:rsidRPr="000E20F0">
        <w:rPr>
          <w:sz w:val="28"/>
          <w:szCs w:val="28"/>
          <w:lang w:val="uk-UA"/>
        </w:rPr>
        <w:t xml:space="preserve"> заняття, які мали гнучку структуру, розроблену з урахуванням вікових особливостей дітей і ступеня </w:t>
      </w:r>
      <w:proofErr w:type="spellStart"/>
      <w:r w:rsidRPr="000E20F0">
        <w:rPr>
          <w:sz w:val="28"/>
          <w:szCs w:val="28"/>
          <w:lang w:val="uk-UA"/>
        </w:rPr>
        <w:t>вираженості</w:t>
      </w:r>
      <w:proofErr w:type="spellEnd"/>
      <w:r w:rsidRPr="000E20F0">
        <w:rPr>
          <w:sz w:val="28"/>
          <w:szCs w:val="28"/>
          <w:lang w:val="uk-UA"/>
        </w:rPr>
        <w:t xml:space="preserve"> порушення розвитку. Індивідуальні заняття проводились з дітьми протягом року додатково до групових за розкладом. Корекція програмового змісту відбувалася за рахунок спостереження за дітьми та діагностики в грудні місяці. Настрій дітей, їх психологічний стан в конкретні моменти були причиною варіювання методів, прийомів і структури занять.</w:t>
      </w:r>
    </w:p>
    <w:p w:rsidR="00F561B1" w:rsidRPr="000E20F0" w:rsidRDefault="00F561B1" w:rsidP="00A351D7">
      <w:pPr>
        <w:pStyle w:val="af2"/>
        <w:spacing w:line="276" w:lineRule="auto"/>
        <w:jc w:val="both"/>
        <w:rPr>
          <w:sz w:val="28"/>
          <w:szCs w:val="28"/>
          <w:lang w:val="uk-UA"/>
        </w:rPr>
      </w:pPr>
      <w:r w:rsidRPr="000E20F0">
        <w:rPr>
          <w:sz w:val="28"/>
          <w:szCs w:val="28"/>
          <w:lang w:val="uk-UA"/>
        </w:rPr>
        <w:t xml:space="preserve">Отже, завдяки системі і злагодженості в роботі всіх спеціалістів, в тому числі вихователів та асистентів вихователів за результатами діагностики та спостережень на кінець року у всіх дітей з особливими потребами спостерігаються позитивні зміни характерні для кожної дитини окремо. </w:t>
      </w:r>
    </w:p>
    <w:p w:rsidR="00F561B1" w:rsidRPr="000E20F0" w:rsidRDefault="00F561B1" w:rsidP="00A351D7">
      <w:pPr>
        <w:pStyle w:val="af2"/>
        <w:spacing w:line="276" w:lineRule="auto"/>
        <w:jc w:val="both"/>
        <w:rPr>
          <w:sz w:val="28"/>
          <w:szCs w:val="28"/>
          <w:lang w:val="uk-UA"/>
        </w:rPr>
      </w:pPr>
      <w:r w:rsidRPr="000E20F0">
        <w:rPr>
          <w:sz w:val="28"/>
          <w:szCs w:val="28"/>
          <w:lang w:val="uk-UA"/>
        </w:rPr>
        <w:t xml:space="preserve">Всі діти стали більш соціалізовані, контактні, відкриті, охоче спілкуються з оточуючими дорослими та дітьми, знають прості правила поведінки </w:t>
      </w:r>
    </w:p>
    <w:p w:rsidR="00F561B1" w:rsidRPr="000E20F0" w:rsidRDefault="00F561B1" w:rsidP="00A351D7">
      <w:pPr>
        <w:pStyle w:val="af2"/>
        <w:spacing w:line="276" w:lineRule="auto"/>
        <w:jc w:val="both"/>
        <w:rPr>
          <w:sz w:val="28"/>
          <w:szCs w:val="28"/>
          <w:lang w:val="uk-UA"/>
        </w:rPr>
      </w:pPr>
      <w:r w:rsidRPr="000E20F0">
        <w:rPr>
          <w:sz w:val="28"/>
          <w:szCs w:val="28"/>
          <w:lang w:val="uk-UA"/>
        </w:rPr>
        <w:t>З метою удосконалення подальшої роботи з дітьми, в тому числі з дітьми з особливими потребами, в наступному році планується продовження  методичної роботи з педагогами та спеціалістами у вигляді, семінарів-практикумів</w:t>
      </w:r>
      <w:r w:rsidR="00874C34">
        <w:rPr>
          <w:sz w:val="28"/>
          <w:szCs w:val="28"/>
          <w:lang w:val="uk-UA"/>
        </w:rPr>
        <w:t xml:space="preserve">  та засідань групи супроводу. </w:t>
      </w:r>
    </w:p>
    <w:p w:rsidR="00F561B1" w:rsidRPr="000E20F0" w:rsidRDefault="00F561B1" w:rsidP="00A351D7">
      <w:pPr>
        <w:pStyle w:val="af2"/>
        <w:spacing w:line="276" w:lineRule="auto"/>
        <w:jc w:val="both"/>
        <w:rPr>
          <w:sz w:val="28"/>
          <w:szCs w:val="28"/>
          <w:lang w:val="uk-UA"/>
        </w:rPr>
      </w:pPr>
      <w:r w:rsidRPr="000E20F0">
        <w:rPr>
          <w:sz w:val="28"/>
          <w:szCs w:val="28"/>
          <w:lang w:val="uk-UA"/>
        </w:rPr>
        <w:t xml:space="preserve">Висновок: налагоджена співпраці Команди психолого-педагогічного супроводу показав позитивний результат в роботі з дітьми, досягнуто цілей було завдяки професіоналізму педагогів, інноваційним підходам до системи роботи та тісного взаємозв’язку всіх учасників педагогічного процесу, в тому числі батьків. </w:t>
      </w:r>
    </w:p>
    <w:p w:rsidR="00F561B1" w:rsidRPr="000E20F0" w:rsidRDefault="00F561B1" w:rsidP="00A351D7">
      <w:pPr>
        <w:pStyle w:val="af2"/>
        <w:spacing w:line="276" w:lineRule="auto"/>
        <w:jc w:val="both"/>
        <w:rPr>
          <w:sz w:val="28"/>
          <w:szCs w:val="28"/>
          <w:lang w:val="uk-UA"/>
        </w:rPr>
      </w:pPr>
      <w:r w:rsidRPr="000E20F0">
        <w:rPr>
          <w:sz w:val="28"/>
          <w:szCs w:val="28"/>
          <w:lang w:val="uk-UA"/>
        </w:rPr>
        <w:t>Організація інклюзивної освіти в закладі, за умови організації взаємодії між дітьми, дає позитивні результати для всіх дітей інклюзивної групи, а саме:</w:t>
      </w:r>
    </w:p>
    <w:p w:rsidR="00F561B1" w:rsidRPr="000E20F0" w:rsidRDefault="00F561B1" w:rsidP="00A351D7">
      <w:pPr>
        <w:pStyle w:val="af2"/>
        <w:spacing w:line="276" w:lineRule="auto"/>
        <w:jc w:val="both"/>
        <w:rPr>
          <w:sz w:val="28"/>
          <w:szCs w:val="28"/>
          <w:lang w:val="uk-UA"/>
        </w:rPr>
      </w:pPr>
      <w:r w:rsidRPr="000E20F0">
        <w:rPr>
          <w:sz w:val="28"/>
          <w:szCs w:val="28"/>
          <w:lang w:val="uk-UA"/>
        </w:rPr>
        <w:t>•</w:t>
      </w:r>
      <w:r w:rsidR="0042735F" w:rsidRPr="000E20F0">
        <w:rPr>
          <w:sz w:val="28"/>
          <w:szCs w:val="28"/>
          <w:lang w:val="uk-UA"/>
        </w:rPr>
        <w:t xml:space="preserve"> </w:t>
      </w:r>
      <w:r w:rsidRPr="000E20F0">
        <w:rPr>
          <w:sz w:val="28"/>
          <w:szCs w:val="28"/>
          <w:lang w:val="uk-UA"/>
        </w:rPr>
        <w:t xml:space="preserve">діти з особливими освітніми потребами від спілкування з однолітками отримують колосальний досвід взаємин з навколишнім середовищем, можливість розширити свій кругозір і соціалізуватися в суспільстві. </w:t>
      </w:r>
    </w:p>
    <w:p w:rsidR="00F561B1" w:rsidRPr="000E20F0" w:rsidRDefault="00F561B1" w:rsidP="00A351D7">
      <w:pPr>
        <w:pStyle w:val="af2"/>
        <w:spacing w:line="276" w:lineRule="auto"/>
        <w:jc w:val="both"/>
        <w:rPr>
          <w:sz w:val="28"/>
          <w:szCs w:val="28"/>
          <w:lang w:val="uk-UA"/>
        </w:rPr>
      </w:pPr>
      <w:r w:rsidRPr="000E20F0">
        <w:rPr>
          <w:sz w:val="28"/>
          <w:szCs w:val="28"/>
          <w:lang w:val="uk-UA"/>
        </w:rPr>
        <w:t>•</w:t>
      </w:r>
      <w:r w:rsidR="0042735F" w:rsidRPr="000E20F0">
        <w:rPr>
          <w:sz w:val="28"/>
          <w:szCs w:val="28"/>
          <w:lang w:val="uk-UA"/>
        </w:rPr>
        <w:t xml:space="preserve"> </w:t>
      </w:r>
      <w:r w:rsidRPr="000E20F0">
        <w:rPr>
          <w:sz w:val="28"/>
          <w:szCs w:val="28"/>
          <w:lang w:val="uk-UA"/>
        </w:rPr>
        <w:t xml:space="preserve">«здоровим дітлахам» спілкування з дітьми з ООП допомагає ставати гуманнішими, милосердними і толерантними один до одного. Вони стають чутливими до потреб інших, вчаться підтримувати один одного, набувають вміння та навички надання </w:t>
      </w:r>
      <w:r w:rsidRPr="000E20F0">
        <w:rPr>
          <w:sz w:val="28"/>
          <w:szCs w:val="28"/>
          <w:lang w:val="uk-UA"/>
        </w:rPr>
        <w:lastRenderedPageBreak/>
        <w:t xml:space="preserve">необхідної допомоги дітям з інвалідністю. </w:t>
      </w:r>
    </w:p>
    <w:p w:rsidR="00F561B1" w:rsidRPr="000E20F0" w:rsidRDefault="00F561B1" w:rsidP="00A351D7">
      <w:pPr>
        <w:pStyle w:val="af2"/>
        <w:spacing w:line="276" w:lineRule="auto"/>
        <w:jc w:val="both"/>
        <w:rPr>
          <w:i/>
          <w:sz w:val="28"/>
          <w:szCs w:val="28"/>
          <w:lang w:val="uk-UA"/>
        </w:rPr>
      </w:pPr>
      <w:r w:rsidRPr="000E20F0">
        <w:rPr>
          <w:sz w:val="28"/>
          <w:szCs w:val="28"/>
          <w:lang w:val="uk-UA"/>
        </w:rPr>
        <w:t>Але головним досягненням є те, що діти сприймають себе рівними по відношенню до інших дітей, відповідно і зворотне відношення теж як до рівних</w:t>
      </w:r>
      <w:r w:rsidRPr="000E20F0">
        <w:rPr>
          <w:i/>
          <w:sz w:val="28"/>
          <w:szCs w:val="28"/>
          <w:lang w:val="uk-UA"/>
        </w:rPr>
        <w:t xml:space="preserve">. </w:t>
      </w:r>
    </w:p>
    <w:p w:rsidR="00F561B1" w:rsidRPr="00874C34" w:rsidRDefault="00F561B1" w:rsidP="00A351D7">
      <w:pPr>
        <w:pStyle w:val="af2"/>
        <w:spacing w:line="276" w:lineRule="auto"/>
        <w:jc w:val="center"/>
        <w:rPr>
          <w:b/>
          <w:i/>
          <w:sz w:val="28"/>
          <w:szCs w:val="28"/>
          <w:lang w:val="uk-UA"/>
        </w:rPr>
      </w:pPr>
    </w:p>
    <w:p w:rsidR="00CF6E78" w:rsidRPr="00874C34" w:rsidRDefault="00CF6E78" w:rsidP="00A351D7">
      <w:pPr>
        <w:pStyle w:val="a8"/>
        <w:spacing w:line="276" w:lineRule="auto"/>
        <w:jc w:val="center"/>
        <w:rPr>
          <w:rFonts w:ascii="Times New Roman" w:hAnsi="Times New Roman" w:cs="Times New Roman"/>
          <w:b/>
        </w:rPr>
      </w:pPr>
      <w:r w:rsidRPr="00874C34">
        <w:rPr>
          <w:rFonts w:ascii="Times New Roman" w:hAnsi="Times New Roman" w:cs="Times New Roman"/>
          <w:b/>
        </w:rPr>
        <w:t>Результативність освітнього процесу</w:t>
      </w:r>
    </w:p>
    <w:p w:rsidR="00CE4D44" w:rsidRDefault="00CF6E78" w:rsidP="00A351D7">
      <w:p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 xml:space="preserve">         Два рази на рік вихователем-методистом ЗДО разом з вихователями  проводиться моніторинг  рівня знань дітей,  результативності виконання завдань освітніх ліній</w:t>
      </w:r>
      <w:r w:rsidRPr="000E20F0">
        <w:rPr>
          <w:rFonts w:ascii="Arial" w:hAnsi="Arial" w:cs="Arial"/>
          <w:b w:val="0"/>
          <w:color w:val="auto"/>
        </w:rPr>
        <w:t xml:space="preserve"> </w:t>
      </w:r>
      <w:r w:rsidRPr="000E20F0">
        <w:rPr>
          <w:rFonts w:ascii="Times New Roman" w:hAnsi="Times New Roman"/>
          <w:b w:val="0"/>
          <w:color w:val="auto"/>
          <w:sz w:val="28"/>
          <w:szCs w:val="28"/>
        </w:rPr>
        <w:t xml:space="preserve"> по всім віковим групам</w:t>
      </w:r>
      <w:r w:rsidR="00CE4D44">
        <w:rPr>
          <w:rFonts w:ascii="Times New Roman" w:hAnsi="Times New Roman"/>
          <w:b w:val="0"/>
          <w:color w:val="auto"/>
          <w:sz w:val="28"/>
          <w:szCs w:val="28"/>
        </w:rPr>
        <w:t>.</w:t>
      </w:r>
    </w:p>
    <w:p w:rsidR="00CF6E78" w:rsidRPr="000E20F0" w:rsidRDefault="00CE4D44" w:rsidP="00A351D7">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w:t>
      </w:r>
      <w:r w:rsidR="00CF6E78" w:rsidRPr="000E20F0">
        <w:rPr>
          <w:rFonts w:ascii="Arial" w:hAnsi="Arial" w:cs="Arial"/>
          <w:b w:val="0"/>
          <w:color w:val="auto"/>
        </w:rPr>
        <w:t xml:space="preserve"> </w:t>
      </w:r>
      <w:r w:rsidR="00CF6E78" w:rsidRPr="000E20F0">
        <w:rPr>
          <w:rFonts w:ascii="Times New Roman" w:hAnsi="Times New Roman"/>
          <w:b w:val="0"/>
          <w:color w:val="auto"/>
          <w:sz w:val="28"/>
          <w:szCs w:val="28"/>
        </w:rPr>
        <w:t xml:space="preserve">Організована </w:t>
      </w:r>
      <w:proofErr w:type="spellStart"/>
      <w:r w:rsidR="00CF6E78" w:rsidRPr="000E20F0">
        <w:rPr>
          <w:rFonts w:ascii="Times New Roman" w:hAnsi="Times New Roman"/>
          <w:b w:val="0"/>
          <w:color w:val="auto"/>
          <w:sz w:val="28"/>
          <w:szCs w:val="28"/>
        </w:rPr>
        <w:t>освітньо-пізнавальна</w:t>
      </w:r>
      <w:proofErr w:type="spellEnd"/>
      <w:r w:rsidR="00CF6E78" w:rsidRPr="000E20F0">
        <w:rPr>
          <w:rFonts w:ascii="Times New Roman" w:hAnsi="Times New Roman"/>
          <w:b w:val="0"/>
          <w:color w:val="auto"/>
          <w:sz w:val="28"/>
          <w:szCs w:val="28"/>
        </w:rPr>
        <w:t xml:space="preserve"> діяльність планувалась відповідно до завдань освітніх  програм з урахуванням умов розвивального предметного, природного, соціального середовища і потреб, інтересів, запитів, здібностей дітей. </w:t>
      </w:r>
    </w:p>
    <w:p w:rsidR="00CF6E78" w:rsidRPr="000E20F0" w:rsidRDefault="00CE4D44" w:rsidP="00A351D7">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w:t>
      </w:r>
      <w:r w:rsidR="00543C35" w:rsidRPr="000E20F0">
        <w:rPr>
          <w:rFonts w:ascii="Times New Roman" w:hAnsi="Times New Roman"/>
          <w:b w:val="0"/>
          <w:color w:val="auto"/>
          <w:sz w:val="28"/>
          <w:szCs w:val="28"/>
        </w:rPr>
        <w:t xml:space="preserve">Моніторингом основних </w:t>
      </w:r>
      <w:proofErr w:type="spellStart"/>
      <w:r w:rsidR="00543C35" w:rsidRPr="000E20F0">
        <w:rPr>
          <w:rFonts w:ascii="Times New Roman" w:hAnsi="Times New Roman"/>
          <w:b w:val="0"/>
          <w:color w:val="auto"/>
          <w:sz w:val="28"/>
          <w:szCs w:val="28"/>
        </w:rPr>
        <w:t>компетенцій</w:t>
      </w:r>
      <w:proofErr w:type="spellEnd"/>
      <w:r w:rsidR="00543C35" w:rsidRPr="000E20F0">
        <w:rPr>
          <w:rFonts w:ascii="Times New Roman" w:hAnsi="Times New Roman"/>
          <w:b w:val="0"/>
          <w:color w:val="auto"/>
          <w:sz w:val="28"/>
          <w:szCs w:val="28"/>
        </w:rPr>
        <w:t xml:space="preserve"> дітей відповідно до напрямів БКДО,  було охоплено на початку року -  </w:t>
      </w:r>
      <w:r>
        <w:rPr>
          <w:rFonts w:ascii="Times New Roman" w:hAnsi="Times New Roman"/>
          <w:b w:val="0"/>
          <w:color w:val="auto"/>
          <w:sz w:val="28"/>
          <w:szCs w:val="28"/>
        </w:rPr>
        <w:t>90</w:t>
      </w:r>
      <w:r w:rsidR="00543C35" w:rsidRPr="000E20F0">
        <w:rPr>
          <w:rFonts w:ascii="Times New Roman" w:hAnsi="Times New Roman"/>
          <w:b w:val="0"/>
          <w:color w:val="auto"/>
          <w:sz w:val="28"/>
          <w:szCs w:val="28"/>
        </w:rPr>
        <w:t xml:space="preserve"> з (</w:t>
      </w:r>
      <w:r>
        <w:rPr>
          <w:rFonts w:ascii="Times New Roman" w:hAnsi="Times New Roman"/>
          <w:b w:val="0"/>
          <w:color w:val="auto"/>
          <w:sz w:val="28"/>
          <w:szCs w:val="28"/>
        </w:rPr>
        <w:t>132</w:t>
      </w:r>
      <w:r w:rsidR="00543C35" w:rsidRPr="000E20F0">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sidR="00543C35" w:rsidRPr="000E20F0">
        <w:rPr>
          <w:rFonts w:ascii="Times New Roman" w:hAnsi="Times New Roman"/>
          <w:b w:val="0"/>
          <w:color w:val="auto"/>
          <w:sz w:val="28"/>
          <w:szCs w:val="28"/>
        </w:rPr>
        <w:t xml:space="preserve"> </w:t>
      </w:r>
      <w:r>
        <w:rPr>
          <w:rFonts w:ascii="Times New Roman" w:hAnsi="Times New Roman"/>
          <w:b w:val="0"/>
          <w:color w:val="auto"/>
          <w:sz w:val="28"/>
          <w:szCs w:val="28"/>
        </w:rPr>
        <w:t>68</w:t>
      </w:r>
      <w:r w:rsidR="00543C35" w:rsidRPr="000E20F0">
        <w:rPr>
          <w:rFonts w:ascii="Times New Roman" w:hAnsi="Times New Roman"/>
          <w:b w:val="0"/>
          <w:color w:val="auto"/>
          <w:sz w:val="28"/>
          <w:szCs w:val="28"/>
        </w:rPr>
        <w:t>% вихованців, на кінець року –1</w:t>
      </w:r>
      <w:r>
        <w:rPr>
          <w:rFonts w:ascii="Times New Roman" w:hAnsi="Times New Roman"/>
          <w:b w:val="0"/>
          <w:color w:val="auto"/>
          <w:sz w:val="28"/>
          <w:szCs w:val="28"/>
        </w:rPr>
        <w:t>11</w:t>
      </w:r>
      <w:r w:rsidR="00543C35" w:rsidRPr="000E20F0">
        <w:rPr>
          <w:rFonts w:ascii="Times New Roman" w:hAnsi="Times New Roman"/>
          <w:b w:val="0"/>
          <w:color w:val="auto"/>
          <w:sz w:val="28"/>
          <w:szCs w:val="28"/>
        </w:rPr>
        <w:t xml:space="preserve"> з (</w:t>
      </w:r>
      <w:r>
        <w:rPr>
          <w:rFonts w:ascii="Times New Roman" w:hAnsi="Times New Roman"/>
          <w:b w:val="0"/>
          <w:color w:val="auto"/>
          <w:sz w:val="28"/>
          <w:szCs w:val="28"/>
        </w:rPr>
        <w:t>145</w:t>
      </w:r>
      <w:r w:rsidR="00543C35" w:rsidRPr="000E20F0">
        <w:rPr>
          <w:rFonts w:ascii="Times New Roman" w:hAnsi="Times New Roman"/>
          <w:b w:val="0"/>
          <w:color w:val="auto"/>
          <w:sz w:val="28"/>
          <w:szCs w:val="28"/>
        </w:rPr>
        <w:t>) дітей (</w:t>
      </w:r>
      <w:r>
        <w:rPr>
          <w:rFonts w:ascii="Times New Roman" w:hAnsi="Times New Roman"/>
          <w:b w:val="0"/>
          <w:color w:val="auto"/>
          <w:sz w:val="28"/>
          <w:szCs w:val="28"/>
        </w:rPr>
        <w:t>77</w:t>
      </w:r>
      <w:r w:rsidR="00543C35" w:rsidRPr="000E20F0">
        <w:rPr>
          <w:rFonts w:ascii="Times New Roman" w:hAnsi="Times New Roman"/>
          <w:b w:val="0"/>
          <w:color w:val="auto"/>
          <w:sz w:val="28"/>
          <w:szCs w:val="28"/>
        </w:rPr>
        <w:t>%). У зв’язку з воєнним станом частина дітей не відвіду</w:t>
      </w:r>
      <w:r w:rsidR="00252C81">
        <w:rPr>
          <w:rFonts w:ascii="Times New Roman" w:hAnsi="Times New Roman"/>
          <w:b w:val="0"/>
          <w:color w:val="auto"/>
          <w:sz w:val="28"/>
          <w:szCs w:val="28"/>
        </w:rPr>
        <w:t>вала</w:t>
      </w:r>
      <w:r w:rsidR="00543C35" w:rsidRPr="000E20F0">
        <w:rPr>
          <w:rFonts w:ascii="Times New Roman" w:hAnsi="Times New Roman"/>
          <w:b w:val="0"/>
          <w:color w:val="auto"/>
          <w:sz w:val="28"/>
          <w:szCs w:val="28"/>
        </w:rPr>
        <w:t xml:space="preserve"> заклад та не бул</w:t>
      </w:r>
      <w:r w:rsidR="00252C81">
        <w:rPr>
          <w:rFonts w:ascii="Times New Roman" w:hAnsi="Times New Roman"/>
          <w:b w:val="0"/>
          <w:color w:val="auto"/>
          <w:sz w:val="28"/>
          <w:szCs w:val="28"/>
        </w:rPr>
        <w:t>а</w:t>
      </w:r>
      <w:r w:rsidR="00543C35" w:rsidRPr="000E20F0">
        <w:rPr>
          <w:rFonts w:ascii="Times New Roman" w:hAnsi="Times New Roman"/>
          <w:b w:val="0"/>
          <w:color w:val="auto"/>
          <w:sz w:val="28"/>
          <w:szCs w:val="28"/>
        </w:rPr>
        <w:t xml:space="preserve"> залучен</w:t>
      </w:r>
      <w:r w:rsidR="00252C81">
        <w:rPr>
          <w:rFonts w:ascii="Times New Roman" w:hAnsi="Times New Roman"/>
          <w:b w:val="0"/>
          <w:color w:val="auto"/>
          <w:sz w:val="28"/>
          <w:szCs w:val="28"/>
        </w:rPr>
        <w:t>а</w:t>
      </w:r>
      <w:r w:rsidR="00543C35" w:rsidRPr="000E20F0">
        <w:rPr>
          <w:rFonts w:ascii="Times New Roman" w:hAnsi="Times New Roman"/>
          <w:b w:val="0"/>
          <w:color w:val="auto"/>
          <w:sz w:val="28"/>
          <w:szCs w:val="28"/>
        </w:rPr>
        <w:t xml:space="preserve"> до обстеження.                                                                                            </w:t>
      </w:r>
      <w:r w:rsidR="00CF6E78" w:rsidRPr="000E20F0">
        <w:rPr>
          <w:rFonts w:ascii="Times New Roman" w:hAnsi="Times New Roman"/>
          <w:b w:val="0"/>
          <w:color w:val="auto"/>
          <w:sz w:val="28"/>
          <w:szCs w:val="28"/>
        </w:rPr>
        <w:t xml:space="preserve">                    </w:t>
      </w:r>
    </w:p>
    <w:p w:rsidR="00F561B1" w:rsidRPr="000E20F0" w:rsidRDefault="00F561B1" w:rsidP="00A351D7">
      <w:pPr>
        <w:spacing w:line="276" w:lineRule="auto"/>
        <w:jc w:val="both"/>
        <w:rPr>
          <w:rFonts w:ascii="Times New Roman" w:hAnsi="Times New Roman"/>
          <w:b w:val="0"/>
          <w:color w:val="auto"/>
          <w:sz w:val="28"/>
          <w:szCs w:val="28"/>
        </w:rPr>
      </w:pPr>
    </w:p>
    <w:p w:rsidR="00C35C1F" w:rsidRPr="000E20F0" w:rsidRDefault="00CF6E78" w:rsidP="00A351D7">
      <w:pPr>
        <w:spacing w:line="276" w:lineRule="auto"/>
        <w:jc w:val="both"/>
        <w:rPr>
          <w:rFonts w:ascii="Times New Roman" w:hAnsi="Times New Roman"/>
          <w:b w:val="0"/>
          <w:color w:val="auto"/>
          <w:sz w:val="28"/>
          <w:szCs w:val="28"/>
        </w:rPr>
      </w:pPr>
      <w:r w:rsidRPr="000E20F0">
        <w:rPr>
          <w:rFonts w:ascii="Times New Roman" w:hAnsi="Times New Roman"/>
          <w:b w:val="0"/>
          <w:color w:val="auto"/>
          <w:sz w:val="28"/>
          <w:szCs w:val="28"/>
        </w:rPr>
        <w:t>Зведені результати свідчать про наступне:</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985"/>
        <w:gridCol w:w="851"/>
        <w:gridCol w:w="850"/>
        <w:gridCol w:w="993"/>
        <w:gridCol w:w="992"/>
        <w:gridCol w:w="1134"/>
        <w:gridCol w:w="992"/>
        <w:gridCol w:w="992"/>
        <w:gridCol w:w="993"/>
        <w:gridCol w:w="992"/>
      </w:tblGrid>
      <w:tr w:rsidR="00543C35" w:rsidRPr="000E20F0" w:rsidTr="00543C35">
        <w:tc>
          <w:tcPr>
            <w:tcW w:w="42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 з/п</w:t>
            </w:r>
          </w:p>
        </w:tc>
        <w:tc>
          <w:tcPr>
            <w:tcW w:w="198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Вікова група</w:t>
            </w:r>
          </w:p>
        </w:tc>
        <w:tc>
          <w:tcPr>
            <w:tcW w:w="851"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Всього дітей</w:t>
            </w:r>
          </w:p>
        </w:tc>
        <w:tc>
          <w:tcPr>
            <w:tcW w:w="1843" w:type="dxa"/>
            <w:gridSpan w:val="2"/>
          </w:tcPr>
          <w:p w:rsidR="00543C35" w:rsidRPr="000E20F0" w:rsidRDefault="00543C35" w:rsidP="00A351D7">
            <w:pPr>
              <w:pStyle w:val="af2"/>
              <w:spacing w:line="276" w:lineRule="auto"/>
              <w:rPr>
                <w:sz w:val="24"/>
                <w:szCs w:val="24"/>
                <w:lang w:val="uk-UA"/>
              </w:rPr>
            </w:pPr>
            <w:r w:rsidRPr="000E20F0">
              <w:rPr>
                <w:sz w:val="24"/>
                <w:szCs w:val="24"/>
                <w:lang w:val="uk-UA"/>
              </w:rPr>
              <w:t>Кількість дітей з високим рівнем з числа обстежених</w:t>
            </w:r>
          </w:p>
        </w:tc>
        <w:tc>
          <w:tcPr>
            <w:tcW w:w="2126" w:type="dxa"/>
            <w:gridSpan w:val="2"/>
          </w:tcPr>
          <w:p w:rsidR="00543C35" w:rsidRPr="000E20F0" w:rsidRDefault="00543C35" w:rsidP="00A351D7">
            <w:pPr>
              <w:pStyle w:val="af2"/>
              <w:spacing w:line="276" w:lineRule="auto"/>
              <w:rPr>
                <w:sz w:val="24"/>
                <w:szCs w:val="24"/>
                <w:lang w:val="uk-UA"/>
              </w:rPr>
            </w:pPr>
            <w:r w:rsidRPr="000E20F0">
              <w:rPr>
                <w:sz w:val="24"/>
                <w:szCs w:val="24"/>
                <w:lang w:val="uk-UA"/>
              </w:rPr>
              <w:t>Кількість дітей з достатнім  рівнем з числа обстежених</w:t>
            </w:r>
          </w:p>
        </w:tc>
        <w:tc>
          <w:tcPr>
            <w:tcW w:w="1984" w:type="dxa"/>
            <w:gridSpan w:val="2"/>
          </w:tcPr>
          <w:p w:rsidR="00543C35" w:rsidRPr="000E20F0" w:rsidRDefault="00543C35" w:rsidP="00A351D7">
            <w:pPr>
              <w:pStyle w:val="af2"/>
              <w:spacing w:line="276" w:lineRule="auto"/>
              <w:rPr>
                <w:sz w:val="24"/>
                <w:szCs w:val="24"/>
                <w:lang w:val="uk-UA"/>
              </w:rPr>
            </w:pPr>
            <w:r w:rsidRPr="000E20F0">
              <w:rPr>
                <w:sz w:val="24"/>
                <w:szCs w:val="24"/>
                <w:lang w:val="uk-UA"/>
              </w:rPr>
              <w:t>Кількість дітей з середнім рівнем з числа обстежених</w:t>
            </w:r>
          </w:p>
        </w:tc>
        <w:tc>
          <w:tcPr>
            <w:tcW w:w="1985" w:type="dxa"/>
            <w:gridSpan w:val="2"/>
          </w:tcPr>
          <w:p w:rsidR="00543C35" w:rsidRPr="000E20F0" w:rsidRDefault="00543C35" w:rsidP="00A351D7">
            <w:pPr>
              <w:pStyle w:val="af2"/>
              <w:spacing w:line="276" w:lineRule="auto"/>
              <w:rPr>
                <w:sz w:val="24"/>
                <w:szCs w:val="24"/>
                <w:lang w:val="uk-UA"/>
              </w:rPr>
            </w:pPr>
            <w:r w:rsidRPr="000E20F0">
              <w:rPr>
                <w:sz w:val="24"/>
                <w:szCs w:val="24"/>
                <w:lang w:val="uk-UA"/>
              </w:rPr>
              <w:t>Кількість дітей з початковим рівнем з числа обстежених</w:t>
            </w:r>
          </w:p>
        </w:tc>
      </w:tr>
      <w:tr w:rsidR="00543C35" w:rsidRPr="000E20F0" w:rsidTr="00543C35">
        <w:tc>
          <w:tcPr>
            <w:tcW w:w="42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1</w:t>
            </w:r>
          </w:p>
        </w:tc>
        <w:tc>
          <w:tcPr>
            <w:tcW w:w="1985" w:type="dxa"/>
            <w:vAlign w:val="center"/>
          </w:tcPr>
          <w:p w:rsidR="00543C35" w:rsidRPr="000E20F0" w:rsidRDefault="00D14C0F" w:rsidP="00A351D7">
            <w:pPr>
              <w:pStyle w:val="af2"/>
              <w:spacing w:line="276" w:lineRule="auto"/>
              <w:rPr>
                <w:sz w:val="24"/>
                <w:szCs w:val="24"/>
                <w:lang w:val="uk-UA"/>
              </w:rPr>
            </w:pPr>
            <w:r>
              <w:rPr>
                <w:sz w:val="24"/>
                <w:szCs w:val="24"/>
                <w:lang w:val="uk-UA"/>
              </w:rPr>
              <w:t>«Калинка</w:t>
            </w:r>
            <w:r w:rsidR="00543C35" w:rsidRPr="000E20F0">
              <w:rPr>
                <w:sz w:val="24"/>
                <w:szCs w:val="24"/>
                <w:lang w:val="uk-UA"/>
              </w:rPr>
              <w:t>»</w:t>
            </w:r>
          </w:p>
          <w:p w:rsidR="00543C35" w:rsidRPr="000E20F0" w:rsidRDefault="00543C35" w:rsidP="00A351D7">
            <w:pPr>
              <w:pStyle w:val="af2"/>
              <w:spacing w:line="276" w:lineRule="auto"/>
              <w:rPr>
                <w:sz w:val="24"/>
                <w:szCs w:val="24"/>
                <w:lang w:val="uk-UA"/>
              </w:rPr>
            </w:pPr>
            <w:r w:rsidRPr="000E20F0">
              <w:rPr>
                <w:sz w:val="24"/>
                <w:szCs w:val="24"/>
                <w:lang w:val="uk-UA"/>
              </w:rPr>
              <w:t>молодший  вік</w:t>
            </w:r>
          </w:p>
          <w:p w:rsidR="00543C35" w:rsidRDefault="00D14C0F" w:rsidP="00A351D7">
            <w:pPr>
              <w:pStyle w:val="af2"/>
              <w:spacing w:line="276" w:lineRule="auto"/>
              <w:rPr>
                <w:sz w:val="24"/>
                <w:szCs w:val="24"/>
                <w:lang w:val="uk-UA"/>
              </w:rPr>
            </w:pPr>
            <w:proofErr w:type="spellStart"/>
            <w:r>
              <w:rPr>
                <w:sz w:val="24"/>
                <w:szCs w:val="24"/>
                <w:lang w:val="uk-UA"/>
              </w:rPr>
              <w:t>Корольчук</w:t>
            </w:r>
            <w:proofErr w:type="spellEnd"/>
            <w:r>
              <w:rPr>
                <w:sz w:val="24"/>
                <w:szCs w:val="24"/>
                <w:lang w:val="uk-UA"/>
              </w:rPr>
              <w:t xml:space="preserve"> О.М.</w:t>
            </w:r>
          </w:p>
          <w:p w:rsidR="00D14C0F" w:rsidRPr="000E20F0" w:rsidRDefault="00D14C0F" w:rsidP="00A351D7">
            <w:pPr>
              <w:pStyle w:val="af2"/>
              <w:spacing w:line="276" w:lineRule="auto"/>
              <w:rPr>
                <w:sz w:val="24"/>
                <w:szCs w:val="24"/>
                <w:lang w:val="uk-UA"/>
              </w:rPr>
            </w:pPr>
            <w:r>
              <w:rPr>
                <w:sz w:val="24"/>
                <w:szCs w:val="24"/>
                <w:lang w:val="uk-UA"/>
              </w:rPr>
              <w:t>Зубкова Т.А.</w:t>
            </w:r>
          </w:p>
        </w:tc>
        <w:tc>
          <w:tcPr>
            <w:tcW w:w="851" w:type="dxa"/>
            <w:vAlign w:val="center"/>
          </w:tcPr>
          <w:p w:rsidR="00543C35" w:rsidRPr="000E20F0" w:rsidRDefault="00D14C0F" w:rsidP="00D14C0F">
            <w:pPr>
              <w:pStyle w:val="af2"/>
              <w:spacing w:line="276" w:lineRule="auto"/>
              <w:rPr>
                <w:sz w:val="24"/>
                <w:szCs w:val="24"/>
                <w:lang w:val="uk-UA"/>
              </w:rPr>
            </w:pPr>
            <w:r>
              <w:rPr>
                <w:sz w:val="24"/>
                <w:szCs w:val="24"/>
                <w:lang w:val="uk-UA"/>
              </w:rPr>
              <w:t>18</w:t>
            </w:r>
            <w:r w:rsidR="00543C35" w:rsidRPr="000E20F0">
              <w:rPr>
                <w:sz w:val="24"/>
                <w:szCs w:val="24"/>
                <w:lang w:val="uk-UA"/>
              </w:rPr>
              <w:t>/</w:t>
            </w:r>
            <w:r>
              <w:rPr>
                <w:sz w:val="24"/>
                <w:szCs w:val="24"/>
                <w:lang w:val="uk-UA"/>
              </w:rPr>
              <w:t>1</w:t>
            </w:r>
            <w:r w:rsidR="00543C35" w:rsidRPr="000E20F0">
              <w:rPr>
                <w:sz w:val="24"/>
                <w:szCs w:val="24"/>
                <w:lang w:val="uk-UA"/>
              </w:rPr>
              <w:t>9</w:t>
            </w:r>
          </w:p>
        </w:tc>
        <w:tc>
          <w:tcPr>
            <w:tcW w:w="850" w:type="dxa"/>
          </w:tcPr>
          <w:p w:rsidR="00543C35" w:rsidRPr="000E20F0" w:rsidRDefault="00543C35" w:rsidP="00A351D7">
            <w:pPr>
              <w:pStyle w:val="af2"/>
              <w:spacing w:line="276" w:lineRule="auto"/>
              <w:rPr>
                <w:sz w:val="24"/>
                <w:szCs w:val="24"/>
                <w:lang w:val="uk-UA"/>
              </w:rPr>
            </w:pPr>
            <w:r w:rsidRPr="000E20F0">
              <w:rPr>
                <w:sz w:val="24"/>
                <w:szCs w:val="24"/>
                <w:lang w:val="uk-UA"/>
              </w:rPr>
              <w:t>П. р.</w:t>
            </w:r>
          </w:p>
          <w:p w:rsidR="00543C35" w:rsidRPr="000E20F0" w:rsidRDefault="00543C35" w:rsidP="00A351D7">
            <w:pPr>
              <w:pStyle w:val="af2"/>
              <w:spacing w:line="276" w:lineRule="auto"/>
              <w:rPr>
                <w:sz w:val="24"/>
                <w:szCs w:val="24"/>
                <w:lang w:val="uk-UA"/>
              </w:rPr>
            </w:pPr>
          </w:p>
          <w:p w:rsidR="00543C35" w:rsidRPr="000E20F0" w:rsidRDefault="00543C35" w:rsidP="00A351D7">
            <w:pPr>
              <w:pStyle w:val="af2"/>
              <w:spacing w:line="276" w:lineRule="auto"/>
              <w:rPr>
                <w:sz w:val="24"/>
                <w:szCs w:val="24"/>
                <w:lang w:val="uk-UA"/>
              </w:rPr>
            </w:pPr>
          </w:p>
        </w:tc>
        <w:tc>
          <w:tcPr>
            <w:tcW w:w="993" w:type="dxa"/>
          </w:tcPr>
          <w:p w:rsidR="00543C35" w:rsidRPr="000E20F0" w:rsidRDefault="00543C35" w:rsidP="00A351D7">
            <w:pPr>
              <w:pStyle w:val="af2"/>
              <w:spacing w:line="276" w:lineRule="auto"/>
              <w:rPr>
                <w:sz w:val="24"/>
                <w:szCs w:val="24"/>
                <w:lang w:val="uk-UA"/>
              </w:rPr>
            </w:pPr>
            <w:r w:rsidRPr="000E20F0">
              <w:rPr>
                <w:sz w:val="24"/>
                <w:szCs w:val="24"/>
                <w:lang w:val="uk-UA"/>
              </w:rPr>
              <w:t>К. р.</w:t>
            </w:r>
          </w:p>
          <w:p w:rsidR="00543C35" w:rsidRPr="000E20F0" w:rsidRDefault="00543C35" w:rsidP="00A351D7">
            <w:pPr>
              <w:pStyle w:val="af2"/>
              <w:spacing w:line="276" w:lineRule="auto"/>
              <w:rPr>
                <w:sz w:val="24"/>
                <w:szCs w:val="24"/>
                <w:lang w:val="uk-UA"/>
              </w:rPr>
            </w:pPr>
          </w:p>
          <w:p w:rsidR="00543C35" w:rsidRPr="000E20F0" w:rsidRDefault="00543C35" w:rsidP="00A351D7">
            <w:pPr>
              <w:pStyle w:val="af2"/>
              <w:spacing w:line="276" w:lineRule="auto"/>
              <w:rPr>
                <w:sz w:val="24"/>
                <w:szCs w:val="24"/>
                <w:lang w:val="uk-UA"/>
              </w:rPr>
            </w:pPr>
          </w:p>
        </w:tc>
        <w:tc>
          <w:tcPr>
            <w:tcW w:w="992" w:type="dxa"/>
          </w:tcPr>
          <w:p w:rsidR="00543C35" w:rsidRPr="000E20F0" w:rsidRDefault="00543C35" w:rsidP="00A351D7">
            <w:pPr>
              <w:pStyle w:val="af2"/>
              <w:spacing w:line="276" w:lineRule="auto"/>
              <w:rPr>
                <w:sz w:val="24"/>
                <w:szCs w:val="24"/>
                <w:lang w:val="uk-UA"/>
              </w:rPr>
            </w:pPr>
            <w:r w:rsidRPr="000E20F0">
              <w:rPr>
                <w:sz w:val="24"/>
                <w:szCs w:val="24"/>
                <w:lang w:val="uk-UA"/>
              </w:rPr>
              <w:t>П. р.</w:t>
            </w:r>
          </w:p>
          <w:p w:rsidR="00543C35" w:rsidRPr="000E20F0" w:rsidRDefault="00543C35" w:rsidP="00A351D7">
            <w:pPr>
              <w:pStyle w:val="af2"/>
              <w:spacing w:line="276" w:lineRule="auto"/>
              <w:rPr>
                <w:sz w:val="24"/>
                <w:szCs w:val="24"/>
                <w:lang w:val="uk-UA"/>
              </w:rPr>
            </w:pPr>
          </w:p>
          <w:p w:rsidR="00543C35" w:rsidRPr="000E20F0" w:rsidRDefault="00543C35" w:rsidP="00A351D7">
            <w:pPr>
              <w:pStyle w:val="af2"/>
              <w:spacing w:line="276" w:lineRule="auto"/>
              <w:rPr>
                <w:sz w:val="24"/>
                <w:szCs w:val="24"/>
                <w:lang w:val="uk-UA"/>
              </w:rPr>
            </w:pPr>
          </w:p>
        </w:tc>
        <w:tc>
          <w:tcPr>
            <w:tcW w:w="1134" w:type="dxa"/>
          </w:tcPr>
          <w:p w:rsidR="00543C35" w:rsidRPr="000E20F0" w:rsidRDefault="00543C35" w:rsidP="00A351D7">
            <w:pPr>
              <w:pStyle w:val="af2"/>
              <w:spacing w:line="276" w:lineRule="auto"/>
              <w:rPr>
                <w:sz w:val="24"/>
                <w:szCs w:val="24"/>
                <w:lang w:val="uk-UA"/>
              </w:rPr>
            </w:pPr>
            <w:r w:rsidRPr="000E20F0">
              <w:rPr>
                <w:sz w:val="24"/>
                <w:szCs w:val="24"/>
                <w:lang w:val="uk-UA"/>
              </w:rPr>
              <w:t>К. р.</w:t>
            </w:r>
          </w:p>
          <w:p w:rsidR="00543C35" w:rsidRPr="000E20F0" w:rsidRDefault="00543C35" w:rsidP="00A351D7">
            <w:pPr>
              <w:pStyle w:val="af2"/>
              <w:spacing w:line="276" w:lineRule="auto"/>
              <w:rPr>
                <w:sz w:val="24"/>
                <w:szCs w:val="24"/>
                <w:lang w:val="uk-UA"/>
              </w:rPr>
            </w:pPr>
          </w:p>
          <w:p w:rsidR="00543C35" w:rsidRPr="000E20F0" w:rsidRDefault="00543C35" w:rsidP="00052DC5">
            <w:pPr>
              <w:pStyle w:val="af2"/>
              <w:spacing w:line="276" w:lineRule="auto"/>
              <w:rPr>
                <w:sz w:val="24"/>
                <w:szCs w:val="24"/>
                <w:lang w:val="uk-UA"/>
              </w:rPr>
            </w:pPr>
          </w:p>
        </w:tc>
        <w:tc>
          <w:tcPr>
            <w:tcW w:w="992" w:type="dxa"/>
          </w:tcPr>
          <w:p w:rsidR="00543C35" w:rsidRPr="000E20F0" w:rsidRDefault="00543C35" w:rsidP="00A351D7">
            <w:pPr>
              <w:pStyle w:val="af2"/>
              <w:spacing w:line="276" w:lineRule="auto"/>
              <w:rPr>
                <w:sz w:val="24"/>
                <w:szCs w:val="24"/>
                <w:lang w:val="uk-UA"/>
              </w:rPr>
            </w:pPr>
            <w:r w:rsidRPr="000E20F0">
              <w:rPr>
                <w:sz w:val="24"/>
                <w:szCs w:val="24"/>
                <w:lang w:val="uk-UA"/>
              </w:rPr>
              <w:t>П. р.</w:t>
            </w:r>
          </w:p>
          <w:p w:rsidR="00543C35" w:rsidRPr="000E20F0" w:rsidRDefault="00543C35" w:rsidP="00A351D7">
            <w:pPr>
              <w:pStyle w:val="af2"/>
              <w:spacing w:line="276" w:lineRule="auto"/>
              <w:rPr>
                <w:sz w:val="24"/>
                <w:szCs w:val="24"/>
                <w:lang w:val="uk-UA"/>
              </w:rPr>
            </w:pPr>
          </w:p>
          <w:p w:rsidR="00543C35" w:rsidRPr="000E20F0" w:rsidRDefault="00543C35" w:rsidP="00A351D7">
            <w:pPr>
              <w:pStyle w:val="af2"/>
              <w:spacing w:line="276" w:lineRule="auto"/>
              <w:rPr>
                <w:sz w:val="24"/>
                <w:szCs w:val="24"/>
                <w:lang w:val="uk-UA"/>
              </w:rPr>
            </w:pPr>
          </w:p>
        </w:tc>
        <w:tc>
          <w:tcPr>
            <w:tcW w:w="992" w:type="dxa"/>
          </w:tcPr>
          <w:p w:rsidR="00543C35" w:rsidRPr="000E20F0" w:rsidRDefault="00543C35" w:rsidP="00A351D7">
            <w:pPr>
              <w:pStyle w:val="af2"/>
              <w:spacing w:line="276" w:lineRule="auto"/>
              <w:rPr>
                <w:sz w:val="24"/>
                <w:szCs w:val="24"/>
                <w:lang w:val="uk-UA"/>
              </w:rPr>
            </w:pPr>
            <w:r w:rsidRPr="000E20F0">
              <w:rPr>
                <w:sz w:val="24"/>
                <w:szCs w:val="24"/>
                <w:lang w:val="uk-UA"/>
              </w:rPr>
              <w:t>К. р.</w:t>
            </w:r>
          </w:p>
          <w:p w:rsidR="00543C35" w:rsidRPr="000E20F0" w:rsidRDefault="00543C35" w:rsidP="00A351D7">
            <w:pPr>
              <w:pStyle w:val="af2"/>
              <w:spacing w:line="276" w:lineRule="auto"/>
              <w:rPr>
                <w:sz w:val="24"/>
                <w:szCs w:val="24"/>
                <w:lang w:val="uk-UA"/>
              </w:rPr>
            </w:pPr>
          </w:p>
          <w:p w:rsidR="00543C35" w:rsidRPr="000E20F0" w:rsidRDefault="00543C35" w:rsidP="00A351D7">
            <w:pPr>
              <w:pStyle w:val="af2"/>
              <w:spacing w:line="276" w:lineRule="auto"/>
              <w:rPr>
                <w:sz w:val="24"/>
                <w:szCs w:val="24"/>
                <w:lang w:val="uk-UA"/>
              </w:rPr>
            </w:pPr>
          </w:p>
        </w:tc>
        <w:tc>
          <w:tcPr>
            <w:tcW w:w="993" w:type="dxa"/>
          </w:tcPr>
          <w:p w:rsidR="00543C35" w:rsidRPr="000E20F0" w:rsidRDefault="00543C35" w:rsidP="00A351D7">
            <w:pPr>
              <w:pStyle w:val="af2"/>
              <w:spacing w:line="276" w:lineRule="auto"/>
              <w:rPr>
                <w:sz w:val="24"/>
                <w:szCs w:val="24"/>
                <w:lang w:val="uk-UA"/>
              </w:rPr>
            </w:pPr>
            <w:r w:rsidRPr="000E20F0">
              <w:rPr>
                <w:sz w:val="24"/>
                <w:szCs w:val="24"/>
                <w:lang w:val="uk-UA"/>
              </w:rPr>
              <w:t>П. р.</w:t>
            </w:r>
          </w:p>
          <w:p w:rsidR="00543C35" w:rsidRPr="000E20F0" w:rsidRDefault="00543C35" w:rsidP="00A351D7">
            <w:pPr>
              <w:pStyle w:val="af2"/>
              <w:spacing w:line="276" w:lineRule="auto"/>
              <w:rPr>
                <w:sz w:val="24"/>
                <w:szCs w:val="24"/>
                <w:lang w:val="uk-UA"/>
              </w:rPr>
            </w:pPr>
          </w:p>
          <w:p w:rsidR="00543C35" w:rsidRPr="000E20F0" w:rsidRDefault="00543C35" w:rsidP="00A351D7">
            <w:pPr>
              <w:pStyle w:val="af2"/>
              <w:spacing w:line="276" w:lineRule="auto"/>
              <w:rPr>
                <w:sz w:val="24"/>
                <w:szCs w:val="24"/>
                <w:lang w:val="uk-UA"/>
              </w:rPr>
            </w:pPr>
          </w:p>
        </w:tc>
        <w:tc>
          <w:tcPr>
            <w:tcW w:w="992" w:type="dxa"/>
          </w:tcPr>
          <w:p w:rsidR="00543C35" w:rsidRPr="000E20F0" w:rsidRDefault="00543C35" w:rsidP="00A351D7">
            <w:pPr>
              <w:pStyle w:val="af2"/>
              <w:spacing w:line="276" w:lineRule="auto"/>
              <w:rPr>
                <w:sz w:val="24"/>
                <w:szCs w:val="24"/>
                <w:lang w:val="uk-UA"/>
              </w:rPr>
            </w:pPr>
            <w:r w:rsidRPr="000E20F0">
              <w:rPr>
                <w:sz w:val="24"/>
                <w:szCs w:val="24"/>
                <w:lang w:val="uk-UA"/>
              </w:rPr>
              <w:t>К. р.</w:t>
            </w:r>
          </w:p>
          <w:p w:rsidR="00543C35" w:rsidRPr="000E20F0" w:rsidRDefault="00543C35" w:rsidP="00A351D7">
            <w:pPr>
              <w:pStyle w:val="af2"/>
              <w:spacing w:line="276" w:lineRule="auto"/>
              <w:rPr>
                <w:sz w:val="24"/>
                <w:szCs w:val="24"/>
                <w:lang w:val="uk-UA"/>
              </w:rPr>
            </w:pPr>
          </w:p>
          <w:p w:rsidR="00543C35" w:rsidRPr="000E20F0" w:rsidRDefault="00543C35" w:rsidP="00A351D7">
            <w:pPr>
              <w:pStyle w:val="af2"/>
              <w:spacing w:line="276" w:lineRule="auto"/>
              <w:rPr>
                <w:sz w:val="24"/>
                <w:szCs w:val="24"/>
                <w:lang w:val="uk-UA"/>
              </w:rPr>
            </w:pPr>
          </w:p>
        </w:tc>
      </w:tr>
      <w:tr w:rsidR="00543C35" w:rsidRPr="000E20F0" w:rsidTr="00543C35">
        <w:trPr>
          <w:trHeight w:val="1395"/>
        </w:trPr>
        <w:tc>
          <w:tcPr>
            <w:tcW w:w="42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2</w:t>
            </w:r>
          </w:p>
        </w:tc>
        <w:tc>
          <w:tcPr>
            <w:tcW w:w="198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r w:rsidR="00D14C0F">
              <w:rPr>
                <w:sz w:val="24"/>
                <w:szCs w:val="24"/>
                <w:lang w:val="uk-UA"/>
              </w:rPr>
              <w:t>Барвінок</w:t>
            </w:r>
            <w:r w:rsidRPr="000E20F0">
              <w:rPr>
                <w:sz w:val="24"/>
                <w:szCs w:val="24"/>
                <w:lang w:val="uk-UA"/>
              </w:rPr>
              <w:t>»</w:t>
            </w:r>
          </w:p>
          <w:p w:rsidR="00543C35" w:rsidRPr="000E20F0" w:rsidRDefault="00543C35" w:rsidP="00A351D7">
            <w:pPr>
              <w:pStyle w:val="af2"/>
              <w:spacing w:line="276" w:lineRule="auto"/>
              <w:rPr>
                <w:sz w:val="24"/>
                <w:szCs w:val="24"/>
                <w:lang w:val="uk-UA"/>
              </w:rPr>
            </w:pPr>
            <w:r w:rsidRPr="000E20F0">
              <w:rPr>
                <w:sz w:val="24"/>
                <w:szCs w:val="24"/>
                <w:lang w:val="uk-UA"/>
              </w:rPr>
              <w:t>молодший вік</w:t>
            </w:r>
          </w:p>
          <w:p w:rsidR="00543C35" w:rsidRDefault="00D14C0F" w:rsidP="00A351D7">
            <w:pPr>
              <w:pStyle w:val="af2"/>
              <w:spacing w:line="276" w:lineRule="auto"/>
              <w:rPr>
                <w:sz w:val="24"/>
                <w:szCs w:val="24"/>
                <w:lang w:val="uk-UA"/>
              </w:rPr>
            </w:pPr>
            <w:r>
              <w:rPr>
                <w:sz w:val="24"/>
                <w:szCs w:val="24"/>
                <w:lang w:val="uk-UA"/>
              </w:rPr>
              <w:t>Дубина Л.М.</w:t>
            </w:r>
          </w:p>
          <w:p w:rsidR="00D14C0F" w:rsidRPr="000E20F0" w:rsidRDefault="00D14C0F" w:rsidP="00A351D7">
            <w:pPr>
              <w:pStyle w:val="af2"/>
              <w:spacing w:line="276" w:lineRule="auto"/>
              <w:rPr>
                <w:sz w:val="24"/>
                <w:szCs w:val="24"/>
                <w:lang w:val="uk-UA"/>
              </w:rPr>
            </w:pPr>
            <w:r>
              <w:rPr>
                <w:sz w:val="24"/>
                <w:szCs w:val="24"/>
                <w:lang w:val="uk-UA"/>
              </w:rPr>
              <w:t>Козак Л.П.</w:t>
            </w:r>
          </w:p>
        </w:tc>
        <w:tc>
          <w:tcPr>
            <w:tcW w:w="851" w:type="dxa"/>
            <w:vAlign w:val="center"/>
          </w:tcPr>
          <w:p w:rsidR="00543C35" w:rsidRPr="000E20F0" w:rsidRDefault="00D14C0F" w:rsidP="00D14C0F">
            <w:pPr>
              <w:pStyle w:val="af2"/>
              <w:spacing w:line="276" w:lineRule="auto"/>
              <w:rPr>
                <w:sz w:val="24"/>
                <w:szCs w:val="24"/>
                <w:lang w:val="uk-UA"/>
              </w:rPr>
            </w:pPr>
            <w:r>
              <w:rPr>
                <w:sz w:val="24"/>
                <w:szCs w:val="24"/>
                <w:lang w:val="uk-UA"/>
              </w:rPr>
              <w:t>8</w:t>
            </w:r>
            <w:r w:rsidR="00543C35" w:rsidRPr="000E20F0">
              <w:rPr>
                <w:sz w:val="24"/>
                <w:szCs w:val="24"/>
                <w:lang w:val="uk-UA"/>
              </w:rPr>
              <w:t>/</w:t>
            </w:r>
            <w:r>
              <w:rPr>
                <w:sz w:val="24"/>
                <w:szCs w:val="24"/>
                <w:lang w:val="uk-UA"/>
              </w:rPr>
              <w:t>12</w:t>
            </w:r>
          </w:p>
        </w:tc>
        <w:tc>
          <w:tcPr>
            <w:tcW w:w="850" w:type="dxa"/>
            <w:vAlign w:val="center"/>
          </w:tcPr>
          <w:p w:rsidR="00543C35" w:rsidRPr="000E20F0" w:rsidRDefault="00543C35" w:rsidP="00A351D7">
            <w:pPr>
              <w:pStyle w:val="af2"/>
              <w:spacing w:line="276" w:lineRule="auto"/>
              <w:rPr>
                <w:sz w:val="24"/>
                <w:szCs w:val="24"/>
                <w:lang w:val="uk-UA"/>
              </w:rPr>
            </w:pPr>
          </w:p>
        </w:tc>
        <w:tc>
          <w:tcPr>
            <w:tcW w:w="993"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1134"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993"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r>
      <w:tr w:rsidR="00543C35" w:rsidRPr="000E20F0" w:rsidTr="00543C35">
        <w:trPr>
          <w:trHeight w:val="1018"/>
        </w:trPr>
        <w:tc>
          <w:tcPr>
            <w:tcW w:w="42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3</w:t>
            </w:r>
          </w:p>
        </w:tc>
        <w:tc>
          <w:tcPr>
            <w:tcW w:w="198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r w:rsidR="00D14C0F">
              <w:rPr>
                <w:sz w:val="24"/>
                <w:szCs w:val="24"/>
                <w:lang w:val="uk-UA"/>
              </w:rPr>
              <w:t>Сонечко</w:t>
            </w:r>
            <w:r w:rsidRPr="000E20F0">
              <w:rPr>
                <w:sz w:val="24"/>
                <w:szCs w:val="24"/>
                <w:lang w:val="uk-UA"/>
              </w:rPr>
              <w:t>»</w:t>
            </w:r>
          </w:p>
          <w:p w:rsidR="00543C35" w:rsidRPr="000E20F0" w:rsidRDefault="00543C35" w:rsidP="00A351D7">
            <w:pPr>
              <w:pStyle w:val="af2"/>
              <w:spacing w:line="276" w:lineRule="auto"/>
              <w:rPr>
                <w:sz w:val="24"/>
                <w:szCs w:val="24"/>
                <w:lang w:val="uk-UA"/>
              </w:rPr>
            </w:pPr>
            <w:r w:rsidRPr="000E20F0">
              <w:rPr>
                <w:sz w:val="24"/>
                <w:szCs w:val="24"/>
                <w:lang w:val="uk-UA"/>
              </w:rPr>
              <w:t xml:space="preserve"> с</w:t>
            </w:r>
            <w:r w:rsidR="00D14C0F">
              <w:rPr>
                <w:sz w:val="24"/>
                <w:szCs w:val="24"/>
                <w:lang w:val="uk-UA"/>
              </w:rPr>
              <w:t>ередній</w:t>
            </w:r>
            <w:r w:rsidRPr="000E20F0">
              <w:rPr>
                <w:sz w:val="24"/>
                <w:szCs w:val="24"/>
                <w:lang w:val="uk-UA"/>
              </w:rPr>
              <w:t xml:space="preserve"> вік</w:t>
            </w:r>
          </w:p>
          <w:p w:rsidR="00543C35" w:rsidRDefault="00D14C0F" w:rsidP="00A351D7">
            <w:pPr>
              <w:pStyle w:val="af2"/>
              <w:spacing w:line="276" w:lineRule="auto"/>
              <w:rPr>
                <w:sz w:val="24"/>
                <w:szCs w:val="24"/>
                <w:lang w:val="uk-UA"/>
              </w:rPr>
            </w:pPr>
            <w:proofErr w:type="spellStart"/>
            <w:r>
              <w:rPr>
                <w:sz w:val="24"/>
                <w:szCs w:val="24"/>
                <w:lang w:val="uk-UA"/>
              </w:rPr>
              <w:t>Грабійчук</w:t>
            </w:r>
            <w:proofErr w:type="spellEnd"/>
            <w:r>
              <w:rPr>
                <w:sz w:val="24"/>
                <w:szCs w:val="24"/>
                <w:lang w:val="uk-UA"/>
              </w:rPr>
              <w:t xml:space="preserve"> Н.А.</w:t>
            </w:r>
          </w:p>
          <w:p w:rsidR="00D14C0F" w:rsidRPr="000E20F0" w:rsidRDefault="00D14C0F" w:rsidP="00A351D7">
            <w:pPr>
              <w:pStyle w:val="af2"/>
              <w:spacing w:line="276" w:lineRule="auto"/>
              <w:rPr>
                <w:sz w:val="24"/>
                <w:szCs w:val="24"/>
                <w:lang w:val="uk-UA"/>
              </w:rPr>
            </w:pPr>
            <w:proofErr w:type="spellStart"/>
            <w:r>
              <w:rPr>
                <w:sz w:val="24"/>
                <w:szCs w:val="24"/>
                <w:lang w:val="uk-UA"/>
              </w:rPr>
              <w:t>Горковлюк</w:t>
            </w:r>
            <w:proofErr w:type="spellEnd"/>
            <w:r>
              <w:rPr>
                <w:sz w:val="24"/>
                <w:szCs w:val="24"/>
                <w:lang w:val="uk-UA"/>
              </w:rPr>
              <w:t xml:space="preserve"> А.І.</w:t>
            </w:r>
          </w:p>
        </w:tc>
        <w:tc>
          <w:tcPr>
            <w:tcW w:w="851" w:type="dxa"/>
            <w:vAlign w:val="center"/>
          </w:tcPr>
          <w:p w:rsidR="00543C35" w:rsidRPr="000E20F0" w:rsidRDefault="00FD337E" w:rsidP="00FD337E">
            <w:pPr>
              <w:pStyle w:val="af2"/>
              <w:spacing w:line="276" w:lineRule="auto"/>
              <w:rPr>
                <w:sz w:val="24"/>
                <w:szCs w:val="24"/>
                <w:lang w:val="uk-UA"/>
              </w:rPr>
            </w:pPr>
            <w:r>
              <w:rPr>
                <w:sz w:val="24"/>
                <w:szCs w:val="24"/>
                <w:lang w:val="uk-UA"/>
              </w:rPr>
              <w:t>10</w:t>
            </w:r>
            <w:r w:rsidR="00543C35" w:rsidRPr="000E20F0">
              <w:rPr>
                <w:sz w:val="24"/>
                <w:szCs w:val="24"/>
                <w:lang w:val="uk-UA"/>
              </w:rPr>
              <w:t>/</w:t>
            </w:r>
            <w:r>
              <w:rPr>
                <w:sz w:val="24"/>
                <w:szCs w:val="24"/>
                <w:lang w:val="uk-UA"/>
              </w:rPr>
              <w:t>14</w:t>
            </w:r>
          </w:p>
        </w:tc>
        <w:tc>
          <w:tcPr>
            <w:tcW w:w="850" w:type="dxa"/>
            <w:vAlign w:val="center"/>
          </w:tcPr>
          <w:p w:rsidR="00543C35" w:rsidRPr="000E20F0" w:rsidRDefault="00543C35" w:rsidP="00A351D7">
            <w:pPr>
              <w:pStyle w:val="af2"/>
              <w:spacing w:line="276" w:lineRule="auto"/>
              <w:rPr>
                <w:sz w:val="24"/>
                <w:szCs w:val="24"/>
                <w:lang w:val="uk-UA"/>
              </w:rPr>
            </w:pPr>
          </w:p>
        </w:tc>
        <w:tc>
          <w:tcPr>
            <w:tcW w:w="993"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1134"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993"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r>
      <w:tr w:rsidR="00543C35" w:rsidRPr="000E20F0" w:rsidTr="00543C35">
        <w:trPr>
          <w:trHeight w:val="1870"/>
        </w:trPr>
        <w:tc>
          <w:tcPr>
            <w:tcW w:w="42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4</w:t>
            </w:r>
          </w:p>
        </w:tc>
        <w:tc>
          <w:tcPr>
            <w:tcW w:w="198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r w:rsidR="00D14C0F">
              <w:rPr>
                <w:sz w:val="24"/>
                <w:szCs w:val="24"/>
                <w:lang w:val="uk-UA"/>
              </w:rPr>
              <w:t>Зірочка</w:t>
            </w:r>
            <w:r w:rsidRPr="000E20F0">
              <w:rPr>
                <w:sz w:val="24"/>
                <w:szCs w:val="24"/>
                <w:lang w:val="uk-UA"/>
              </w:rPr>
              <w:t>»</w:t>
            </w:r>
          </w:p>
          <w:p w:rsidR="00543C35" w:rsidRPr="000E20F0" w:rsidRDefault="00543C35" w:rsidP="00A351D7">
            <w:pPr>
              <w:pStyle w:val="af2"/>
              <w:spacing w:line="276" w:lineRule="auto"/>
              <w:rPr>
                <w:sz w:val="24"/>
                <w:szCs w:val="24"/>
                <w:lang w:val="uk-UA"/>
              </w:rPr>
            </w:pPr>
            <w:r w:rsidRPr="000E20F0">
              <w:rPr>
                <w:sz w:val="24"/>
                <w:szCs w:val="24"/>
                <w:lang w:val="uk-UA"/>
              </w:rPr>
              <w:t>середній вік</w:t>
            </w:r>
          </w:p>
          <w:p w:rsidR="00543C35" w:rsidRDefault="00D14C0F" w:rsidP="00A351D7">
            <w:pPr>
              <w:pStyle w:val="af2"/>
              <w:spacing w:line="276" w:lineRule="auto"/>
              <w:rPr>
                <w:sz w:val="24"/>
                <w:szCs w:val="24"/>
                <w:lang w:val="uk-UA"/>
              </w:rPr>
            </w:pPr>
            <w:proofErr w:type="spellStart"/>
            <w:r>
              <w:rPr>
                <w:sz w:val="24"/>
                <w:szCs w:val="24"/>
                <w:lang w:val="uk-UA"/>
              </w:rPr>
              <w:t>Павліченко</w:t>
            </w:r>
            <w:proofErr w:type="spellEnd"/>
            <w:r>
              <w:rPr>
                <w:sz w:val="24"/>
                <w:szCs w:val="24"/>
                <w:lang w:val="uk-UA"/>
              </w:rPr>
              <w:t xml:space="preserve"> Т.В.</w:t>
            </w:r>
          </w:p>
          <w:p w:rsidR="00D14C0F" w:rsidRPr="000E20F0" w:rsidRDefault="00D14C0F" w:rsidP="00A351D7">
            <w:pPr>
              <w:pStyle w:val="af2"/>
              <w:spacing w:line="276" w:lineRule="auto"/>
              <w:rPr>
                <w:sz w:val="24"/>
                <w:szCs w:val="24"/>
                <w:lang w:val="uk-UA"/>
              </w:rPr>
            </w:pPr>
            <w:proofErr w:type="spellStart"/>
            <w:r>
              <w:rPr>
                <w:sz w:val="24"/>
                <w:szCs w:val="24"/>
                <w:lang w:val="uk-UA"/>
              </w:rPr>
              <w:t>Гурська</w:t>
            </w:r>
            <w:proofErr w:type="spellEnd"/>
            <w:r>
              <w:rPr>
                <w:sz w:val="24"/>
                <w:szCs w:val="24"/>
                <w:lang w:val="uk-UA"/>
              </w:rPr>
              <w:t xml:space="preserve"> Г.П.</w:t>
            </w:r>
          </w:p>
        </w:tc>
        <w:tc>
          <w:tcPr>
            <w:tcW w:w="851" w:type="dxa"/>
            <w:vAlign w:val="center"/>
          </w:tcPr>
          <w:p w:rsidR="00543C35" w:rsidRPr="000E20F0" w:rsidRDefault="00FD337E" w:rsidP="00FD337E">
            <w:pPr>
              <w:pStyle w:val="af2"/>
              <w:spacing w:line="276" w:lineRule="auto"/>
              <w:rPr>
                <w:sz w:val="24"/>
                <w:szCs w:val="24"/>
                <w:lang w:val="uk-UA"/>
              </w:rPr>
            </w:pPr>
            <w:r>
              <w:rPr>
                <w:sz w:val="24"/>
                <w:szCs w:val="24"/>
                <w:lang w:val="uk-UA"/>
              </w:rPr>
              <w:t>15</w:t>
            </w:r>
            <w:r w:rsidR="00543C35" w:rsidRPr="000E20F0">
              <w:rPr>
                <w:sz w:val="24"/>
                <w:szCs w:val="24"/>
                <w:lang w:val="uk-UA"/>
              </w:rPr>
              <w:t>/</w:t>
            </w:r>
            <w:r>
              <w:rPr>
                <w:sz w:val="24"/>
                <w:szCs w:val="24"/>
                <w:lang w:val="uk-UA"/>
              </w:rPr>
              <w:t>18</w:t>
            </w:r>
          </w:p>
        </w:tc>
        <w:tc>
          <w:tcPr>
            <w:tcW w:w="850" w:type="dxa"/>
            <w:vAlign w:val="center"/>
          </w:tcPr>
          <w:p w:rsidR="00543C35" w:rsidRPr="000E20F0" w:rsidRDefault="00543C35" w:rsidP="00A351D7">
            <w:pPr>
              <w:pStyle w:val="af2"/>
              <w:spacing w:line="276" w:lineRule="auto"/>
              <w:rPr>
                <w:sz w:val="24"/>
                <w:szCs w:val="24"/>
                <w:lang w:val="uk-UA"/>
              </w:rPr>
            </w:pPr>
          </w:p>
        </w:tc>
        <w:tc>
          <w:tcPr>
            <w:tcW w:w="993"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1134"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3"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2"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r>
      <w:tr w:rsidR="00543C35" w:rsidRPr="000E20F0" w:rsidTr="00543C35">
        <w:tc>
          <w:tcPr>
            <w:tcW w:w="42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5</w:t>
            </w:r>
          </w:p>
        </w:tc>
        <w:tc>
          <w:tcPr>
            <w:tcW w:w="198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«Бджілки»</w:t>
            </w:r>
          </w:p>
          <w:p w:rsidR="00543C35" w:rsidRPr="000E20F0" w:rsidRDefault="00D14C0F" w:rsidP="00A351D7">
            <w:pPr>
              <w:pStyle w:val="af2"/>
              <w:spacing w:line="276" w:lineRule="auto"/>
              <w:rPr>
                <w:sz w:val="24"/>
                <w:szCs w:val="24"/>
                <w:lang w:val="uk-UA"/>
              </w:rPr>
            </w:pPr>
            <w:r>
              <w:rPr>
                <w:sz w:val="24"/>
                <w:szCs w:val="24"/>
                <w:lang w:val="uk-UA"/>
              </w:rPr>
              <w:t>старший</w:t>
            </w:r>
            <w:r w:rsidR="00543C35" w:rsidRPr="000E20F0">
              <w:rPr>
                <w:sz w:val="24"/>
                <w:szCs w:val="24"/>
                <w:lang w:val="uk-UA"/>
              </w:rPr>
              <w:t xml:space="preserve">  вік</w:t>
            </w:r>
          </w:p>
          <w:p w:rsidR="00543C35" w:rsidRDefault="00D14C0F" w:rsidP="00A351D7">
            <w:pPr>
              <w:pStyle w:val="af2"/>
              <w:spacing w:line="276" w:lineRule="auto"/>
              <w:rPr>
                <w:sz w:val="24"/>
                <w:szCs w:val="24"/>
                <w:lang w:val="uk-UA"/>
              </w:rPr>
            </w:pPr>
            <w:proofErr w:type="spellStart"/>
            <w:r>
              <w:rPr>
                <w:sz w:val="24"/>
                <w:szCs w:val="24"/>
                <w:lang w:val="uk-UA"/>
              </w:rPr>
              <w:t>Хоменко</w:t>
            </w:r>
            <w:proofErr w:type="spellEnd"/>
            <w:r>
              <w:rPr>
                <w:sz w:val="24"/>
                <w:szCs w:val="24"/>
                <w:lang w:val="uk-UA"/>
              </w:rPr>
              <w:t xml:space="preserve"> Л.М.</w:t>
            </w:r>
          </w:p>
          <w:p w:rsidR="00D14C0F" w:rsidRPr="000E20F0" w:rsidRDefault="00D14C0F" w:rsidP="00A351D7">
            <w:pPr>
              <w:pStyle w:val="af2"/>
              <w:spacing w:line="276" w:lineRule="auto"/>
              <w:rPr>
                <w:sz w:val="24"/>
                <w:szCs w:val="24"/>
                <w:lang w:val="uk-UA"/>
              </w:rPr>
            </w:pPr>
            <w:r>
              <w:rPr>
                <w:sz w:val="24"/>
                <w:szCs w:val="24"/>
                <w:lang w:val="uk-UA"/>
              </w:rPr>
              <w:t>Зубкова Т.А.</w:t>
            </w:r>
          </w:p>
        </w:tc>
        <w:tc>
          <w:tcPr>
            <w:tcW w:w="851" w:type="dxa"/>
            <w:vAlign w:val="center"/>
          </w:tcPr>
          <w:p w:rsidR="00543C35" w:rsidRPr="000E20F0" w:rsidRDefault="00543C35" w:rsidP="00FD337E">
            <w:pPr>
              <w:pStyle w:val="af2"/>
              <w:spacing w:line="276" w:lineRule="auto"/>
              <w:rPr>
                <w:sz w:val="24"/>
                <w:szCs w:val="24"/>
                <w:lang w:val="uk-UA"/>
              </w:rPr>
            </w:pPr>
            <w:r w:rsidRPr="000E20F0">
              <w:rPr>
                <w:sz w:val="24"/>
                <w:szCs w:val="24"/>
                <w:lang w:val="uk-UA"/>
              </w:rPr>
              <w:t>1</w:t>
            </w:r>
            <w:r w:rsidR="00FD337E">
              <w:rPr>
                <w:sz w:val="24"/>
                <w:szCs w:val="24"/>
                <w:lang w:val="uk-UA"/>
              </w:rPr>
              <w:t>6</w:t>
            </w:r>
            <w:r w:rsidRPr="000E20F0">
              <w:rPr>
                <w:sz w:val="24"/>
                <w:szCs w:val="24"/>
                <w:lang w:val="uk-UA"/>
              </w:rPr>
              <w:t>/</w:t>
            </w:r>
            <w:r w:rsidR="00FD337E">
              <w:rPr>
                <w:sz w:val="24"/>
                <w:szCs w:val="24"/>
                <w:lang w:val="uk-UA"/>
              </w:rPr>
              <w:t>18</w:t>
            </w:r>
          </w:p>
        </w:tc>
        <w:tc>
          <w:tcPr>
            <w:tcW w:w="850"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3"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2" w:type="dxa"/>
            <w:vAlign w:val="center"/>
          </w:tcPr>
          <w:p w:rsidR="00543C35" w:rsidRPr="000E20F0" w:rsidRDefault="00543C35" w:rsidP="00052DC5">
            <w:pPr>
              <w:pStyle w:val="af2"/>
              <w:spacing w:line="276" w:lineRule="auto"/>
              <w:rPr>
                <w:sz w:val="24"/>
                <w:szCs w:val="24"/>
                <w:lang w:val="uk-UA"/>
              </w:rPr>
            </w:pPr>
            <w:r w:rsidRPr="000E20F0">
              <w:rPr>
                <w:sz w:val="24"/>
                <w:szCs w:val="24"/>
                <w:lang w:val="uk-UA"/>
              </w:rPr>
              <w:t xml:space="preserve">   %</w:t>
            </w:r>
          </w:p>
        </w:tc>
        <w:tc>
          <w:tcPr>
            <w:tcW w:w="1134"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2"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2"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3"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2"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r>
      <w:tr w:rsidR="00543C35" w:rsidRPr="000E20F0" w:rsidTr="00543C35">
        <w:trPr>
          <w:trHeight w:val="1215"/>
        </w:trPr>
        <w:tc>
          <w:tcPr>
            <w:tcW w:w="42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lastRenderedPageBreak/>
              <w:t>6</w:t>
            </w:r>
          </w:p>
        </w:tc>
        <w:tc>
          <w:tcPr>
            <w:tcW w:w="198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r w:rsidR="00B92F13">
              <w:rPr>
                <w:sz w:val="24"/>
                <w:szCs w:val="24"/>
                <w:lang w:val="uk-UA"/>
              </w:rPr>
              <w:t>Дзвіночки</w:t>
            </w:r>
            <w:r w:rsidRPr="000E20F0">
              <w:rPr>
                <w:sz w:val="24"/>
                <w:szCs w:val="24"/>
                <w:lang w:val="uk-UA"/>
              </w:rPr>
              <w:t>»</w:t>
            </w:r>
          </w:p>
          <w:p w:rsidR="00543C35" w:rsidRPr="000E20F0" w:rsidRDefault="00543C35" w:rsidP="00A351D7">
            <w:pPr>
              <w:pStyle w:val="af2"/>
              <w:spacing w:line="276" w:lineRule="auto"/>
              <w:rPr>
                <w:sz w:val="24"/>
                <w:szCs w:val="24"/>
                <w:lang w:val="uk-UA"/>
              </w:rPr>
            </w:pPr>
            <w:r w:rsidRPr="000E20F0">
              <w:rPr>
                <w:sz w:val="24"/>
                <w:szCs w:val="24"/>
                <w:lang w:val="uk-UA"/>
              </w:rPr>
              <w:t>старш</w:t>
            </w:r>
            <w:r w:rsidR="00B92F13">
              <w:rPr>
                <w:sz w:val="24"/>
                <w:szCs w:val="24"/>
                <w:lang w:val="uk-UA"/>
              </w:rPr>
              <w:t>ий</w:t>
            </w:r>
            <w:r w:rsidRPr="000E20F0">
              <w:rPr>
                <w:sz w:val="24"/>
                <w:szCs w:val="24"/>
                <w:lang w:val="uk-UA"/>
              </w:rPr>
              <w:t xml:space="preserve">  </w:t>
            </w:r>
            <w:r w:rsidR="00B92F13">
              <w:rPr>
                <w:sz w:val="24"/>
                <w:szCs w:val="24"/>
                <w:lang w:val="uk-UA"/>
              </w:rPr>
              <w:t>вік</w:t>
            </w:r>
          </w:p>
          <w:p w:rsidR="00543C35" w:rsidRDefault="00B92F13" w:rsidP="00A351D7">
            <w:pPr>
              <w:pStyle w:val="af2"/>
              <w:spacing w:line="276" w:lineRule="auto"/>
              <w:rPr>
                <w:sz w:val="24"/>
                <w:szCs w:val="24"/>
                <w:lang w:val="uk-UA"/>
              </w:rPr>
            </w:pPr>
            <w:r>
              <w:rPr>
                <w:sz w:val="24"/>
                <w:szCs w:val="24"/>
                <w:lang w:val="uk-UA"/>
              </w:rPr>
              <w:t>Ткачук Л.В.</w:t>
            </w:r>
          </w:p>
          <w:p w:rsidR="00543C35" w:rsidRPr="000E20F0" w:rsidRDefault="00B92F13" w:rsidP="00B92F13">
            <w:pPr>
              <w:pStyle w:val="af2"/>
              <w:spacing w:line="276" w:lineRule="auto"/>
              <w:rPr>
                <w:sz w:val="24"/>
                <w:szCs w:val="24"/>
                <w:lang w:val="uk-UA"/>
              </w:rPr>
            </w:pPr>
            <w:proofErr w:type="spellStart"/>
            <w:r>
              <w:rPr>
                <w:sz w:val="24"/>
                <w:szCs w:val="24"/>
                <w:lang w:val="uk-UA"/>
              </w:rPr>
              <w:t>Островська</w:t>
            </w:r>
            <w:proofErr w:type="spellEnd"/>
            <w:r>
              <w:rPr>
                <w:sz w:val="24"/>
                <w:szCs w:val="24"/>
                <w:lang w:val="uk-UA"/>
              </w:rPr>
              <w:t xml:space="preserve"> Х.А.</w:t>
            </w:r>
          </w:p>
        </w:tc>
        <w:tc>
          <w:tcPr>
            <w:tcW w:w="851" w:type="dxa"/>
            <w:vAlign w:val="center"/>
          </w:tcPr>
          <w:p w:rsidR="00543C35" w:rsidRPr="000E20F0" w:rsidRDefault="00B92F13" w:rsidP="00B92F13">
            <w:pPr>
              <w:pStyle w:val="af2"/>
              <w:spacing w:line="276" w:lineRule="auto"/>
              <w:rPr>
                <w:sz w:val="24"/>
                <w:szCs w:val="24"/>
                <w:lang w:val="uk-UA"/>
              </w:rPr>
            </w:pPr>
            <w:r>
              <w:rPr>
                <w:sz w:val="24"/>
                <w:szCs w:val="24"/>
                <w:lang w:val="uk-UA"/>
              </w:rPr>
              <w:t>14</w:t>
            </w:r>
            <w:r w:rsidR="00543C35" w:rsidRPr="000E20F0">
              <w:rPr>
                <w:sz w:val="24"/>
                <w:szCs w:val="24"/>
                <w:lang w:val="uk-UA"/>
              </w:rPr>
              <w:t>/1</w:t>
            </w:r>
            <w:r>
              <w:rPr>
                <w:sz w:val="24"/>
                <w:szCs w:val="24"/>
                <w:lang w:val="uk-UA"/>
              </w:rPr>
              <w:t>5</w:t>
            </w:r>
          </w:p>
        </w:tc>
        <w:tc>
          <w:tcPr>
            <w:tcW w:w="850" w:type="dxa"/>
            <w:vAlign w:val="center"/>
          </w:tcPr>
          <w:p w:rsidR="00543C35" w:rsidRPr="000E20F0" w:rsidRDefault="00543C35" w:rsidP="00A351D7">
            <w:pPr>
              <w:pStyle w:val="af2"/>
              <w:spacing w:line="276" w:lineRule="auto"/>
              <w:rPr>
                <w:sz w:val="24"/>
                <w:szCs w:val="24"/>
                <w:lang w:val="uk-UA"/>
              </w:rPr>
            </w:pPr>
          </w:p>
        </w:tc>
        <w:tc>
          <w:tcPr>
            <w:tcW w:w="993"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1134"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993"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r>
      <w:tr w:rsidR="00543C35" w:rsidRPr="000E20F0" w:rsidTr="00543C35">
        <w:trPr>
          <w:trHeight w:val="1455"/>
        </w:trPr>
        <w:tc>
          <w:tcPr>
            <w:tcW w:w="42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7</w:t>
            </w:r>
          </w:p>
        </w:tc>
        <w:tc>
          <w:tcPr>
            <w:tcW w:w="198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r w:rsidR="00805C55">
              <w:rPr>
                <w:sz w:val="24"/>
                <w:szCs w:val="24"/>
                <w:lang w:val="uk-UA"/>
              </w:rPr>
              <w:t>Крихітки</w:t>
            </w:r>
            <w:r w:rsidRPr="000E20F0">
              <w:rPr>
                <w:sz w:val="24"/>
                <w:szCs w:val="24"/>
                <w:lang w:val="uk-UA"/>
              </w:rPr>
              <w:t>»</w:t>
            </w:r>
          </w:p>
          <w:p w:rsidR="00543C35" w:rsidRPr="000E20F0" w:rsidRDefault="00805C55" w:rsidP="00A351D7">
            <w:pPr>
              <w:pStyle w:val="af2"/>
              <w:spacing w:line="276" w:lineRule="auto"/>
              <w:rPr>
                <w:sz w:val="24"/>
                <w:szCs w:val="24"/>
                <w:lang w:val="uk-UA"/>
              </w:rPr>
            </w:pPr>
            <w:r>
              <w:rPr>
                <w:sz w:val="24"/>
                <w:szCs w:val="24"/>
                <w:lang w:val="uk-UA"/>
              </w:rPr>
              <w:t>ранній</w:t>
            </w:r>
            <w:r w:rsidR="00543C35" w:rsidRPr="000E20F0">
              <w:rPr>
                <w:sz w:val="24"/>
                <w:szCs w:val="24"/>
                <w:lang w:val="uk-UA"/>
              </w:rPr>
              <w:t xml:space="preserve"> вік</w:t>
            </w:r>
          </w:p>
          <w:p w:rsidR="00543C35" w:rsidRDefault="00805C55" w:rsidP="00A351D7">
            <w:pPr>
              <w:pStyle w:val="af2"/>
              <w:spacing w:line="276" w:lineRule="auto"/>
              <w:rPr>
                <w:sz w:val="24"/>
                <w:szCs w:val="24"/>
                <w:lang w:val="uk-UA"/>
              </w:rPr>
            </w:pPr>
            <w:r>
              <w:rPr>
                <w:sz w:val="24"/>
                <w:szCs w:val="24"/>
                <w:lang w:val="uk-UA"/>
              </w:rPr>
              <w:t>Ярошенко Н.В.</w:t>
            </w:r>
          </w:p>
          <w:p w:rsidR="00805C55" w:rsidRPr="000E20F0" w:rsidRDefault="00805C55" w:rsidP="00A351D7">
            <w:pPr>
              <w:pStyle w:val="af2"/>
              <w:spacing w:line="276" w:lineRule="auto"/>
              <w:rPr>
                <w:sz w:val="24"/>
                <w:szCs w:val="24"/>
                <w:lang w:val="uk-UA"/>
              </w:rPr>
            </w:pPr>
            <w:r>
              <w:rPr>
                <w:sz w:val="24"/>
                <w:szCs w:val="24"/>
                <w:lang w:val="uk-UA"/>
              </w:rPr>
              <w:t>Козак Л.П.</w:t>
            </w:r>
          </w:p>
        </w:tc>
        <w:tc>
          <w:tcPr>
            <w:tcW w:w="851" w:type="dxa"/>
            <w:vAlign w:val="center"/>
          </w:tcPr>
          <w:p w:rsidR="00543C35" w:rsidRPr="000E20F0" w:rsidRDefault="00805C55" w:rsidP="00805C55">
            <w:pPr>
              <w:pStyle w:val="af2"/>
              <w:spacing w:line="276" w:lineRule="auto"/>
              <w:rPr>
                <w:sz w:val="24"/>
                <w:szCs w:val="24"/>
                <w:lang w:val="uk-UA"/>
              </w:rPr>
            </w:pPr>
            <w:r>
              <w:rPr>
                <w:sz w:val="24"/>
                <w:szCs w:val="24"/>
                <w:lang w:val="uk-UA"/>
              </w:rPr>
              <w:t>9</w:t>
            </w:r>
            <w:r w:rsidR="00543C35" w:rsidRPr="000E20F0">
              <w:rPr>
                <w:sz w:val="24"/>
                <w:szCs w:val="24"/>
                <w:lang w:val="uk-UA"/>
              </w:rPr>
              <w:t>/</w:t>
            </w:r>
            <w:r>
              <w:rPr>
                <w:sz w:val="24"/>
                <w:szCs w:val="24"/>
                <w:lang w:val="uk-UA"/>
              </w:rPr>
              <w:t>1</w:t>
            </w:r>
            <w:r w:rsidR="00543C35" w:rsidRPr="000E20F0">
              <w:rPr>
                <w:sz w:val="24"/>
                <w:szCs w:val="24"/>
                <w:lang w:val="uk-UA"/>
              </w:rPr>
              <w:t>4</w:t>
            </w:r>
          </w:p>
        </w:tc>
        <w:tc>
          <w:tcPr>
            <w:tcW w:w="850" w:type="dxa"/>
            <w:vAlign w:val="center"/>
          </w:tcPr>
          <w:p w:rsidR="00543C35" w:rsidRPr="000E20F0" w:rsidRDefault="00543C35" w:rsidP="00A351D7">
            <w:pPr>
              <w:pStyle w:val="af2"/>
              <w:spacing w:line="276" w:lineRule="auto"/>
              <w:rPr>
                <w:sz w:val="24"/>
                <w:szCs w:val="24"/>
                <w:lang w:val="uk-UA"/>
              </w:rPr>
            </w:pPr>
          </w:p>
        </w:tc>
        <w:tc>
          <w:tcPr>
            <w:tcW w:w="993"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1134"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993"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r>
      <w:tr w:rsidR="00543C35" w:rsidRPr="000E20F0" w:rsidTr="00543C35">
        <w:tc>
          <w:tcPr>
            <w:tcW w:w="425" w:type="dxa"/>
            <w:vAlign w:val="center"/>
          </w:tcPr>
          <w:p w:rsidR="00543C35" w:rsidRPr="000E20F0" w:rsidRDefault="00543C35" w:rsidP="00A351D7">
            <w:pPr>
              <w:pStyle w:val="af2"/>
              <w:spacing w:line="276" w:lineRule="auto"/>
              <w:rPr>
                <w:sz w:val="24"/>
                <w:szCs w:val="24"/>
                <w:lang w:val="uk-UA"/>
              </w:rPr>
            </w:pPr>
          </w:p>
        </w:tc>
        <w:tc>
          <w:tcPr>
            <w:tcW w:w="1985"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Всього:</w:t>
            </w:r>
          </w:p>
          <w:p w:rsidR="00543C35" w:rsidRPr="000E20F0" w:rsidRDefault="00543C35" w:rsidP="00A351D7">
            <w:pPr>
              <w:pStyle w:val="af2"/>
              <w:spacing w:line="276" w:lineRule="auto"/>
              <w:rPr>
                <w:sz w:val="24"/>
                <w:szCs w:val="24"/>
                <w:lang w:val="uk-UA"/>
              </w:rPr>
            </w:pPr>
          </w:p>
          <w:p w:rsidR="00543C35" w:rsidRPr="000E20F0" w:rsidRDefault="00543C35" w:rsidP="00A351D7">
            <w:pPr>
              <w:pStyle w:val="af2"/>
              <w:spacing w:line="276" w:lineRule="auto"/>
              <w:rPr>
                <w:sz w:val="24"/>
                <w:szCs w:val="24"/>
                <w:lang w:val="uk-UA"/>
              </w:rPr>
            </w:pPr>
          </w:p>
        </w:tc>
        <w:tc>
          <w:tcPr>
            <w:tcW w:w="851" w:type="dxa"/>
            <w:vAlign w:val="center"/>
          </w:tcPr>
          <w:p w:rsidR="00543C35" w:rsidRPr="000E20F0" w:rsidRDefault="003543DF" w:rsidP="00A351D7">
            <w:pPr>
              <w:pStyle w:val="af2"/>
              <w:spacing w:line="276" w:lineRule="auto"/>
              <w:rPr>
                <w:sz w:val="24"/>
                <w:szCs w:val="24"/>
                <w:lang w:val="uk-UA"/>
              </w:rPr>
            </w:pPr>
            <w:r>
              <w:rPr>
                <w:sz w:val="24"/>
                <w:szCs w:val="24"/>
                <w:lang w:val="uk-UA"/>
              </w:rPr>
              <w:t>90</w:t>
            </w:r>
            <w:r w:rsidR="00543C35" w:rsidRPr="000E20F0">
              <w:rPr>
                <w:sz w:val="24"/>
                <w:szCs w:val="24"/>
                <w:lang w:val="uk-UA"/>
              </w:rPr>
              <w:t>/</w:t>
            </w:r>
          </w:p>
          <w:p w:rsidR="00543C35" w:rsidRPr="000E20F0" w:rsidRDefault="00543C35" w:rsidP="009E0E0F">
            <w:pPr>
              <w:pStyle w:val="af2"/>
              <w:spacing w:line="276" w:lineRule="auto"/>
              <w:rPr>
                <w:sz w:val="24"/>
                <w:szCs w:val="24"/>
                <w:lang w:val="uk-UA"/>
              </w:rPr>
            </w:pPr>
            <w:r w:rsidRPr="000E20F0">
              <w:rPr>
                <w:sz w:val="24"/>
                <w:szCs w:val="24"/>
                <w:lang w:val="uk-UA"/>
              </w:rPr>
              <w:t>1</w:t>
            </w:r>
            <w:r w:rsidR="00F042D2">
              <w:rPr>
                <w:sz w:val="24"/>
                <w:szCs w:val="24"/>
                <w:lang w:val="uk-UA"/>
              </w:rPr>
              <w:t>1</w:t>
            </w:r>
            <w:r w:rsidR="009E0E0F">
              <w:rPr>
                <w:sz w:val="24"/>
                <w:szCs w:val="24"/>
                <w:lang w:val="uk-UA"/>
              </w:rPr>
              <w:t>1</w:t>
            </w:r>
          </w:p>
        </w:tc>
        <w:tc>
          <w:tcPr>
            <w:tcW w:w="850"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3"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2"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1134"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c>
          <w:tcPr>
            <w:tcW w:w="992"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p>
        </w:tc>
        <w:tc>
          <w:tcPr>
            <w:tcW w:w="993" w:type="dxa"/>
            <w:vAlign w:val="center"/>
          </w:tcPr>
          <w:p w:rsidR="00543C35" w:rsidRPr="000E20F0" w:rsidRDefault="00543C35" w:rsidP="00A351D7">
            <w:pPr>
              <w:pStyle w:val="af2"/>
              <w:spacing w:line="276" w:lineRule="auto"/>
              <w:rPr>
                <w:sz w:val="24"/>
                <w:szCs w:val="24"/>
                <w:lang w:val="uk-UA"/>
              </w:rPr>
            </w:pPr>
          </w:p>
        </w:tc>
        <w:tc>
          <w:tcPr>
            <w:tcW w:w="992" w:type="dxa"/>
            <w:vAlign w:val="center"/>
          </w:tcPr>
          <w:p w:rsidR="00543C35" w:rsidRPr="000E20F0" w:rsidRDefault="00543C35" w:rsidP="00A351D7">
            <w:pPr>
              <w:pStyle w:val="af2"/>
              <w:spacing w:line="276" w:lineRule="auto"/>
              <w:rPr>
                <w:sz w:val="24"/>
                <w:szCs w:val="24"/>
                <w:lang w:val="uk-UA"/>
              </w:rPr>
            </w:pPr>
            <w:r w:rsidRPr="000E20F0">
              <w:rPr>
                <w:sz w:val="24"/>
                <w:szCs w:val="24"/>
                <w:lang w:val="uk-UA"/>
              </w:rPr>
              <w:t>%</w:t>
            </w:r>
          </w:p>
        </w:tc>
      </w:tr>
    </w:tbl>
    <w:p w:rsidR="00543C35" w:rsidRPr="000E20F0" w:rsidRDefault="00543C35" w:rsidP="00DB1514">
      <w:pPr>
        <w:spacing w:line="276" w:lineRule="auto"/>
        <w:jc w:val="both"/>
        <w:rPr>
          <w:rFonts w:ascii="Times New Roman" w:hAnsi="Times New Roman"/>
          <w:b w:val="0"/>
          <w:color w:val="auto"/>
          <w:sz w:val="28"/>
          <w:szCs w:val="28"/>
        </w:rPr>
      </w:pPr>
    </w:p>
    <w:p w:rsidR="00CF6E78" w:rsidRPr="000E20F0" w:rsidRDefault="00CF6E78" w:rsidP="00A351D7">
      <w:pPr>
        <w:spacing w:line="276" w:lineRule="auto"/>
        <w:ind w:firstLine="567"/>
        <w:jc w:val="both"/>
        <w:rPr>
          <w:rFonts w:ascii="Times New Roman" w:hAnsi="Times New Roman"/>
          <w:b w:val="0"/>
          <w:color w:val="auto"/>
          <w:sz w:val="28"/>
          <w:szCs w:val="28"/>
        </w:rPr>
      </w:pPr>
      <w:r w:rsidRPr="000E20F0">
        <w:rPr>
          <w:rFonts w:ascii="Times New Roman" w:hAnsi="Times New Roman"/>
          <w:b w:val="0"/>
          <w:color w:val="auto"/>
          <w:sz w:val="28"/>
          <w:szCs w:val="28"/>
        </w:rPr>
        <w:t>Отже, виходячи з результатів оцінювання, можна зробити наступні висновки: кожна дитина в певній мірі реалізувала свій потенціал, вона жила та діяла на рівні своїх оптимальних вікових і індивідуальних можливостей. Протягом року чітко простежується як загальна тенденція позитивної динаміки змін щодо підвищення рівня знань, умінь, навичок дітей, так і тенденція позитивної динаміки змін кожної дитини.</w:t>
      </w:r>
    </w:p>
    <w:p w:rsidR="00CF6E78" w:rsidRPr="000E20F0" w:rsidRDefault="00CF6E78" w:rsidP="00A351D7">
      <w:pPr>
        <w:spacing w:line="276" w:lineRule="auto"/>
        <w:ind w:firstLine="567"/>
        <w:jc w:val="both"/>
        <w:rPr>
          <w:rFonts w:ascii="Times New Roman" w:hAnsi="Times New Roman"/>
          <w:b w:val="0"/>
          <w:color w:val="auto"/>
          <w:sz w:val="28"/>
          <w:szCs w:val="28"/>
        </w:rPr>
      </w:pPr>
      <w:r w:rsidRPr="000E20F0">
        <w:rPr>
          <w:rFonts w:ascii="Times New Roman" w:hAnsi="Times New Roman"/>
          <w:b w:val="0"/>
          <w:color w:val="auto"/>
          <w:sz w:val="28"/>
          <w:szCs w:val="28"/>
        </w:rPr>
        <w:t xml:space="preserve"> Результати обстеження рівня розвитку вихованців закладу за минулий навчальний рік засвідчують, що педагогічний колектив на достатньому рівні виконує завдання, висунуті Державним стандартом та нормативними документами. Аналіз показав, що </w:t>
      </w:r>
      <w:proofErr w:type="spellStart"/>
      <w:r w:rsidRPr="000E20F0">
        <w:rPr>
          <w:rFonts w:ascii="Times New Roman" w:hAnsi="Times New Roman"/>
          <w:b w:val="0"/>
          <w:color w:val="auto"/>
          <w:sz w:val="28"/>
          <w:szCs w:val="28"/>
        </w:rPr>
        <w:t>освітньо</w:t>
      </w:r>
      <w:proofErr w:type="spellEnd"/>
      <w:r w:rsidRPr="000E20F0">
        <w:rPr>
          <w:rFonts w:ascii="Times New Roman" w:hAnsi="Times New Roman"/>
          <w:b w:val="0"/>
          <w:color w:val="auto"/>
          <w:sz w:val="28"/>
          <w:szCs w:val="28"/>
        </w:rPr>
        <w:t xml:space="preserve"> – виховна робота ведеться на належному рівні. </w:t>
      </w:r>
    </w:p>
    <w:p w:rsidR="00CF6E78" w:rsidRPr="000E20F0" w:rsidRDefault="00CF6E78" w:rsidP="00A351D7">
      <w:pPr>
        <w:pStyle w:val="af2"/>
        <w:spacing w:line="276" w:lineRule="auto"/>
        <w:jc w:val="both"/>
        <w:rPr>
          <w:sz w:val="28"/>
          <w:szCs w:val="28"/>
          <w:lang w:val="uk-UA"/>
        </w:rPr>
      </w:pPr>
      <w:r w:rsidRPr="000E20F0">
        <w:rPr>
          <w:sz w:val="28"/>
          <w:szCs w:val="28"/>
          <w:lang w:val="uk-UA"/>
        </w:rPr>
        <w:t xml:space="preserve">Під час проведення моніторингу виявлено різні прояви компетенції дітей за освітніми напрямами  Базового компоненту дошкільної освіти які мали різний характер формування. Найбільш успішні показники за освітніми напрямами «Особистість дитини», «Дитина в соціумі», «Дитина у природному довкіллі»,  </w:t>
      </w:r>
      <w:r w:rsidR="00C14B55" w:rsidRPr="000E20F0">
        <w:rPr>
          <w:sz w:val="28"/>
          <w:szCs w:val="28"/>
          <w:lang w:val="uk-UA"/>
        </w:rPr>
        <w:t xml:space="preserve">«Дитина в сенсорно-пізнавальному просторі». </w:t>
      </w:r>
      <w:r w:rsidRPr="000E20F0">
        <w:rPr>
          <w:sz w:val="28"/>
          <w:szCs w:val="28"/>
          <w:lang w:val="uk-UA"/>
        </w:rPr>
        <w:t>Потребують вдосконалення та більшої уваги – «Мовлення дитини»</w:t>
      </w:r>
      <w:r w:rsidR="00C14B55" w:rsidRPr="000E20F0">
        <w:rPr>
          <w:sz w:val="28"/>
          <w:szCs w:val="28"/>
          <w:lang w:val="uk-UA"/>
        </w:rPr>
        <w:t>, «Дитина у світі мистецтва»</w:t>
      </w:r>
      <w:r w:rsidR="00C14B55" w:rsidRPr="000E20F0">
        <w:rPr>
          <w:lang w:val="uk-UA"/>
        </w:rPr>
        <w:t xml:space="preserve">  </w:t>
      </w:r>
      <w:r w:rsidR="00C14B55" w:rsidRPr="000E20F0">
        <w:rPr>
          <w:sz w:val="28"/>
          <w:szCs w:val="28"/>
          <w:lang w:val="uk-UA"/>
        </w:rPr>
        <w:t>та</w:t>
      </w:r>
      <w:r w:rsidR="00C14B55" w:rsidRPr="000E20F0">
        <w:rPr>
          <w:lang w:val="uk-UA"/>
        </w:rPr>
        <w:t xml:space="preserve"> </w:t>
      </w:r>
      <w:r w:rsidR="00C14B55" w:rsidRPr="000E20F0">
        <w:rPr>
          <w:sz w:val="28"/>
          <w:szCs w:val="28"/>
          <w:lang w:val="uk-UA"/>
        </w:rPr>
        <w:t xml:space="preserve">«Гра  дитини».   </w:t>
      </w:r>
    </w:p>
    <w:p w:rsidR="00CF6E78"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cs="Arial"/>
          <w:b w:val="0"/>
          <w:color w:val="auto"/>
          <w:sz w:val="28"/>
          <w:szCs w:val="28"/>
        </w:rPr>
        <w:t>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думку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вихователів</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основна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причина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недостатніх</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знань</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дітей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деякими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освітніми напрямами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полягає</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в</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тому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що</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рівень</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розвитку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дітей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групах</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різний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тому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загальні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показники</w:t>
      </w:r>
      <w:r w:rsidRPr="000E20F0">
        <w:rPr>
          <w:rFonts w:ascii="Times New Roman" w:hAnsi="Times New Roman"/>
          <w:b w:val="0"/>
          <w:color w:val="auto"/>
          <w:sz w:val="28"/>
          <w:szCs w:val="28"/>
        </w:rPr>
        <w:t xml:space="preserve"> </w:t>
      </w:r>
      <w:proofErr w:type="spellStart"/>
      <w:r w:rsidRPr="000E20F0">
        <w:rPr>
          <w:rFonts w:ascii="Times New Roman" w:hAnsi="Times New Roman" w:cs="Arial"/>
          <w:b w:val="0"/>
          <w:color w:val="auto"/>
          <w:sz w:val="28"/>
          <w:szCs w:val="28"/>
        </w:rPr>
        <w:t>компетенцій</w:t>
      </w:r>
      <w:proofErr w:type="spellEnd"/>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дітей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різні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при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цьому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вихователі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вважають</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що</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освітні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завдання</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які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заявлені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в</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програмі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розраховані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на</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ідеальну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дитину</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Для</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успішної</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реалізації</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поставлених</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завдань</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освітній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процес</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передбачає</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індивідуальні</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форми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роботи</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з</w:t>
      </w:r>
      <w:r w:rsidRPr="000E20F0">
        <w:rPr>
          <w:rFonts w:ascii="Times New Roman" w:hAnsi="Times New Roman"/>
          <w:b w:val="0"/>
          <w:color w:val="auto"/>
          <w:sz w:val="28"/>
          <w:szCs w:val="28"/>
        </w:rPr>
        <w:t xml:space="preserve"> </w:t>
      </w:r>
      <w:r w:rsidR="00052DC5">
        <w:rPr>
          <w:rFonts w:ascii="Times New Roman" w:hAnsi="Times New Roman" w:cs="Arial"/>
          <w:b w:val="0"/>
          <w:color w:val="auto"/>
          <w:sz w:val="28"/>
          <w:szCs w:val="28"/>
        </w:rPr>
        <w:t>дошкільниками.</w:t>
      </w:r>
    </w:p>
    <w:p w:rsidR="00CF6E78" w:rsidRPr="000E20F0" w:rsidRDefault="00CF6E78" w:rsidP="00A351D7">
      <w:pPr>
        <w:spacing w:line="276" w:lineRule="auto"/>
        <w:ind w:firstLine="720"/>
        <w:jc w:val="both"/>
        <w:rPr>
          <w:rFonts w:ascii="Times New Roman" w:hAnsi="Times New Roman"/>
          <w:b w:val="0"/>
          <w:color w:val="auto"/>
          <w:sz w:val="28"/>
          <w:szCs w:val="28"/>
        </w:rPr>
      </w:pPr>
      <w:r w:rsidRPr="000E20F0">
        <w:rPr>
          <w:rFonts w:ascii="Times New Roman" w:hAnsi="Times New Roman"/>
          <w:b w:val="0"/>
          <w:color w:val="auto"/>
          <w:sz w:val="28"/>
          <w:szCs w:val="28"/>
        </w:rPr>
        <w:t>У системі проводилася робота з питання наступності закладу дошкільної освіти «</w:t>
      </w:r>
      <w:r w:rsidR="00052DC5">
        <w:rPr>
          <w:rFonts w:ascii="Times New Roman" w:hAnsi="Times New Roman"/>
          <w:b w:val="0"/>
          <w:color w:val="auto"/>
          <w:sz w:val="28"/>
          <w:szCs w:val="28"/>
        </w:rPr>
        <w:t>Казка</w:t>
      </w:r>
      <w:r w:rsidRPr="000E20F0">
        <w:rPr>
          <w:rFonts w:ascii="Times New Roman" w:hAnsi="Times New Roman"/>
          <w:b w:val="0"/>
          <w:color w:val="auto"/>
          <w:sz w:val="28"/>
          <w:szCs w:val="28"/>
        </w:rPr>
        <w:t xml:space="preserve">» та опорного закладу </w:t>
      </w:r>
      <w:r w:rsidR="00052DC5">
        <w:rPr>
          <w:rFonts w:ascii="Times New Roman" w:hAnsi="Times New Roman"/>
          <w:b w:val="0"/>
          <w:color w:val="auto"/>
          <w:sz w:val="28"/>
          <w:szCs w:val="28"/>
        </w:rPr>
        <w:t>КЗ</w:t>
      </w:r>
      <w:r w:rsidRPr="000E20F0">
        <w:rPr>
          <w:rFonts w:ascii="Times New Roman" w:hAnsi="Times New Roman"/>
          <w:b w:val="0"/>
          <w:color w:val="auto"/>
          <w:sz w:val="28"/>
          <w:szCs w:val="28"/>
        </w:rPr>
        <w:t xml:space="preserve"> </w:t>
      </w:r>
      <w:r w:rsidR="00052DC5">
        <w:rPr>
          <w:rFonts w:ascii="Times New Roman" w:hAnsi="Times New Roman"/>
          <w:b w:val="0"/>
          <w:color w:val="auto"/>
          <w:sz w:val="28"/>
          <w:szCs w:val="28"/>
        </w:rPr>
        <w:t>«</w:t>
      </w:r>
      <w:proofErr w:type="spellStart"/>
      <w:r w:rsidR="00052DC5">
        <w:rPr>
          <w:rFonts w:ascii="Times New Roman" w:hAnsi="Times New Roman"/>
          <w:b w:val="0"/>
          <w:color w:val="auto"/>
          <w:sz w:val="28"/>
          <w:szCs w:val="28"/>
        </w:rPr>
        <w:t>Погребищенський</w:t>
      </w:r>
      <w:proofErr w:type="spellEnd"/>
      <w:r w:rsidR="00052DC5">
        <w:rPr>
          <w:rFonts w:ascii="Times New Roman" w:hAnsi="Times New Roman"/>
          <w:b w:val="0"/>
          <w:color w:val="auto"/>
          <w:sz w:val="28"/>
          <w:szCs w:val="28"/>
        </w:rPr>
        <w:t xml:space="preserve"> ліцей №1</w:t>
      </w:r>
      <w:r w:rsidRPr="000E20F0">
        <w:rPr>
          <w:rFonts w:ascii="Times New Roman" w:hAnsi="Times New Roman"/>
          <w:b w:val="0"/>
          <w:color w:val="auto"/>
          <w:sz w:val="28"/>
          <w:szCs w:val="28"/>
        </w:rPr>
        <w:t xml:space="preserve">.  Вихователями відстежувалася результативність навчання випускників закладу та адаптація до умов школи. </w:t>
      </w:r>
    </w:p>
    <w:p w:rsidR="00CF6E78" w:rsidRPr="000E20F0" w:rsidRDefault="00CF6E78" w:rsidP="00A351D7">
      <w:pPr>
        <w:spacing w:line="276" w:lineRule="auto"/>
        <w:jc w:val="both"/>
        <w:rPr>
          <w:rFonts w:ascii="Times New Roman" w:hAnsi="Times New Roman"/>
          <w:b w:val="0"/>
          <w:color w:val="auto"/>
          <w:sz w:val="28"/>
          <w:szCs w:val="28"/>
        </w:rPr>
      </w:pPr>
      <w:r w:rsidRPr="000E20F0">
        <w:rPr>
          <w:b w:val="0"/>
          <w:color w:val="auto"/>
          <w:sz w:val="28"/>
          <w:szCs w:val="28"/>
        </w:rPr>
        <w:t xml:space="preserve">         </w:t>
      </w:r>
      <w:r w:rsidRPr="000E20F0">
        <w:rPr>
          <w:rFonts w:ascii="Times New Roman" w:hAnsi="Times New Roman"/>
          <w:b w:val="0"/>
          <w:color w:val="auto"/>
          <w:sz w:val="28"/>
          <w:szCs w:val="28"/>
        </w:rPr>
        <w:t>Протягом навчального року, проводилися зустрічі вчителів з вихователями, дітьми та батьками груп старшого дошкільного віку (6-го р. ж.).</w:t>
      </w:r>
    </w:p>
    <w:p w:rsidR="00CF6E78" w:rsidRPr="000E20F0" w:rsidRDefault="00CF6E78" w:rsidP="00A351D7">
      <w:pPr>
        <w:spacing w:line="276" w:lineRule="auto"/>
        <w:ind w:firstLine="540"/>
        <w:jc w:val="both"/>
        <w:rPr>
          <w:rFonts w:ascii="Times New Roman" w:hAnsi="Times New Roman"/>
          <w:b w:val="0"/>
          <w:color w:val="auto"/>
          <w:sz w:val="28"/>
          <w:szCs w:val="28"/>
        </w:rPr>
      </w:pPr>
      <w:r w:rsidRPr="000E20F0">
        <w:rPr>
          <w:rFonts w:ascii="Times New Roman" w:hAnsi="Times New Roman"/>
          <w:b w:val="0"/>
          <w:color w:val="auto"/>
          <w:sz w:val="28"/>
          <w:szCs w:val="28"/>
        </w:rPr>
        <w:lastRenderedPageBreak/>
        <w:t xml:space="preserve"> Одним із пріоритетних напрямків в роботі педагогів зі старшими дошкільниками було формування життєвої компетентності дошкільника, здійснення підготовки дітей до школи, соціалізація дитячої особистості, надання кваліфікованої допомоги дитині у формуванні елементарних навичок навчальної діяльності та адаптації до нових соціальних умов. Належне місце в підготовці дітей до школи займали фронтальні</w:t>
      </w:r>
      <w:r w:rsidR="00CD0C19" w:rsidRPr="000E20F0">
        <w:rPr>
          <w:rFonts w:ascii="Times New Roman" w:hAnsi="Times New Roman"/>
          <w:b w:val="0"/>
          <w:color w:val="auto"/>
          <w:sz w:val="28"/>
          <w:szCs w:val="28"/>
        </w:rPr>
        <w:t>,</w:t>
      </w:r>
      <w:r w:rsidRPr="000E20F0">
        <w:rPr>
          <w:rFonts w:ascii="Times New Roman" w:hAnsi="Times New Roman"/>
          <w:b w:val="0"/>
          <w:color w:val="auto"/>
          <w:sz w:val="28"/>
          <w:szCs w:val="28"/>
        </w:rPr>
        <w:t xml:space="preserve"> інтегровані, комплексні, тематичні та ін</w:t>
      </w:r>
      <w:r w:rsidR="00CD0C19" w:rsidRPr="000E20F0">
        <w:rPr>
          <w:rFonts w:ascii="Times New Roman" w:hAnsi="Times New Roman"/>
          <w:b w:val="0"/>
          <w:color w:val="auto"/>
          <w:sz w:val="28"/>
          <w:szCs w:val="28"/>
        </w:rPr>
        <w:t>дивідуальні заняття. Організація</w:t>
      </w:r>
      <w:r w:rsidRPr="000E20F0">
        <w:rPr>
          <w:rFonts w:ascii="Times New Roman" w:hAnsi="Times New Roman"/>
          <w:b w:val="0"/>
          <w:color w:val="auto"/>
          <w:sz w:val="28"/>
          <w:szCs w:val="28"/>
        </w:rPr>
        <w:t xml:space="preserve"> виховання та розвитку дітей проводилась у розвивально-тематичному напрямку. </w:t>
      </w:r>
    </w:p>
    <w:p w:rsidR="00CF6E78" w:rsidRPr="000E20F0" w:rsidRDefault="00CF6E78" w:rsidP="00A351D7">
      <w:pPr>
        <w:spacing w:line="276" w:lineRule="auto"/>
        <w:ind w:firstLine="567"/>
        <w:jc w:val="both"/>
        <w:rPr>
          <w:rFonts w:ascii="Times New Roman" w:hAnsi="Times New Roman"/>
          <w:b w:val="0"/>
          <w:color w:val="auto"/>
          <w:sz w:val="28"/>
          <w:szCs w:val="28"/>
        </w:rPr>
      </w:pPr>
      <w:r w:rsidRPr="000E20F0">
        <w:rPr>
          <w:rFonts w:ascii="Times New Roman" w:hAnsi="Times New Roman"/>
          <w:b w:val="0"/>
          <w:color w:val="auto"/>
          <w:sz w:val="28"/>
          <w:szCs w:val="28"/>
        </w:rPr>
        <w:t>Згідно проведеного моніторингу та тісної співпраці з батьками вихованців старших дошкільних груп, слід зазначити, що готові до навчання в школі всі</w:t>
      </w:r>
      <w:r w:rsidR="00C14B55" w:rsidRPr="000E20F0">
        <w:rPr>
          <w:rFonts w:ascii="Times New Roman" w:hAnsi="Times New Roman"/>
          <w:b w:val="0"/>
          <w:color w:val="auto"/>
          <w:sz w:val="28"/>
          <w:szCs w:val="28"/>
        </w:rPr>
        <w:t xml:space="preserve"> 4</w:t>
      </w:r>
      <w:r w:rsidR="00052DC5">
        <w:rPr>
          <w:rFonts w:ascii="Times New Roman" w:hAnsi="Times New Roman"/>
          <w:b w:val="0"/>
          <w:color w:val="auto"/>
          <w:sz w:val="28"/>
          <w:szCs w:val="28"/>
        </w:rPr>
        <w:t>2</w:t>
      </w:r>
      <w:r w:rsidRPr="000E20F0">
        <w:rPr>
          <w:rFonts w:ascii="Times New Roman" w:hAnsi="Times New Roman"/>
          <w:b w:val="0"/>
          <w:color w:val="auto"/>
          <w:sz w:val="28"/>
          <w:szCs w:val="28"/>
        </w:rPr>
        <w:t xml:space="preserve"> випускники </w:t>
      </w:r>
      <w:r w:rsidR="00131E48">
        <w:rPr>
          <w:rFonts w:ascii="Times New Roman" w:hAnsi="Times New Roman"/>
          <w:b w:val="0"/>
          <w:color w:val="auto"/>
          <w:sz w:val="28"/>
          <w:szCs w:val="28"/>
        </w:rPr>
        <w:t>–</w:t>
      </w:r>
      <w:r w:rsidRPr="000E20F0">
        <w:rPr>
          <w:rFonts w:ascii="Times New Roman" w:hAnsi="Times New Roman"/>
          <w:b w:val="0"/>
          <w:color w:val="auto"/>
          <w:sz w:val="28"/>
          <w:szCs w:val="28"/>
        </w:rPr>
        <w:t xml:space="preserve"> </w:t>
      </w:r>
      <w:r w:rsidR="00C14B55" w:rsidRPr="000E20F0">
        <w:rPr>
          <w:rFonts w:ascii="Times New Roman" w:hAnsi="Times New Roman"/>
          <w:b w:val="0"/>
          <w:color w:val="auto"/>
          <w:sz w:val="28"/>
          <w:szCs w:val="28"/>
        </w:rPr>
        <w:t xml:space="preserve">дошкільники, але ще  </w:t>
      </w:r>
      <w:r w:rsidR="00052DC5">
        <w:rPr>
          <w:rFonts w:ascii="Times New Roman" w:hAnsi="Times New Roman"/>
          <w:b w:val="0"/>
          <w:color w:val="auto"/>
          <w:sz w:val="28"/>
          <w:szCs w:val="28"/>
        </w:rPr>
        <w:t>2</w:t>
      </w:r>
      <w:r w:rsidRPr="000E20F0">
        <w:rPr>
          <w:rFonts w:ascii="Times New Roman" w:hAnsi="Times New Roman"/>
          <w:b w:val="0"/>
          <w:color w:val="auto"/>
          <w:sz w:val="28"/>
          <w:szCs w:val="28"/>
        </w:rPr>
        <w:t xml:space="preserve"> дітей залишилось в закладі по причині небажання батьків віддати дитину до школи з особистих причин.</w:t>
      </w:r>
    </w:p>
    <w:p w:rsidR="00CF6E78" w:rsidRPr="000E20F0" w:rsidRDefault="00052DC5" w:rsidP="00A351D7">
      <w:pPr>
        <w:spacing w:line="276" w:lineRule="auto"/>
        <w:jc w:val="both"/>
        <w:rPr>
          <w:rFonts w:ascii="Times New Roman" w:hAnsi="Times New Roman"/>
          <w:b w:val="0"/>
          <w:color w:val="auto"/>
          <w:sz w:val="28"/>
          <w:szCs w:val="28"/>
        </w:rPr>
      </w:pPr>
      <w:r>
        <w:rPr>
          <w:rFonts w:ascii="Times New Roman" w:hAnsi="Times New Roman"/>
          <w:b w:val="0"/>
          <w:color w:val="auto"/>
          <w:sz w:val="28"/>
          <w:szCs w:val="28"/>
        </w:rPr>
        <w:t xml:space="preserve">      </w:t>
      </w:r>
      <w:r w:rsidR="00E36C50" w:rsidRPr="000E20F0">
        <w:rPr>
          <w:rFonts w:ascii="Times New Roman" w:hAnsi="Times New Roman"/>
          <w:b w:val="0"/>
          <w:color w:val="auto"/>
          <w:sz w:val="28"/>
          <w:szCs w:val="28"/>
        </w:rPr>
        <w:t>На жаль не проведено екскурсії дітей старшої групи до школи, хоча педагоги провели віртуальне знайомство дітей із школою.</w:t>
      </w:r>
    </w:p>
    <w:p w:rsidR="00CF6E78" w:rsidRPr="000E20F0" w:rsidRDefault="00CF6E78" w:rsidP="00A351D7">
      <w:pPr>
        <w:spacing w:line="276" w:lineRule="auto"/>
        <w:ind w:firstLine="567"/>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Педагоги ЗДО наполегливо працювали над виявленням творчого потенціалу ранніх захоплень дітей, розвитку їх інтелектуальних та творчих здібностей.</w:t>
      </w:r>
    </w:p>
    <w:p w:rsidR="00E36C50"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 цією метою плідно працювали гуртки за інтересами:</w:t>
      </w:r>
      <w:r w:rsidR="00E36C50" w:rsidRPr="000E20F0">
        <w:rPr>
          <w:b w:val="0"/>
          <w:color w:val="auto"/>
          <w:sz w:val="28"/>
          <w:szCs w:val="28"/>
        </w:rPr>
        <w:t xml:space="preserve"> </w:t>
      </w:r>
    </w:p>
    <w:p w:rsidR="00E36C50" w:rsidRPr="000E20F0" w:rsidRDefault="00E36C50" w:rsidP="00884C53">
      <w:pPr>
        <w:numPr>
          <w:ilvl w:val="0"/>
          <w:numId w:val="6"/>
        </w:numPr>
        <w:tabs>
          <w:tab w:val="clear" w:pos="1425"/>
          <w:tab w:val="num" w:pos="851"/>
        </w:tabs>
        <w:spacing w:line="276" w:lineRule="auto"/>
        <w:ind w:left="851" w:hanging="567"/>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Гурток англійської мови  (керівник гуртка </w:t>
      </w:r>
      <w:proofErr w:type="spellStart"/>
      <w:r w:rsidR="00052DC5">
        <w:rPr>
          <w:rFonts w:ascii="Times New Roman" w:hAnsi="Times New Roman"/>
          <w:b w:val="0"/>
          <w:color w:val="auto"/>
          <w:sz w:val="28"/>
          <w:szCs w:val="28"/>
        </w:rPr>
        <w:t>Шандура</w:t>
      </w:r>
      <w:proofErr w:type="spellEnd"/>
      <w:r w:rsidR="00052DC5">
        <w:rPr>
          <w:rFonts w:ascii="Times New Roman" w:hAnsi="Times New Roman"/>
          <w:b w:val="0"/>
          <w:color w:val="auto"/>
          <w:sz w:val="28"/>
          <w:szCs w:val="28"/>
        </w:rPr>
        <w:t xml:space="preserve"> М.А.</w:t>
      </w:r>
      <w:r w:rsidR="00884C53">
        <w:rPr>
          <w:rFonts w:ascii="Times New Roman" w:hAnsi="Times New Roman"/>
          <w:b w:val="0"/>
          <w:color w:val="auto"/>
          <w:sz w:val="28"/>
          <w:szCs w:val="28"/>
        </w:rPr>
        <w:t>,</w:t>
      </w:r>
      <w:r w:rsidR="00052DC5">
        <w:rPr>
          <w:rFonts w:ascii="Times New Roman" w:hAnsi="Times New Roman"/>
          <w:b w:val="0"/>
          <w:color w:val="auto"/>
          <w:sz w:val="28"/>
          <w:szCs w:val="28"/>
        </w:rPr>
        <w:t xml:space="preserve"> згідно договору із </w:t>
      </w:r>
      <w:r w:rsidR="00884C53">
        <w:rPr>
          <w:rFonts w:ascii="Times New Roman" w:hAnsi="Times New Roman"/>
          <w:b w:val="0"/>
          <w:color w:val="auto"/>
          <w:sz w:val="28"/>
          <w:szCs w:val="28"/>
        </w:rPr>
        <w:t xml:space="preserve">  </w:t>
      </w:r>
      <w:r w:rsidR="00884C53" w:rsidRPr="00884C53">
        <w:rPr>
          <w:rFonts w:ascii="Times New Roman" w:hAnsi="Times New Roman" w:hint="eastAsia"/>
          <w:b w:val="0"/>
          <w:color w:val="auto"/>
          <w:sz w:val="28"/>
          <w:szCs w:val="28"/>
        </w:rPr>
        <w:t>КЗ</w:t>
      </w:r>
      <w:r w:rsidR="00884C53" w:rsidRPr="00884C53">
        <w:rPr>
          <w:rFonts w:ascii="Times New Roman" w:hAnsi="Times New Roman"/>
          <w:b w:val="0"/>
          <w:color w:val="auto"/>
          <w:sz w:val="28"/>
          <w:szCs w:val="28"/>
        </w:rPr>
        <w:t xml:space="preserve"> «</w:t>
      </w:r>
      <w:proofErr w:type="spellStart"/>
      <w:r w:rsidR="00884C53" w:rsidRPr="00884C53">
        <w:rPr>
          <w:rFonts w:ascii="Times New Roman" w:hAnsi="Times New Roman" w:hint="eastAsia"/>
          <w:b w:val="0"/>
          <w:color w:val="auto"/>
          <w:sz w:val="28"/>
          <w:szCs w:val="28"/>
        </w:rPr>
        <w:t>Погребищенський</w:t>
      </w:r>
      <w:proofErr w:type="spellEnd"/>
      <w:r w:rsidR="00884C53" w:rsidRPr="00884C53">
        <w:rPr>
          <w:rFonts w:ascii="Times New Roman" w:hAnsi="Times New Roman"/>
          <w:b w:val="0"/>
          <w:color w:val="auto"/>
          <w:sz w:val="28"/>
          <w:szCs w:val="28"/>
        </w:rPr>
        <w:t xml:space="preserve"> </w:t>
      </w:r>
      <w:r w:rsidR="00884C53" w:rsidRPr="00884C53">
        <w:rPr>
          <w:rFonts w:ascii="Times New Roman" w:hAnsi="Times New Roman" w:hint="eastAsia"/>
          <w:b w:val="0"/>
          <w:color w:val="auto"/>
          <w:sz w:val="28"/>
          <w:szCs w:val="28"/>
        </w:rPr>
        <w:t>ЦДЮТ»</w:t>
      </w:r>
      <w:r w:rsidRPr="000E20F0">
        <w:rPr>
          <w:rFonts w:ascii="Times New Roman" w:hAnsi="Times New Roman"/>
          <w:b w:val="0"/>
          <w:color w:val="auto"/>
          <w:sz w:val="28"/>
          <w:szCs w:val="28"/>
        </w:rPr>
        <w:t>)</w:t>
      </w:r>
    </w:p>
    <w:p w:rsidR="00E36C50" w:rsidRPr="000E20F0" w:rsidRDefault="00884C53" w:rsidP="00884C53">
      <w:pPr>
        <w:numPr>
          <w:ilvl w:val="0"/>
          <w:numId w:val="6"/>
        </w:numPr>
        <w:tabs>
          <w:tab w:val="clear" w:pos="1425"/>
          <w:tab w:val="num" w:pos="180"/>
        </w:tabs>
        <w:spacing w:line="276" w:lineRule="auto"/>
        <w:ind w:left="180" w:firstLine="104"/>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w:t>
      </w:r>
      <w:r w:rsidR="00E36C50" w:rsidRPr="000E20F0">
        <w:rPr>
          <w:rFonts w:ascii="Times New Roman" w:hAnsi="Times New Roman"/>
          <w:b w:val="0"/>
          <w:color w:val="auto"/>
          <w:sz w:val="28"/>
          <w:szCs w:val="28"/>
        </w:rPr>
        <w:t xml:space="preserve"> Гурток </w:t>
      </w:r>
      <w:r>
        <w:rPr>
          <w:rFonts w:ascii="Times New Roman" w:hAnsi="Times New Roman"/>
          <w:b w:val="0"/>
          <w:color w:val="auto"/>
          <w:sz w:val="28"/>
          <w:szCs w:val="28"/>
        </w:rPr>
        <w:t xml:space="preserve">театралізованої діяльності </w:t>
      </w:r>
      <w:r w:rsidR="00E36C50" w:rsidRPr="000E20F0">
        <w:rPr>
          <w:rFonts w:ascii="Times New Roman" w:hAnsi="Times New Roman"/>
          <w:b w:val="0"/>
          <w:color w:val="auto"/>
          <w:sz w:val="28"/>
          <w:szCs w:val="28"/>
        </w:rPr>
        <w:t>«</w:t>
      </w:r>
      <w:r>
        <w:rPr>
          <w:rFonts w:ascii="Times New Roman" w:hAnsi="Times New Roman"/>
          <w:b w:val="0"/>
          <w:color w:val="auto"/>
          <w:sz w:val="28"/>
          <w:szCs w:val="28"/>
        </w:rPr>
        <w:t>Ми-маленькі актори</w:t>
      </w:r>
      <w:r w:rsidR="00E36C50" w:rsidRPr="000E20F0">
        <w:rPr>
          <w:rFonts w:ascii="Times New Roman" w:hAnsi="Times New Roman"/>
          <w:b w:val="0"/>
          <w:color w:val="auto"/>
          <w:sz w:val="28"/>
          <w:szCs w:val="28"/>
        </w:rPr>
        <w:t>» (</w:t>
      </w:r>
      <w:r>
        <w:rPr>
          <w:rFonts w:ascii="Times New Roman" w:hAnsi="Times New Roman"/>
          <w:b w:val="0"/>
          <w:color w:val="auto"/>
          <w:sz w:val="28"/>
          <w:szCs w:val="28"/>
        </w:rPr>
        <w:t xml:space="preserve">муз керівники </w:t>
      </w:r>
      <w:proofErr w:type="spellStart"/>
      <w:r>
        <w:rPr>
          <w:rFonts w:ascii="Times New Roman" w:hAnsi="Times New Roman"/>
          <w:b w:val="0"/>
          <w:color w:val="auto"/>
          <w:sz w:val="28"/>
          <w:szCs w:val="28"/>
        </w:rPr>
        <w:t>Піркл</w:t>
      </w:r>
      <w:proofErr w:type="spellEnd"/>
      <w:r>
        <w:rPr>
          <w:rFonts w:ascii="Times New Roman" w:hAnsi="Times New Roman"/>
          <w:b w:val="0"/>
          <w:color w:val="auto"/>
          <w:sz w:val="28"/>
          <w:szCs w:val="28"/>
        </w:rPr>
        <w:t xml:space="preserve"> Н.М., </w:t>
      </w:r>
      <w:proofErr w:type="spellStart"/>
      <w:r>
        <w:rPr>
          <w:rFonts w:ascii="Times New Roman" w:hAnsi="Times New Roman"/>
          <w:b w:val="0"/>
          <w:color w:val="auto"/>
          <w:sz w:val="28"/>
          <w:szCs w:val="28"/>
        </w:rPr>
        <w:t>Сушко</w:t>
      </w:r>
      <w:proofErr w:type="spellEnd"/>
      <w:r>
        <w:rPr>
          <w:rFonts w:ascii="Times New Roman" w:hAnsi="Times New Roman"/>
          <w:b w:val="0"/>
          <w:color w:val="auto"/>
          <w:sz w:val="28"/>
          <w:szCs w:val="28"/>
        </w:rPr>
        <w:t xml:space="preserve"> Ю.С.</w:t>
      </w:r>
      <w:r w:rsidR="00E36C50" w:rsidRPr="000E20F0">
        <w:rPr>
          <w:rFonts w:ascii="Times New Roman" w:hAnsi="Times New Roman"/>
          <w:b w:val="0"/>
          <w:color w:val="auto"/>
          <w:sz w:val="28"/>
          <w:szCs w:val="28"/>
        </w:rPr>
        <w:t>);</w:t>
      </w:r>
    </w:p>
    <w:p w:rsidR="00E36C50" w:rsidRPr="000E20F0" w:rsidRDefault="00E36C50" w:rsidP="00884C53">
      <w:pPr>
        <w:numPr>
          <w:ilvl w:val="0"/>
          <w:numId w:val="6"/>
        </w:numPr>
        <w:tabs>
          <w:tab w:val="clear" w:pos="1425"/>
          <w:tab w:val="num" w:pos="180"/>
        </w:tabs>
        <w:spacing w:line="276" w:lineRule="auto"/>
        <w:ind w:left="180" w:firstLine="104"/>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Гурток «</w:t>
      </w:r>
      <w:r w:rsidR="00884C53">
        <w:rPr>
          <w:rFonts w:ascii="Times New Roman" w:hAnsi="Times New Roman"/>
          <w:b w:val="0"/>
          <w:color w:val="auto"/>
          <w:sz w:val="28"/>
          <w:szCs w:val="28"/>
        </w:rPr>
        <w:t>Дослідники, експериментатори</w:t>
      </w:r>
      <w:r w:rsidRPr="000E20F0">
        <w:rPr>
          <w:rFonts w:ascii="Times New Roman" w:hAnsi="Times New Roman"/>
          <w:b w:val="0"/>
          <w:color w:val="auto"/>
          <w:sz w:val="28"/>
          <w:szCs w:val="28"/>
        </w:rPr>
        <w:t xml:space="preserve">» ( вихователь </w:t>
      </w:r>
      <w:proofErr w:type="spellStart"/>
      <w:r w:rsidR="00884C53">
        <w:rPr>
          <w:rFonts w:ascii="Times New Roman" w:hAnsi="Times New Roman"/>
          <w:b w:val="0"/>
          <w:color w:val="auto"/>
          <w:sz w:val="28"/>
          <w:szCs w:val="28"/>
        </w:rPr>
        <w:t>Грабійчук</w:t>
      </w:r>
      <w:proofErr w:type="spellEnd"/>
      <w:r w:rsidR="00884C53">
        <w:rPr>
          <w:rFonts w:ascii="Times New Roman" w:hAnsi="Times New Roman"/>
          <w:b w:val="0"/>
          <w:color w:val="auto"/>
          <w:sz w:val="28"/>
          <w:szCs w:val="28"/>
        </w:rPr>
        <w:t xml:space="preserve"> Н.А.</w:t>
      </w:r>
      <w:r w:rsidRPr="000E20F0">
        <w:rPr>
          <w:rFonts w:ascii="Times New Roman" w:hAnsi="Times New Roman"/>
          <w:b w:val="0"/>
          <w:color w:val="auto"/>
          <w:sz w:val="28"/>
          <w:szCs w:val="28"/>
        </w:rPr>
        <w:t>)</w:t>
      </w:r>
      <w:r w:rsidR="00884C53">
        <w:rPr>
          <w:rFonts w:ascii="Times New Roman" w:hAnsi="Times New Roman"/>
          <w:b w:val="0"/>
          <w:color w:val="auto"/>
          <w:sz w:val="28"/>
          <w:szCs w:val="28"/>
        </w:rPr>
        <w:t>.</w:t>
      </w:r>
    </w:p>
    <w:p w:rsidR="00CF6E78" w:rsidRPr="000E20F0" w:rsidRDefault="00CF6E78" w:rsidP="00A351D7">
      <w:pPr>
        <w:spacing w:line="276" w:lineRule="auto"/>
        <w:jc w:val="both"/>
        <w:outlineLvl w:val="0"/>
        <w:rPr>
          <w:rFonts w:asciiTheme="minorHAnsi" w:hAnsiTheme="minorHAnsi"/>
          <w:b w:val="0"/>
          <w:color w:val="auto"/>
          <w:sz w:val="28"/>
          <w:szCs w:val="28"/>
        </w:rPr>
      </w:pPr>
    </w:p>
    <w:p w:rsidR="00CF6E78" w:rsidRPr="00874C34" w:rsidRDefault="00CF6E78" w:rsidP="00A351D7">
      <w:pPr>
        <w:pStyle w:val="a8"/>
        <w:spacing w:line="276" w:lineRule="auto"/>
        <w:ind w:firstLine="540"/>
        <w:jc w:val="center"/>
        <w:rPr>
          <w:rFonts w:ascii="Times New Roman" w:hAnsi="Times New Roman" w:cs="Times New Roman"/>
          <w:b/>
        </w:rPr>
      </w:pPr>
      <w:r w:rsidRPr="00874C34">
        <w:rPr>
          <w:rFonts w:ascii="Times New Roman" w:hAnsi="Times New Roman" w:cs="Times New Roman"/>
          <w:b/>
        </w:rPr>
        <w:t>Робота з батьками та соціальний захист</w:t>
      </w:r>
    </w:p>
    <w:p w:rsidR="00D64F1B" w:rsidRPr="000E20F0" w:rsidRDefault="00D64F1B" w:rsidP="00A351D7">
      <w:pPr>
        <w:pStyle w:val="a8"/>
        <w:spacing w:line="276" w:lineRule="auto"/>
        <w:ind w:firstLine="540"/>
        <w:jc w:val="center"/>
        <w:rPr>
          <w:szCs w:val="28"/>
        </w:rPr>
      </w:pPr>
    </w:p>
    <w:p w:rsidR="00CF6E78" w:rsidRPr="000E20F0" w:rsidRDefault="00CF6E78" w:rsidP="00A351D7">
      <w:pPr>
        <w:pStyle w:val="a8"/>
        <w:spacing w:line="276" w:lineRule="auto"/>
        <w:ind w:firstLine="540"/>
        <w:rPr>
          <w:rFonts w:ascii="Times New Roman" w:hAnsi="Times New Roman" w:cs="Times New Roman"/>
        </w:rPr>
      </w:pPr>
      <w:r w:rsidRPr="000E20F0">
        <w:rPr>
          <w:rFonts w:ascii="Times New Roman" w:hAnsi="Times New Roman" w:cs="Times New Roman"/>
        </w:rPr>
        <w:t>Відповідно до Закону України «Про дошкільну освіту», Положення про дошкільний навчальний заклад, змісту Базового компонента дошкільної освіти в Україні, одним із головних завдань,</w:t>
      </w:r>
      <w:r w:rsidR="00D64F1B" w:rsidRPr="000E20F0">
        <w:rPr>
          <w:rFonts w:ascii="Times New Roman" w:hAnsi="Times New Roman" w:cs="Times New Roman"/>
        </w:rPr>
        <w:t xml:space="preserve"> </w:t>
      </w:r>
      <w:r w:rsidRPr="000E20F0">
        <w:rPr>
          <w:rFonts w:ascii="Times New Roman" w:hAnsi="Times New Roman" w:cs="Times New Roman"/>
        </w:rPr>
        <w:t xml:space="preserve"> що стоїть перед закладом, вважається взаємодія з сім’єю</w:t>
      </w:r>
      <w:r w:rsidR="00ED483A" w:rsidRPr="000E20F0">
        <w:rPr>
          <w:rFonts w:ascii="Times New Roman" w:hAnsi="Times New Roman" w:cs="Times New Roman"/>
        </w:rPr>
        <w:t xml:space="preserve"> або участь батьків (БКДО)</w:t>
      </w:r>
      <w:r w:rsidRPr="000E20F0">
        <w:rPr>
          <w:rFonts w:ascii="Times New Roman" w:hAnsi="Times New Roman" w:cs="Times New Roman"/>
        </w:rPr>
        <w:t>.</w:t>
      </w:r>
    </w:p>
    <w:p w:rsidR="009B62EC" w:rsidRPr="000E20F0" w:rsidRDefault="00CF6E78" w:rsidP="00A351D7">
      <w:pPr>
        <w:pStyle w:val="a8"/>
        <w:spacing w:line="276" w:lineRule="auto"/>
        <w:ind w:firstLine="540"/>
        <w:rPr>
          <w:rFonts w:ascii="Times New Roman" w:hAnsi="Times New Roman" w:cs="Times New Roman"/>
        </w:rPr>
      </w:pPr>
      <w:r w:rsidRPr="000E20F0">
        <w:rPr>
          <w:rFonts w:ascii="Times New Roman" w:hAnsi="Times New Roman" w:cs="Times New Roman"/>
        </w:rPr>
        <w:t>Протягом року проводилася робота з соціально незахищеними сім’ями: щомісяця уточнювалися списки сімей пільгових категорій, проводилося обстеження сімей, надавалися</w:t>
      </w:r>
      <w:r w:rsidR="00ED483A" w:rsidRPr="000E20F0">
        <w:rPr>
          <w:rFonts w:ascii="Times New Roman" w:hAnsi="Times New Roman" w:cs="Times New Roman"/>
        </w:rPr>
        <w:t xml:space="preserve"> пільги в </w:t>
      </w:r>
      <w:r w:rsidRPr="000E20F0">
        <w:rPr>
          <w:rFonts w:ascii="Times New Roman" w:hAnsi="Times New Roman" w:cs="Times New Roman"/>
        </w:rPr>
        <w:t>З</w:t>
      </w:r>
      <w:r w:rsidR="00ED483A" w:rsidRPr="000E20F0">
        <w:rPr>
          <w:rFonts w:ascii="Times New Roman" w:hAnsi="Times New Roman" w:cs="Times New Roman"/>
        </w:rPr>
        <w:t xml:space="preserve">ДО </w:t>
      </w:r>
      <w:r w:rsidRPr="000E20F0">
        <w:rPr>
          <w:rFonts w:ascii="Times New Roman" w:hAnsi="Times New Roman" w:cs="Times New Roman"/>
        </w:rPr>
        <w:t xml:space="preserve"> щодо безкоштовного харчування  або часткової оплати за харчування в закладі. </w:t>
      </w:r>
      <w:r w:rsidR="009B62EC" w:rsidRPr="000E20F0">
        <w:rPr>
          <w:rFonts w:ascii="Times New Roman" w:hAnsi="Times New Roman" w:cs="Times New Roman"/>
        </w:rPr>
        <w:t xml:space="preserve"> </w:t>
      </w:r>
    </w:p>
    <w:p w:rsidR="00ED483A" w:rsidRPr="000E20F0" w:rsidRDefault="009B62EC" w:rsidP="00A351D7">
      <w:pPr>
        <w:pStyle w:val="a8"/>
        <w:spacing w:line="276" w:lineRule="auto"/>
        <w:ind w:firstLine="540"/>
        <w:rPr>
          <w:rFonts w:ascii="Times New Roman" w:hAnsi="Times New Roman" w:cs="Times New Roman"/>
        </w:rPr>
      </w:pPr>
      <w:r w:rsidRPr="000E20F0">
        <w:rPr>
          <w:rFonts w:ascii="Times New Roman" w:hAnsi="Times New Roman" w:cs="Times New Roman"/>
        </w:rPr>
        <w:t xml:space="preserve">До </w:t>
      </w:r>
      <w:r w:rsidR="00D64F1B" w:rsidRPr="000E20F0">
        <w:rPr>
          <w:rFonts w:ascii="Times New Roman" w:hAnsi="Times New Roman" w:cs="Times New Roman"/>
        </w:rPr>
        <w:t>закладу упродовж воєнного стану в Україні поступило 1</w:t>
      </w:r>
      <w:r w:rsidR="00CE79A4">
        <w:rPr>
          <w:rFonts w:ascii="Times New Roman" w:hAnsi="Times New Roman" w:cs="Times New Roman"/>
        </w:rPr>
        <w:t>2</w:t>
      </w:r>
      <w:r w:rsidRPr="000E20F0">
        <w:rPr>
          <w:rFonts w:ascii="Times New Roman" w:hAnsi="Times New Roman" w:cs="Times New Roman"/>
        </w:rPr>
        <w:t xml:space="preserve"> дітей з числа ВПО,</w:t>
      </w:r>
      <w:r w:rsidR="00D64F1B" w:rsidRPr="000E20F0">
        <w:rPr>
          <w:rFonts w:ascii="Times New Roman" w:hAnsi="Times New Roman" w:cs="Times New Roman"/>
        </w:rPr>
        <w:t>на даний час нараховується 1</w:t>
      </w:r>
      <w:r w:rsidR="00CE79A4">
        <w:rPr>
          <w:rFonts w:ascii="Times New Roman" w:hAnsi="Times New Roman" w:cs="Times New Roman"/>
        </w:rPr>
        <w:t>0</w:t>
      </w:r>
      <w:r w:rsidR="00D64F1B" w:rsidRPr="000E20F0">
        <w:rPr>
          <w:rFonts w:ascii="Times New Roman" w:hAnsi="Times New Roman" w:cs="Times New Roman"/>
        </w:rPr>
        <w:t xml:space="preserve"> дітей з числа ВПО</w:t>
      </w:r>
      <w:r w:rsidRPr="000E20F0">
        <w:rPr>
          <w:rFonts w:ascii="Times New Roman" w:hAnsi="Times New Roman" w:cs="Times New Roman"/>
        </w:rPr>
        <w:t>, які легко адаптувалися до нових умов</w:t>
      </w:r>
      <w:r w:rsidR="00D572AF" w:rsidRPr="000E20F0">
        <w:rPr>
          <w:rFonts w:ascii="Times New Roman" w:hAnsi="Times New Roman" w:cs="Times New Roman"/>
        </w:rPr>
        <w:t xml:space="preserve">. Дітям з числа ВПО згідно рішення Виконавчого комітету </w:t>
      </w:r>
      <w:proofErr w:type="spellStart"/>
      <w:r w:rsidR="0018737E">
        <w:rPr>
          <w:rFonts w:ascii="Times New Roman" w:hAnsi="Times New Roman" w:cs="Times New Roman"/>
        </w:rPr>
        <w:t>Погребищенської</w:t>
      </w:r>
      <w:proofErr w:type="spellEnd"/>
      <w:r w:rsidR="0018737E">
        <w:rPr>
          <w:rFonts w:ascii="Times New Roman" w:hAnsi="Times New Roman" w:cs="Times New Roman"/>
        </w:rPr>
        <w:t xml:space="preserve"> </w:t>
      </w:r>
      <w:r w:rsidR="00D64F1B" w:rsidRPr="000E20F0">
        <w:rPr>
          <w:rFonts w:ascii="Times New Roman" w:hAnsi="Times New Roman" w:cs="Times New Roman"/>
        </w:rPr>
        <w:t xml:space="preserve">міської ради </w:t>
      </w:r>
      <w:r w:rsidR="00D572AF" w:rsidRPr="000E20F0">
        <w:rPr>
          <w:rFonts w:ascii="Times New Roman" w:hAnsi="Times New Roman" w:cs="Times New Roman"/>
        </w:rPr>
        <w:t>надавалося безкоштовне харчування в закладі.</w:t>
      </w:r>
      <w:r w:rsidRPr="000E20F0">
        <w:rPr>
          <w:rFonts w:ascii="Times New Roman" w:hAnsi="Times New Roman" w:cs="Times New Roman"/>
        </w:rPr>
        <w:t xml:space="preserve"> </w:t>
      </w:r>
    </w:p>
    <w:p w:rsidR="00CF6E78" w:rsidRPr="000E20F0" w:rsidRDefault="00CF6E78" w:rsidP="00A351D7">
      <w:pPr>
        <w:pStyle w:val="a8"/>
        <w:spacing w:line="276" w:lineRule="auto"/>
        <w:ind w:firstLine="540"/>
        <w:rPr>
          <w:rFonts w:ascii="Times New Roman" w:hAnsi="Times New Roman" w:cs="Times New Roman"/>
        </w:rPr>
      </w:pPr>
      <w:r w:rsidRPr="000E20F0">
        <w:rPr>
          <w:rFonts w:ascii="Times New Roman" w:hAnsi="Times New Roman" w:cs="Times New Roman"/>
        </w:rPr>
        <w:t>Створено банк даних дітей пільгових категорій. За  потреби поновлювався  соціальний паспорт.</w:t>
      </w:r>
    </w:p>
    <w:p w:rsidR="00D572AF" w:rsidRPr="000E20F0" w:rsidRDefault="00CF6E78" w:rsidP="00A351D7">
      <w:pPr>
        <w:pStyle w:val="a8"/>
        <w:spacing w:line="276" w:lineRule="auto"/>
      </w:pPr>
      <w:r w:rsidRPr="000E20F0">
        <w:rPr>
          <w:noProof/>
          <w:lang w:val="ru-RU"/>
        </w:rPr>
        <w:lastRenderedPageBreak/>
        <w:drawing>
          <wp:inline distT="0" distB="0" distL="0" distR="0">
            <wp:extent cx="6153150" cy="2790825"/>
            <wp:effectExtent l="0" t="0" r="0" b="0"/>
            <wp:docPr id="25"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A1F72" w:rsidRPr="000E20F0" w:rsidRDefault="00FA1F72" w:rsidP="00A351D7">
      <w:pPr>
        <w:pStyle w:val="a8"/>
        <w:spacing w:line="276" w:lineRule="auto"/>
      </w:pPr>
    </w:p>
    <w:p w:rsidR="0018737E" w:rsidRDefault="0018737E" w:rsidP="00A351D7">
      <w:pPr>
        <w:pStyle w:val="af2"/>
        <w:spacing w:line="276" w:lineRule="auto"/>
        <w:jc w:val="both"/>
        <w:rPr>
          <w:sz w:val="28"/>
          <w:szCs w:val="28"/>
          <w:lang w:val="uk-UA"/>
        </w:rPr>
      </w:pPr>
      <w:r>
        <w:rPr>
          <w:sz w:val="28"/>
          <w:szCs w:val="28"/>
          <w:lang w:val="uk-UA"/>
        </w:rPr>
        <w:t xml:space="preserve">    </w:t>
      </w:r>
      <w:r w:rsidR="00CF6E78" w:rsidRPr="000E20F0">
        <w:rPr>
          <w:sz w:val="28"/>
          <w:szCs w:val="28"/>
          <w:lang w:val="uk-UA"/>
        </w:rPr>
        <w:t xml:space="preserve">Протягом </w:t>
      </w:r>
      <w:r w:rsidR="00212ABD" w:rsidRPr="000E20F0">
        <w:rPr>
          <w:sz w:val="28"/>
          <w:szCs w:val="28"/>
          <w:lang w:val="uk-UA"/>
        </w:rPr>
        <w:t xml:space="preserve"> навчального </w:t>
      </w:r>
      <w:r w:rsidR="00CF6E78" w:rsidRPr="000E20F0">
        <w:rPr>
          <w:sz w:val="28"/>
          <w:szCs w:val="28"/>
          <w:lang w:val="uk-UA"/>
        </w:rPr>
        <w:t>року планомірно проводилася робота з членами родин вихованців закладу. Не ди</w:t>
      </w:r>
      <w:r w:rsidR="00D572AF" w:rsidRPr="000E20F0">
        <w:rPr>
          <w:sz w:val="28"/>
          <w:szCs w:val="28"/>
          <w:lang w:val="uk-UA"/>
        </w:rPr>
        <w:t>влячись на карантинні обмеження та воєнний стан в Україні,</w:t>
      </w:r>
      <w:r w:rsidR="00CF6E78" w:rsidRPr="000E20F0">
        <w:rPr>
          <w:sz w:val="28"/>
          <w:szCs w:val="28"/>
          <w:lang w:val="uk-UA"/>
        </w:rPr>
        <w:t xml:space="preserve"> педагоги закладу активно та ефективно спілкувалися з батьками за допомогою соціальних мереж: групи у </w:t>
      </w:r>
      <w:proofErr w:type="spellStart"/>
      <w:r w:rsidR="00CF6E78" w:rsidRPr="000E20F0">
        <w:rPr>
          <w:sz w:val="28"/>
          <w:szCs w:val="28"/>
          <w:lang w:val="uk-UA"/>
        </w:rPr>
        <w:t>Viber</w:t>
      </w:r>
      <w:proofErr w:type="spellEnd"/>
      <w:r w:rsidR="00CF6E78" w:rsidRPr="000E20F0">
        <w:rPr>
          <w:sz w:val="28"/>
          <w:szCs w:val="28"/>
          <w:lang w:val="uk-UA"/>
        </w:rPr>
        <w:t xml:space="preserve">, у </w:t>
      </w:r>
      <w:proofErr w:type="spellStart"/>
      <w:r w:rsidR="00CF6E78" w:rsidRPr="000E20F0">
        <w:rPr>
          <w:sz w:val="28"/>
          <w:szCs w:val="28"/>
          <w:lang w:val="uk-UA"/>
        </w:rPr>
        <w:t>Facebook</w:t>
      </w:r>
      <w:proofErr w:type="spellEnd"/>
      <w:r w:rsidR="00CF6E78" w:rsidRPr="000E20F0">
        <w:rPr>
          <w:sz w:val="28"/>
          <w:szCs w:val="28"/>
          <w:lang w:val="uk-UA"/>
        </w:rPr>
        <w:t xml:space="preserve"> та </w:t>
      </w:r>
      <w:proofErr w:type="spellStart"/>
      <w:r w:rsidR="00CF6E78" w:rsidRPr="000E20F0">
        <w:rPr>
          <w:sz w:val="28"/>
          <w:szCs w:val="28"/>
          <w:lang w:val="uk-UA"/>
        </w:rPr>
        <w:t>YouTube</w:t>
      </w:r>
      <w:proofErr w:type="spellEnd"/>
      <w:r w:rsidR="00CF6E78" w:rsidRPr="000E20F0">
        <w:rPr>
          <w:sz w:val="28"/>
          <w:szCs w:val="28"/>
          <w:lang w:val="uk-UA"/>
        </w:rPr>
        <w:t xml:space="preserve">  канал</w:t>
      </w:r>
      <w:r>
        <w:rPr>
          <w:sz w:val="28"/>
          <w:szCs w:val="28"/>
          <w:lang w:val="uk-UA"/>
        </w:rPr>
        <w:t>і</w:t>
      </w:r>
      <w:r w:rsidR="00CF6E78" w:rsidRPr="000E20F0">
        <w:rPr>
          <w:sz w:val="28"/>
          <w:szCs w:val="28"/>
          <w:lang w:val="uk-UA"/>
        </w:rPr>
        <w:t xml:space="preserve">, де постійно висвітлювалися питання, які цікавили батьків та залучали їх до співпраці. </w:t>
      </w:r>
      <w:r>
        <w:rPr>
          <w:sz w:val="28"/>
          <w:szCs w:val="28"/>
          <w:lang w:val="uk-UA"/>
        </w:rPr>
        <w:t xml:space="preserve">             </w:t>
      </w:r>
    </w:p>
    <w:p w:rsidR="00854A43" w:rsidRPr="000E20F0" w:rsidRDefault="0018737E" w:rsidP="00A351D7">
      <w:pPr>
        <w:pStyle w:val="af2"/>
        <w:spacing w:line="276" w:lineRule="auto"/>
        <w:jc w:val="both"/>
        <w:rPr>
          <w:sz w:val="28"/>
          <w:szCs w:val="28"/>
          <w:lang w:val="uk-UA"/>
        </w:rPr>
      </w:pPr>
      <w:r>
        <w:rPr>
          <w:sz w:val="28"/>
          <w:szCs w:val="28"/>
          <w:lang w:val="uk-UA"/>
        </w:rPr>
        <w:t xml:space="preserve">    </w:t>
      </w:r>
      <w:r w:rsidR="00212ABD" w:rsidRPr="000E20F0">
        <w:rPr>
          <w:sz w:val="28"/>
          <w:szCs w:val="28"/>
          <w:lang w:val="uk-UA"/>
        </w:rPr>
        <w:t>П</w:t>
      </w:r>
      <w:r w:rsidR="00854A43" w:rsidRPr="000E20F0">
        <w:rPr>
          <w:sz w:val="28"/>
          <w:szCs w:val="28"/>
          <w:lang w:val="uk-UA"/>
        </w:rPr>
        <w:t xml:space="preserve">рактичним психологом </w:t>
      </w:r>
      <w:r w:rsidR="00212ABD" w:rsidRPr="000E20F0">
        <w:rPr>
          <w:sz w:val="28"/>
          <w:szCs w:val="28"/>
          <w:lang w:val="uk-UA"/>
        </w:rPr>
        <w:t>постійно</w:t>
      </w:r>
      <w:r w:rsidR="00854A43" w:rsidRPr="000E20F0">
        <w:rPr>
          <w:sz w:val="28"/>
          <w:szCs w:val="28"/>
          <w:lang w:val="uk-UA"/>
        </w:rPr>
        <w:t xml:space="preserve"> здійснюється психологічний супровід дітей та їх батьків з числа ВПО.</w:t>
      </w:r>
    </w:p>
    <w:p w:rsidR="00CF6E78" w:rsidRPr="000E20F0" w:rsidRDefault="0018737E" w:rsidP="00A351D7">
      <w:pPr>
        <w:pStyle w:val="af2"/>
        <w:spacing w:line="276" w:lineRule="auto"/>
        <w:jc w:val="both"/>
        <w:rPr>
          <w:sz w:val="28"/>
          <w:szCs w:val="28"/>
          <w:lang w:val="uk-UA"/>
        </w:rPr>
      </w:pPr>
      <w:r>
        <w:rPr>
          <w:sz w:val="28"/>
          <w:szCs w:val="28"/>
          <w:lang w:val="uk-UA"/>
        </w:rPr>
        <w:t xml:space="preserve">     </w:t>
      </w:r>
      <w:r w:rsidR="00CF6E78" w:rsidRPr="000E20F0">
        <w:rPr>
          <w:sz w:val="28"/>
          <w:szCs w:val="28"/>
          <w:lang w:val="uk-UA"/>
        </w:rPr>
        <w:t>Вихователі постійно спрямовували самоосвіту батьків з різних питань, стимулювали їх прагнення і вміння поповнювати свої педагогічні знання. У процесі спілкування з батьками вихователі намагалися створи</w:t>
      </w:r>
      <w:r w:rsidR="00854A43" w:rsidRPr="000E20F0">
        <w:rPr>
          <w:sz w:val="28"/>
          <w:szCs w:val="28"/>
          <w:lang w:val="uk-UA"/>
        </w:rPr>
        <w:t>ти атмосферу довіри, враховуючи</w:t>
      </w:r>
      <w:r w:rsidR="00CF6E78" w:rsidRPr="000E20F0">
        <w:rPr>
          <w:sz w:val="28"/>
          <w:szCs w:val="28"/>
          <w:lang w:val="uk-UA"/>
        </w:rPr>
        <w:t xml:space="preserve"> особливості кожної родини</w:t>
      </w:r>
      <w:r w:rsidR="00854A43" w:rsidRPr="000E20F0">
        <w:rPr>
          <w:sz w:val="28"/>
          <w:szCs w:val="28"/>
          <w:lang w:val="uk-UA"/>
        </w:rPr>
        <w:t xml:space="preserve"> та події сьогодення</w:t>
      </w:r>
      <w:r w:rsidR="00CF6E78" w:rsidRPr="000E20F0">
        <w:rPr>
          <w:sz w:val="28"/>
          <w:szCs w:val="28"/>
          <w:lang w:val="uk-UA"/>
        </w:rPr>
        <w:t xml:space="preserve">. </w:t>
      </w:r>
    </w:p>
    <w:p w:rsidR="00CF6E78" w:rsidRPr="000E20F0" w:rsidRDefault="00CF6E78" w:rsidP="00A351D7">
      <w:pPr>
        <w:pStyle w:val="a8"/>
        <w:spacing w:line="276" w:lineRule="auto"/>
        <w:ind w:firstLine="720"/>
        <w:rPr>
          <w:rFonts w:ascii="Times New Roman" w:hAnsi="Times New Roman" w:cs="Times New Roman"/>
        </w:rPr>
      </w:pPr>
      <w:r w:rsidRPr="000E20F0">
        <w:rPr>
          <w:rFonts w:ascii="Times New Roman" w:hAnsi="Times New Roman" w:cs="Times New Roman"/>
        </w:rPr>
        <w:t xml:space="preserve">  У батьківських куточках, а згодом і на сторінках та групах у соціальних мережах, вихователі</w:t>
      </w:r>
      <w:r w:rsidR="00854A43" w:rsidRPr="000E20F0">
        <w:rPr>
          <w:rFonts w:ascii="Times New Roman" w:hAnsi="Times New Roman" w:cs="Times New Roman"/>
        </w:rPr>
        <w:t xml:space="preserve"> та практичний психолог</w:t>
      </w:r>
      <w:r w:rsidRPr="000E20F0">
        <w:rPr>
          <w:rFonts w:ascii="Times New Roman" w:hAnsi="Times New Roman" w:cs="Times New Roman"/>
        </w:rPr>
        <w:t xml:space="preserve"> систематично розміщували інформацію різноманітної тематики про розвиток, виховання та навчання малюків дошкільного віку; ознайомлення з ефективними  методами та прийомами формування у дошкільників різних форм активності. Педагоги постійно залучали батьків вихованців брати активну участь у житті групи, дитячого садка. Особливу увагу приділяли індивідуальним формам роботи з батьками. Результатом такої діяльності стало зростання авторитету педагогів серед батьків, встановлення міцних, емоційно-позитивних, доброзичливих стосунків з родинами.</w:t>
      </w:r>
    </w:p>
    <w:p w:rsidR="00CF6E78" w:rsidRPr="000E20F0" w:rsidRDefault="003C26B1" w:rsidP="003C26B1">
      <w:pPr>
        <w:spacing w:line="276" w:lineRule="auto"/>
        <w:jc w:val="both"/>
        <w:outlineLvl w:val="0"/>
        <w:rPr>
          <w:rFonts w:ascii="Times New Roman" w:hAnsi="Times New Roman"/>
          <w:b w:val="0"/>
          <w:color w:val="auto"/>
          <w:sz w:val="28"/>
          <w:szCs w:val="28"/>
        </w:rPr>
      </w:pPr>
      <w:r>
        <w:rPr>
          <w:rFonts w:ascii="Times New Roman" w:hAnsi="Times New Roman"/>
          <w:b w:val="0"/>
          <w:color w:val="auto"/>
          <w:sz w:val="28"/>
          <w:szCs w:val="28"/>
        </w:rPr>
        <w:t xml:space="preserve">       </w:t>
      </w:r>
      <w:r w:rsidR="00CF6E78" w:rsidRPr="000E20F0">
        <w:rPr>
          <w:rFonts w:ascii="Times New Roman" w:hAnsi="Times New Roman"/>
          <w:b w:val="0"/>
          <w:color w:val="auto"/>
          <w:sz w:val="28"/>
          <w:szCs w:val="28"/>
        </w:rPr>
        <w:t xml:space="preserve">Керуючись  основними державними документами, що регламентують діяльність закладу, </w:t>
      </w:r>
      <w:r w:rsidR="00854A43" w:rsidRPr="000E20F0">
        <w:rPr>
          <w:rFonts w:ascii="Times New Roman" w:hAnsi="Times New Roman"/>
          <w:b w:val="0"/>
          <w:color w:val="auto"/>
          <w:sz w:val="28"/>
          <w:szCs w:val="28"/>
        </w:rPr>
        <w:t xml:space="preserve">дирекція та </w:t>
      </w:r>
      <w:r w:rsidR="00CF6E78" w:rsidRPr="000E20F0">
        <w:rPr>
          <w:rFonts w:ascii="Times New Roman" w:hAnsi="Times New Roman"/>
          <w:b w:val="0"/>
          <w:color w:val="auto"/>
          <w:sz w:val="28"/>
          <w:szCs w:val="28"/>
        </w:rPr>
        <w:t>педагоги спільно з батьками продовжували працювати над оновленням та поповненням  ігрового предметно-розвивального середовища, необхідних умов для розвитку потреб і інтересів кожної дитини для її духовного зростання, фізичної досконалості, прояву самостійності, реалізації своїх задумів і бажань, формуванням ігрової культури дітей.</w:t>
      </w:r>
    </w:p>
    <w:p w:rsidR="00742B11" w:rsidRPr="000E20F0" w:rsidRDefault="003C26B1" w:rsidP="00A351D7">
      <w:pPr>
        <w:spacing w:line="276" w:lineRule="auto"/>
        <w:ind w:firstLine="540"/>
        <w:jc w:val="both"/>
        <w:outlineLvl w:val="0"/>
        <w:rPr>
          <w:rFonts w:ascii="Times New Roman" w:hAnsi="Times New Roman"/>
          <w:b w:val="0"/>
          <w:color w:val="auto"/>
          <w:sz w:val="28"/>
          <w:szCs w:val="28"/>
        </w:rPr>
      </w:pPr>
      <w:proofErr w:type="spellStart"/>
      <w:r>
        <w:rPr>
          <w:rFonts w:ascii="Times New Roman" w:hAnsi="Times New Roman"/>
          <w:b w:val="0"/>
          <w:color w:val="auto"/>
          <w:sz w:val="28"/>
          <w:szCs w:val="28"/>
        </w:rPr>
        <w:lastRenderedPageBreak/>
        <w:t>Облаштовані</w:t>
      </w:r>
      <w:proofErr w:type="spellEnd"/>
      <w:r>
        <w:rPr>
          <w:rFonts w:ascii="Times New Roman" w:hAnsi="Times New Roman"/>
          <w:b w:val="0"/>
          <w:color w:val="auto"/>
          <w:sz w:val="28"/>
          <w:szCs w:val="28"/>
        </w:rPr>
        <w:t xml:space="preserve"> </w:t>
      </w:r>
      <w:r w:rsidR="00742B11" w:rsidRPr="000E20F0">
        <w:rPr>
          <w:rFonts w:ascii="Times New Roman" w:hAnsi="Times New Roman"/>
          <w:b w:val="0"/>
          <w:color w:val="auto"/>
          <w:sz w:val="28"/>
          <w:szCs w:val="28"/>
        </w:rPr>
        <w:t xml:space="preserve">ігрові майданчики всіх вікових груп, відремонтовано та пофарбовано споруди та обладнання на ігрових ділянках і спортивному майданчику. Всі вікові групи облаштували  на закріплених за групою майданчиках пісочниці, які заповнили  своєчасно </w:t>
      </w:r>
      <w:r w:rsidR="00374104" w:rsidRPr="000E20F0">
        <w:rPr>
          <w:rFonts w:ascii="Times New Roman" w:hAnsi="Times New Roman"/>
          <w:b w:val="0"/>
          <w:color w:val="auto"/>
          <w:sz w:val="28"/>
          <w:szCs w:val="28"/>
        </w:rPr>
        <w:t>привезеним</w:t>
      </w:r>
      <w:r w:rsidR="00742B11" w:rsidRPr="000E20F0">
        <w:rPr>
          <w:rFonts w:ascii="Times New Roman" w:hAnsi="Times New Roman"/>
          <w:b w:val="0"/>
          <w:color w:val="auto"/>
          <w:sz w:val="28"/>
          <w:szCs w:val="28"/>
        </w:rPr>
        <w:t xml:space="preserve"> </w:t>
      </w:r>
      <w:r w:rsidR="00374104" w:rsidRPr="000E20F0">
        <w:rPr>
          <w:rFonts w:ascii="Times New Roman" w:hAnsi="Times New Roman"/>
          <w:b w:val="0"/>
          <w:color w:val="auto"/>
          <w:sz w:val="28"/>
          <w:szCs w:val="28"/>
        </w:rPr>
        <w:t xml:space="preserve">для </w:t>
      </w:r>
      <w:r w:rsidR="00742B11" w:rsidRPr="000E20F0">
        <w:rPr>
          <w:rFonts w:ascii="Times New Roman" w:hAnsi="Times New Roman"/>
          <w:b w:val="0"/>
          <w:color w:val="auto"/>
          <w:sz w:val="28"/>
          <w:szCs w:val="28"/>
        </w:rPr>
        <w:t xml:space="preserve"> </w:t>
      </w:r>
      <w:r w:rsidR="00374104" w:rsidRPr="000E20F0">
        <w:rPr>
          <w:rFonts w:ascii="Times New Roman" w:hAnsi="Times New Roman"/>
          <w:b w:val="0"/>
          <w:color w:val="auto"/>
          <w:sz w:val="28"/>
          <w:szCs w:val="28"/>
        </w:rPr>
        <w:t>заміни</w:t>
      </w:r>
      <w:r w:rsidR="00742B11" w:rsidRPr="000E20F0">
        <w:rPr>
          <w:rFonts w:ascii="Times New Roman" w:hAnsi="Times New Roman"/>
          <w:b w:val="0"/>
          <w:color w:val="auto"/>
          <w:sz w:val="28"/>
          <w:szCs w:val="28"/>
        </w:rPr>
        <w:t xml:space="preserve"> </w:t>
      </w:r>
      <w:r w:rsidR="00374104" w:rsidRPr="000E20F0">
        <w:rPr>
          <w:rFonts w:ascii="Times New Roman" w:hAnsi="Times New Roman"/>
          <w:b w:val="0"/>
          <w:color w:val="auto"/>
          <w:sz w:val="28"/>
          <w:szCs w:val="28"/>
        </w:rPr>
        <w:t>піском</w:t>
      </w:r>
      <w:r w:rsidR="00742B11" w:rsidRPr="000E20F0">
        <w:rPr>
          <w:rFonts w:ascii="Times New Roman" w:hAnsi="Times New Roman"/>
          <w:b w:val="0"/>
          <w:color w:val="auto"/>
          <w:sz w:val="28"/>
          <w:szCs w:val="28"/>
        </w:rPr>
        <w:t xml:space="preserve">.  </w:t>
      </w:r>
    </w:p>
    <w:p w:rsidR="00374104" w:rsidRPr="000E20F0" w:rsidRDefault="00742B11"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Поповнили ігрові осередки груп різноманітними цікавими іграшками та дидактичними іграми згідно віку  (всі вікові групи).</w:t>
      </w:r>
    </w:p>
    <w:p w:rsidR="00360E9D" w:rsidRDefault="002B775C" w:rsidP="00A351D7">
      <w:pPr>
        <w:spacing w:line="276" w:lineRule="auto"/>
        <w:ind w:firstLine="567"/>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Відповідно до Рекомендацій щодо організації укриття в об’єктах фонду захисних споруд цивільного захисту персоналу та дітей (учнів, студентів) закладів освіти (Додаток до листа ДСНС від 14.06.2022 № 03-1870/162-2) </w:t>
      </w:r>
      <w:proofErr w:type="spellStart"/>
      <w:r w:rsidRPr="000E20F0">
        <w:rPr>
          <w:rFonts w:ascii="Times New Roman" w:hAnsi="Times New Roman"/>
          <w:b w:val="0"/>
          <w:color w:val="auto"/>
          <w:sz w:val="28"/>
          <w:szCs w:val="28"/>
        </w:rPr>
        <w:t>облаштовано</w:t>
      </w:r>
      <w:proofErr w:type="spellEnd"/>
      <w:r w:rsidRPr="000E20F0">
        <w:rPr>
          <w:rFonts w:ascii="Times New Roman" w:hAnsi="Times New Roman"/>
          <w:b w:val="0"/>
          <w:color w:val="auto"/>
          <w:sz w:val="28"/>
          <w:szCs w:val="28"/>
        </w:rPr>
        <w:t xml:space="preserve"> укриття </w:t>
      </w:r>
      <w:r w:rsidR="00360E9D">
        <w:rPr>
          <w:rFonts w:ascii="Times New Roman" w:hAnsi="Times New Roman"/>
          <w:b w:val="0"/>
          <w:color w:val="auto"/>
          <w:sz w:val="28"/>
          <w:szCs w:val="28"/>
        </w:rPr>
        <w:t>в підвальному приміщенні установи</w:t>
      </w:r>
      <w:r w:rsidRPr="000E20F0">
        <w:rPr>
          <w:rFonts w:ascii="Times New Roman" w:hAnsi="Times New Roman"/>
          <w:b w:val="0"/>
          <w:color w:val="auto"/>
          <w:sz w:val="28"/>
          <w:szCs w:val="28"/>
        </w:rPr>
        <w:t xml:space="preserve">. </w:t>
      </w:r>
    </w:p>
    <w:p w:rsidR="002B775C" w:rsidRPr="000E20F0" w:rsidRDefault="002D7AB9" w:rsidP="00A351D7">
      <w:pPr>
        <w:spacing w:line="276" w:lineRule="auto"/>
        <w:ind w:firstLine="567"/>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Зусилля педагогічного колективу спрямовані на те, щоб якнайкраще підготувати своїх вихованців до життя, озброївши їх знаннями, практичними вміннями та навичками, навіть в такий складний час війни.</w:t>
      </w:r>
    </w:p>
    <w:p w:rsidR="00746131" w:rsidRPr="000E20F0" w:rsidRDefault="00746131"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Пріоритетними напрямами у сфері матеріально-технічного і матеріального забезпечення освітньої діяльності на наступний рік залишаються подальше створення безпечного освітнього середовища: обладнання і оснащення педагогічного процесу, усіх видів діяльності дітей, їхнього побуту, ігрових куточків, фізкультурно-оздоровчої, медичної бази, умов праці робітників закладу</w:t>
      </w:r>
      <w:r w:rsidR="00291E43" w:rsidRPr="000E20F0">
        <w:rPr>
          <w:rFonts w:ascii="Times New Roman" w:hAnsi="Times New Roman"/>
          <w:b w:val="0"/>
          <w:color w:val="auto"/>
          <w:sz w:val="28"/>
          <w:szCs w:val="28"/>
        </w:rPr>
        <w:t xml:space="preserve">. </w:t>
      </w:r>
      <w:r w:rsidR="00440DBC" w:rsidRPr="000E20F0">
        <w:rPr>
          <w:rFonts w:ascii="Times New Roman" w:hAnsi="Times New Roman"/>
          <w:b w:val="0"/>
          <w:color w:val="auto"/>
          <w:sz w:val="28"/>
          <w:szCs w:val="28"/>
        </w:rPr>
        <w:t xml:space="preserve">Важливим залишається облаштування спортивного  майданчика ЗДО сучасним спортивним обладнанням. </w:t>
      </w:r>
      <w:r w:rsidR="00291E43" w:rsidRPr="000E20F0">
        <w:rPr>
          <w:rFonts w:ascii="Times New Roman" w:hAnsi="Times New Roman"/>
          <w:b w:val="0"/>
          <w:color w:val="auto"/>
          <w:sz w:val="28"/>
          <w:szCs w:val="28"/>
        </w:rPr>
        <w:t xml:space="preserve"> </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Але колектив ЗДО налаштований на працю в режимі розвитку, відновлення, впровадження інновацій.</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Таким чином, аналіз роботи ЗДО</w:t>
      </w:r>
      <w:r w:rsidR="00360E9D">
        <w:rPr>
          <w:rFonts w:ascii="Times New Roman" w:hAnsi="Times New Roman"/>
          <w:b w:val="0"/>
          <w:color w:val="auto"/>
          <w:sz w:val="28"/>
          <w:szCs w:val="28"/>
        </w:rPr>
        <w:t xml:space="preserve"> №1</w:t>
      </w:r>
      <w:r w:rsidRPr="000E20F0">
        <w:rPr>
          <w:rFonts w:ascii="Times New Roman" w:hAnsi="Times New Roman"/>
          <w:b w:val="0"/>
          <w:color w:val="auto"/>
          <w:sz w:val="28"/>
          <w:szCs w:val="28"/>
        </w:rPr>
        <w:t xml:space="preserve"> «</w:t>
      </w:r>
      <w:r w:rsidR="00360E9D">
        <w:rPr>
          <w:rFonts w:ascii="Times New Roman" w:hAnsi="Times New Roman"/>
          <w:b w:val="0"/>
          <w:color w:val="auto"/>
          <w:sz w:val="28"/>
          <w:szCs w:val="28"/>
        </w:rPr>
        <w:t>Казка</w:t>
      </w:r>
      <w:r w:rsidRPr="000E20F0">
        <w:rPr>
          <w:rFonts w:ascii="Times New Roman" w:hAnsi="Times New Roman"/>
          <w:b w:val="0"/>
          <w:color w:val="auto"/>
          <w:sz w:val="28"/>
          <w:szCs w:val="28"/>
        </w:rPr>
        <w:t>» за навчальний рік показав, що обрані форми і  методи, об’єднані зусилля керівництва  та педагогічного колективу позитивно впливають на результативність роботи з кадрами та досягненню мети. Річний план за минулий навчальний рік виконано</w:t>
      </w:r>
      <w:r w:rsidR="00440DBC" w:rsidRPr="000E20F0">
        <w:rPr>
          <w:rFonts w:ascii="Times New Roman" w:hAnsi="Times New Roman"/>
          <w:b w:val="0"/>
          <w:color w:val="auto"/>
          <w:sz w:val="28"/>
          <w:szCs w:val="28"/>
        </w:rPr>
        <w:t xml:space="preserve"> на </w:t>
      </w:r>
      <w:r w:rsidR="00360E9D">
        <w:rPr>
          <w:rFonts w:ascii="Times New Roman" w:hAnsi="Times New Roman"/>
          <w:b w:val="0"/>
          <w:color w:val="auto"/>
          <w:sz w:val="28"/>
          <w:szCs w:val="28"/>
        </w:rPr>
        <w:t>80</w:t>
      </w:r>
      <w:r w:rsidR="00440DBC" w:rsidRPr="000E20F0">
        <w:rPr>
          <w:rFonts w:ascii="Times New Roman" w:hAnsi="Times New Roman"/>
          <w:b w:val="0"/>
          <w:color w:val="auto"/>
          <w:sz w:val="28"/>
          <w:szCs w:val="28"/>
        </w:rPr>
        <w:t>% не дивлячись на</w:t>
      </w:r>
      <w:r w:rsidRPr="000E20F0">
        <w:rPr>
          <w:rFonts w:ascii="Times New Roman" w:hAnsi="Times New Roman"/>
          <w:b w:val="0"/>
          <w:color w:val="auto"/>
          <w:sz w:val="28"/>
          <w:szCs w:val="28"/>
        </w:rPr>
        <w:t xml:space="preserve"> </w:t>
      </w:r>
      <w:r w:rsidR="004021B1" w:rsidRPr="000E20F0">
        <w:rPr>
          <w:rFonts w:ascii="Times New Roman" w:hAnsi="Times New Roman"/>
          <w:b w:val="0"/>
          <w:color w:val="auto"/>
          <w:sz w:val="28"/>
          <w:szCs w:val="28"/>
        </w:rPr>
        <w:t>карантин та запровадження воєнного ст</w:t>
      </w:r>
      <w:r w:rsidR="00040DD3" w:rsidRPr="000E20F0">
        <w:rPr>
          <w:rFonts w:ascii="Times New Roman" w:hAnsi="Times New Roman"/>
          <w:b w:val="0"/>
          <w:color w:val="auto"/>
          <w:sz w:val="28"/>
          <w:szCs w:val="28"/>
        </w:rPr>
        <w:t>ану в Україні</w:t>
      </w:r>
      <w:r w:rsidRPr="000E20F0">
        <w:rPr>
          <w:rFonts w:ascii="Times New Roman" w:hAnsi="Times New Roman"/>
          <w:b w:val="0"/>
          <w:color w:val="auto"/>
          <w:sz w:val="28"/>
          <w:szCs w:val="28"/>
        </w:rPr>
        <w:t>. Роботу педагогічного колективу за минулий навч</w:t>
      </w:r>
      <w:r w:rsidR="00040DD3" w:rsidRPr="000E20F0">
        <w:rPr>
          <w:rFonts w:ascii="Times New Roman" w:hAnsi="Times New Roman"/>
          <w:b w:val="0"/>
          <w:color w:val="auto"/>
          <w:sz w:val="28"/>
          <w:szCs w:val="28"/>
        </w:rPr>
        <w:t>альний рік оцінено  на достатньому рівні.</w:t>
      </w:r>
      <w:r w:rsidRPr="000E20F0">
        <w:rPr>
          <w:rFonts w:ascii="Times New Roman" w:hAnsi="Times New Roman"/>
          <w:b w:val="0"/>
          <w:color w:val="auto"/>
          <w:sz w:val="28"/>
          <w:szCs w:val="28"/>
        </w:rPr>
        <w:t xml:space="preserve">   </w:t>
      </w:r>
    </w:p>
    <w:p w:rsidR="00CF6E78"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Проте, в організації освітнього процесу можна виділити такі проблемні питання</w:t>
      </w:r>
      <w:r w:rsidR="00040DD3" w:rsidRPr="000E20F0">
        <w:rPr>
          <w:rFonts w:ascii="Times New Roman" w:hAnsi="Times New Roman"/>
          <w:b w:val="0"/>
          <w:color w:val="auto"/>
          <w:sz w:val="28"/>
          <w:szCs w:val="28"/>
        </w:rPr>
        <w:t>, над якими і в подальшому потрібно працювати</w:t>
      </w:r>
      <w:r w:rsidRPr="000E20F0">
        <w:rPr>
          <w:rFonts w:ascii="Times New Roman" w:hAnsi="Times New Roman"/>
          <w:b w:val="0"/>
          <w:color w:val="auto"/>
          <w:sz w:val="28"/>
          <w:szCs w:val="28"/>
        </w:rPr>
        <w:t xml:space="preserve">: </w:t>
      </w:r>
    </w:p>
    <w:p w:rsidR="00CF6E78"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w:t>
      </w:r>
      <w:r w:rsidR="004021B1" w:rsidRPr="000E20F0">
        <w:rPr>
          <w:rFonts w:ascii="Times New Roman" w:hAnsi="Times New Roman"/>
          <w:b w:val="0"/>
          <w:color w:val="auto"/>
          <w:sz w:val="28"/>
          <w:szCs w:val="28"/>
        </w:rPr>
        <w:t xml:space="preserve"> </w:t>
      </w:r>
      <w:r w:rsidR="00040DD3" w:rsidRPr="000E20F0">
        <w:rPr>
          <w:rFonts w:ascii="Times New Roman" w:hAnsi="Times New Roman"/>
          <w:b w:val="0"/>
          <w:color w:val="auto"/>
          <w:sz w:val="28"/>
          <w:szCs w:val="28"/>
        </w:rPr>
        <w:t xml:space="preserve">формування </w:t>
      </w:r>
      <w:proofErr w:type="spellStart"/>
      <w:r w:rsidR="00040DD3" w:rsidRPr="000E20F0">
        <w:rPr>
          <w:rFonts w:ascii="Times New Roman" w:hAnsi="Times New Roman"/>
          <w:b w:val="0"/>
          <w:color w:val="auto"/>
          <w:sz w:val="28"/>
          <w:szCs w:val="28"/>
        </w:rPr>
        <w:t>стросостійкості</w:t>
      </w:r>
      <w:proofErr w:type="spellEnd"/>
      <w:r w:rsidR="00040DD3" w:rsidRPr="000E20F0">
        <w:rPr>
          <w:rFonts w:ascii="Times New Roman" w:hAnsi="Times New Roman"/>
          <w:b w:val="0"/>
          <w:color w:val="auto"/>
          <w:sz w:val="28"/>
          <w:szCs w:val="28"/>
        </w:rPr>
        <w:t xml:space="preserve"> у в</w:t>
      </w:r>
      <w:r w:rsidR="004021B1" w:rsidRPr="000E20F0">
        <w:rPr>
          <w:rFonts w:ascii="Times New Roman" w:hAnsi="Times New Roman"/>
          <w:b w:val="0"/>
          <w:color w:val="auto"/>
          <w:sz w:val="28"/>
          <w:szCs w:val="28"/>
        </w:rPr>
        <w:t>сіх учасників освітнього процесу</w:t>
      </w:r>
      <w:r w:rsidRPr="000E20F0">
        <w:rPr>
          <w:rFonts w:ascii="Times New Roman" w:hAnsi="Times New Roman"/>
          <w:b w:val="0"/>
          <w:color w:val="auto"/>
          <w:sz w:val="28"/>
          <w:szCs w:val="28"/>
        </w:rPr>
        <w:t>;</w:t>
      </w:r>
    </w:p>
    <w:p w:rsidR="00CF6E78"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040DD3" w:rsidRPr="000E20F0">
        <w:rPr>
          <w:rFonts w:ascii="Times New Roman" w:hAnsi="Times New Roman"/>
          <w:b w:val="0"/>
          <w:color w:val="auto"/>
          <w:sz w:val="28"/>
          <w:szCs w:val="28"/>
        </w:rPr>
        <w:t xml:space="preserve"> подальше форму</w:t>
      </w:r>
      <w:r w:rsidRPr="000E20F0">
        <w:rPr>
          <w:rFonts w:ascii="Times New Roman" w:hAnsi="Times New Roman"/>
          <w:b w:val="0"/>
          <w:color w:val="auto"/>
          <w:sz w:val="28"/>
          <w:szCs w:val="28"/>
        </w:rPr>
        <w:t>вання патріотичних почуттів у дошкільнят;</w:t>
      </w:r>
    </w:p>
    <w:p w:rsidR="00040DD3"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w:t>
      </w:r>
      <w:r w:rsidR="004021B1" w:rsidRPr="000E20F0">
        <w:rPr>
          <w:rFonts w:ascii="Times New Roman" w:hAnsi="Times New Roman"/>
          <w:b w:val="0"/>
          <w:color w:val="auto"/>
          <w:sz w:val="28"/>
          <w:szCs w:val="28"/>
        </w:rPr>
        <w:t xml:space="preserve"> </w:t>
      </w:r>
      <w:r w:rsidR="00040DD3" w:rsidRPr="000E20F0">
        <w:rPr>
          <w:rFonts w:ascii="Times New Roman" w:hAnsi="Times New Roman"/>
          <w:b w:val="0"/>
          <w:color w:val="auto"/>
          <w:sz w:val="28"/>
          <w:szCs w:val="28"/>
        </w:rPr>
        <w:t>мистецько-творча діяльність дошкільнят;</w:t>
      </w:r>
    </w:p>
    <w:p w:rsidR="008807B4" w:rsidRPr="000E20F0" w:rsidRDefault="00040DD3"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мовленнєвий розвиток вихованців</w:t>
      </w:r>
      <w:r w:rsidR="000A3325" w:rsidRPr="000E20F0">
        <w:rPr>
          <w:rFonts w:ascii="Times New Roman" w:hAnsi="Times New Roman"/>
          <w:b w:val="0"/>
          <w:color w:val="auto"/>
          <w:sz w:val="28"/>
          <w:szCs w:val="28"/>
        </w:rPr>
        <w:t>.</w:t>
      </w:r>
    </w:p>
    <w:p w:rsidR="00AF2B2B" w:rsidRPr="000E20F0" w:rsidRDefault="00AF2B2B" w:rsidP="000A3325">
      <w:pPr>
        <w:outlineLvl w:val="0"/>
        <w:rPr>
          <w:rFonts w:ascii="Times New Roman" w:hAnsi="Times New Roman"/>
          <w:b w:val="0"/>
          <w:color w:val="auto"/>
          <w:sz w:val="28"/>
          <w:szCs w:val="28"/>
        </w:rPr>
      </w:pPr>
    </w:p>
    <w:p w:rsidR="006E40F9" w:rsidRPr="000E20F0" w:rsidRDefault="006E40F9" w:rsidP="000A3325">
      <w:pPr>
        <w:outlineLvl w:val="0"/>
        <w:rPr>
          <w:rFonts w:ascii="Times New Roman" w:hAnsi="Times New Roman"/>
          <w:b w:val="0"/>
          <w:color w:val="auto"/>
          <w:sz w:val="28"/>
          <w:szCs w:val="28"/>
        </w:rPr>
      </w:pPr>
    </w:p>
    <w:p w:rsidR="006E40F9" w:rsidRPr="000E20F0" w:rsidRDefault="006E40F9" w:rsidP="000A3325">
      <w:pPr>
        <w:outlineLvl w:val="0"/>
        <w:rPr>
          <w:rFonts w:ascii="Times New Roman" w:hAnsi="Times New Roman"/>
          <w:b w:val="0"/>
          <w:color w:val="auto"/>
          <w:sz w:val="28"/>
          <w:szCs w:val="28"/>
        </w:rPr>
      </w:pPr>
    </w:p>
    <w:p w:rsidR="006E40F9" w:rsidRDefault="006E40F9" w:rsidP="000A3325">
      <w:pPr>
        <w:jc w:val="center"/>
        <w:outlineLvl w:val="0"/>
        <w:rPr>
          <w:rFonts w:ascii="Times New Roman" w:hAnsi="Times New Roman"/>
          <w:b w:val="0"/>
          <w:color w:val="auto"/>
          <w:sz w:val="28"/>
          <w:szCs w:val="28"/>
        </w:rPr>
      </w:pPr>
    </w:p>
    <w:p w:rsidR="00065662" w:rsidRDefault="00065662" w:rsidP="000A3325">
      <w:pPr>
        <w:jc w:val="center"/>
        <w:outlineLvl w:val="0"/>
        <w:rPr>
          <w:rFonts w:ascii="Times New Roman" w:hAnsi="Times New Roman"/>
          <w:b w:val="0"/>
          <w:color w:val="auto"/>
          <w:sz w:val="28"/>
          <w:szCs w:val="28"/>
        </w:rPr>
      </w:pPr>
    </w:p>
    <w:p w:rsidR="00065662" w:rsidRPr="000E20F0" w:rsidRDefault="00065662" w:rsidP="000A3325">
      <w:pPr>
        <w:jc w:val="center"/>
        <w:outlineLvl w:val="0"/>
        <w:rPr>
          <w:rFonts w:ascii="Times New Roman" w:hAnsi="Times New Roman"/>
          <w:b w:val="0"/>
          <w:color w:val="auto"/>
          <w:sz w:val="28"/>
          <w:szCs w:val="28"/>
        </w:rPr>
      </w:pPr>
    </w:p>
    <w:p w:rsidR="00040DD3" w:rsidRPr="000E20F0" w:rsidRDefault="00040DD3" w:rsidP="000A3325">
      <w:pPr>
        <w:jc w:val="center"/>
        <w:outlineLvl w:val="0"/>
        <w:rPr>
          <w:rFonts w:ascii="Times New Roman" w:hAnsi="Times New Roman"/>
          <w:b w:val="0"/>
          <w:color w:val="auto"/>
          <w:sz w:val="28"/>
          <w:szCs w:val="28"/>
        </w:rPr>
      </w:pPr>
    </w:p>
    <w:p w:rsidR="00CF6E78" w:rsidRPr="00874C34" w:rsidRDefault="00961DE4" w:rsidP="000A3325">
      <w:pPr>
        <w:jc w:val="center"/>
        <w:outlineLvl w:val="0"/>
        <w:rPr>
          <w:rFonts w:ascii="Times New Roman" w:hAnsi="Times New Roman"/>
          <w:color w:val="auto"/>
          <w:sz w:val="28"/>
          <w:szCs w:val="28"/>
        </w:rPr>
      </w:pPr>
      <w:r w:rsidRPr="00874C34">
        <w:rPr>
          <w:rFonts w:ascii="Times New Roman" w:hAnsi="Times New Roman"/>
          <w:color w:val="auto"/>
          <w:sz w:val="28"/>
          <w:szCs w:val="28"/>
        </w:rPr>
        <w:lastRenderedPageBreak/>
        <w:t>ЗАВДАННЯ НА НОВИЙ 202</w:t>
      </w:r>
      <w:r w:rsidR="00040DD3" w:rsidRPr="00874C34">
        <w:rPr>
          <w:rFonts w:ascii="Times New Roman" w:hAnsi="Times New Roman"/>
          <w:color w:val="auto"/>
          <w:sz w:val="28"/>
          <w:szCs w:val="28"/>
        </w:rPr>
        <w:t>3</w:t>
      </w:r>
      <w:r w:rsidR="00F44433" w:rsidRPr="00874C34">
        <w:rPr>
          <w:rFonts w:ascii="Times New Roman" w:hAnsi="Times New Roman"/>
          <w:color w:val="auto"/>
          <w:sz w:val="28"/>
          <w:szCs w:val="28"/>
        </w:rPr>
        <w:t>/202</w:t>
      </w:r>
      <w:r w:rsidR="00040DD3" w:rsidRPr="00874C34">
        <w:rPr>
          <w:rFonts w:ascii="Times New Roman" w:hAnsi="Times New Roman"/>
          <w:color w:val="auto"/>
          <w:sz w:val="28"/>
          <w:szCs w:val="28"/>
        </w:rPr>
        <w:t>4</w:t>
      </w:r>
      <w:r w:rsidR="00CF6E78" w:rsidRPr="00874C34">
        <w:rPr>
          <w:rFonts w:ascii="Times New Roman" w:hAnsi="Times New Roman"/>
          <w:color w:val="auto"/>
          <w:sz w:val="28"/>
          <w:szCs w:val="28"/>
        </w:rPr>
        <w:t xml:space="preserve"> НАВЧАЛЬНИЙ РІК</w:t>
      </w:r>
    </w:p>
    <w:p w:rsidR="00CF6E78" w:rsidRPr="000E20F0" w:rsidRDefault="00CF6E78" w:rsidP="00CF6E78">
      <w:pPr>
        <w:jc w:val="center"/>
        <w:outlineLvl w:val="0"/>
        <w:rPr>
          <w:rFonts w:ascii="Times New Roman" w:hAnsi="Times New Roman"/>
          <w:b w:val="0"/>
          <w:color w:val="auto"/>
          <w:sz w:val="28"/>
          <w:szCs w:val="28"/>
        </w:rPr>
      </w:pPr>
    </w:p>
    <w:p w:rsidR="00CF6E78"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961DE4" w:rsidRPr="000E20F0">
        <w:rPr>
          <w:rFonts w:ascii="Times New Roman" w:hAnsi="Times New Roman"/>
          <w:b w:val="0"/>
          <w:color w:val="auto"/>
          <w:sz w:val="28"/>
          <w:szCs w:val="28"/>
        </w:rPr>
        <w:t>Враховуючи підсумки освітньої роботи за</w:t>
      </w:r>
      <w:r w:rsidR="00040DD3" w:rsidRPr="000E20F0">
        <w:rPr>
          <w:rFonts w:ascii="Times New Roman" w:hAnsi="Times New Roman"/>
          <w:b w:val="0"/>
          <w:color w:val="auto"/>
          <w:sz w:val="28"/>
          <w:szCs w:val="28"/>
        </w:rPr>
        <w:t xml:space="preserve"> 2022/2023</w:t>
      </w:r>
      <w:r w:rsidR="00961DE4" w:rsidRPr="000E20F0">
        <w:rPr>
          <w:rFonts w:ascii="Times New Roman" w:hAnsi="Times New Roman"/>
          <w:b w:val="0"/>
          <w:color w:val="auto"/>
          <w:sz w:val="28"/>
          <w:szCs w:val="28"/>
        </w:rPr>
        <w:t xml:space="preserve"> навчальний рік, анкетування педагогів,</w:t>
      </w:r>
      <w:r w:rsidRPr="000E20F0">
        <w:rPr>
          <w:rFonts w:ascii="Times New Roman" w:hAnsi="Times New Roman"/>
          <w:b w:val="0"/>
          <w:color w:val="auto"/>
          <w:sz w:val="28"/>
          <w:szCs w:val="28"/>
        </w:rPr>
        <w:t xml:space="preserve"> </w:t>
      </w:r>
      <w:r w:rsidR="00961DE4" w:rsidRPr="000E20F0">
        <w:rPr>
          <w:rFonts w:ascii="Times New Roman" w:hAnsi="Times New Roman"/>
          <w:b w:val="0"/>
          <w:color w:val="auto"/>
          <w:sz w:val="28"/>
          <w:szCs w:val="28"/>
        </w:rPr>
        <w:t>в</w:t>
      </w:r>
      <w:r w:rsidRPr="000E20F0">
        <w:rPr>
          <w:rFonts w:ascii="Times New Roman" w:hAnsi="Times New Roman"/>
          <w:b w:val="0"/>
          <w:color w:val="auto"/>
          <w:sz w:val="28"/>
          <w:szCs w:val="28"/>
        </w:rPr>
        <w:t>ідповідно до виявлених досягнень, недоліків, запитів батьків та державних вимог, педагогічний  колектив закладу дошкільн</w:t>
      </w:r>
      <w:r w:rsidR="00961DE4" w:rsidRPr="000E20F0">
        <w:rPr>
          <w:rFonts w:ascii="Times New Roman" w:hAnsi="Times New Roman"/>
          <w:b w:val="0"/>
          <w:color w:val="auto"/>
          <w:sz w:val="28"/>
          <w:szCs w:val="28"/>
        </w:rPr>
        <w:t>ої освіти у 202</w:t>
      </w:r>
      <w:r w:rsidR="00FB4BC3" w:rsidRPr="000E20F0">
        <w:rPr>
          <w:rFonts w:ascii="Times New Roman" w:hAnsi="Times New Roman"/>
          <w:b w:val="0"/>
          <w:color w:val="auto"/>
          <w:sz w:val="28"/>
          <w:szCs w:val="28"/>
        </w:rPr>
        <w:t>3/2024</w:t>
      </w:r>
      <w:r w:rsidRPr="000E20F0">
        <w:rPr>
          <w:rFonts w:ascii="Times New Roman" w:hAnsi="Times New Roman"/>
          <w:b w:val="0"/>
          <w:color w:val="auto"/>
          <w:sz w:val="28"/>
          <w:szCs w:val="28"/>
        </w:rPr>
        <w:t xml:space="preserve">  навчальному році буде працювати над головними завданнями, визначеними на рівні держави:  </w:t>
      </w:r>
    </w:p>
    <w:p w:rsidR="00CF6E78" w:rsidRPr="000E20F0" w:rsidRDefault="00CF6E78" w:rsidP="00A351D7">
      <w:pPr>
        <w:pStyle w:val="af5"/>
        <w:numPr>
          <w:ilvl w:val="0"/>
          <w:numId w:val="2"/>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створення безпечного середовища для організації освітнього процесу;</w:t>
      </w:r>
    </w:p>
    <w:p w:rsidR="00961DE4" w:rsidRPr="000E20F0" w:rsidRDefault="00961DE4" w:rsidP="00A351D7">
      <w:pPr>
        <w:pStyle w:val="af5"/>
        <w:numPr>
          <w:ilvl w:val="0"/>
          <w:numId w:val="2"/>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створення належних умов для інтеграції дитини з ООП в освітнє середовище, здійснення моніторингу досягнень розвитку дитини згідно з ІПР;</w:t>
      </w:r>
    </w:p>
    <w:p w:rsidR="00FB4BC3" w:rsidRPr="000E20F0" w:rsidRDefault="00FB4BC3" w:rsidP="00A351D7">
      <w:pPr>
        <w:pStyle w:val="af5"/>
        <w:numPr>
          <w:ilvl w:val="0"/>
          <w:numId w:val="2"/>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забезпечення основних умов реалізації Державного стандарту – Базового компоненту дошкільної освіти;</w:t>
      </w:r>
    </w:p>
    <w:p w:rsidR="00FB4BC3" w:rsidRPr="000E20F0" w:rsidRDefault="00CF6E78" w:rsidP="00DB1514">
      <w:pPr>
        <w:pStyle w:val="af5"/>
        <w:numPr>
          <w:ilvl w:val="0"/>
          <w:numId w:val="2"/>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оновлення освітнього процесу.</w:t>
      </w:r>
    </w:p>
    <w:p w:rsidR="00CF6E78" w:rsidRPr="000E20F0" w:rsidRDefault="00CF6E78" w:rsidP="00A351D7">
      <w:pPr>
        <w:pStyle w:val="af5"/>
        <w:spacing w:line="276" w:lineRule="auto"/>
        <w:ind w:left="142"/>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 xml:space="preserve">Наукова-методична проблема закладу на  </w:t>
      </w:r>
      <w:r w:rsidR="007F5943" w:rsidRPr="000E20F0">
        <w:rPr>
          <w:rFonts w:ascii="Times New Roman" w:hAnsi="Times New Roman"/>
          <w:b w:val="0"/>
          <w:color w:val="auto"/>
          <w:sz w:val="28"/>
          <w:szCs w:val="28"/>
        </w:rPr>
        <w:t>2023/2024</w:t>
      </w:r>
      <w:r w:rsidRPr="000E20F0">
        <w:rPr>
          <w:rFonts w:ascii="Times New Roman" w:hAnsi="Times New Roman"/>
          <w:b w:val="0"/>
          <w:color w:val="auto"/>
          <w:sz w:val="28"/>
          <w:szCs w:val="28"/>
        </w:rPr>
        <w:t xml:space="preserve"> навчальний рік:</w:t>
      </w:r>
    </w:p>
    <w:p w:rsidR="00CF6E78" w:rsidRPr="0061711B" w:rsidRDefault="00CF6E78" w:rsidP="00DB1514">
      <w:pPr>
        <w:spacing w:line="276" w:lineRule="auto"/>
        <w:jc w:val="both"/>
        <w:rPr>
          <w:rFonts w:ascii="Times New Roman" w:hAnsi="Times New Roman"/>
          <w:i/>
          <w:color w:val="auto"/>
          <w:sz w:val="28"/>
          <w:szCs w:val="28"/>
        </w:rPr>
      </w:pPr>
      <w:r w:rsidRPr="0061711B">
        <w:rPr>
          <w:rFonts w:ascii="Times New Roman" w:hAnsi="Times New Roman"/>
          <w:i/>
          <w:color w:val="auto"/>
          <w:sz w:val="28"/>
          <w:szCs w:val="28"/>
        </w:rPr>
        <w:t xml:space="preserve">- </w:t>
      </w:r>
      <w:r w:rsidR="00DC0925" w:rsidRPr="0061711B">
        <w:rPr>
          <w:rFonts w:ascii="Times New Roman" w:hAnsi="Times New Roman"/>
          <w:i/>
          <w:color w:val="auto"/>
          <w:sz w:val="28"/>
          <w:szCs w:val="28"/>
        </w:rPr>
        <w:t xml:space="preserve">подальше забезпечення якості освітніх послуг відповідно до  Державного стандарту дошкільної освіти  з урахуванням вимог ІІ  напряму ВСЗЯО «Здобувачі дошкільної освіти…» та збереження  психічного і фізичного здоров‘я дітей дошкільного віку в нових соціальних умовах воєнного стану </w:t>
      </w:r>
    </w:p>
    <w:p w:rsidR="00CF6E78" w:rsidRPr="000E20F0" w:rsidRDefault="00CF6E78" w:rsidP="00A351D7">
      <w:p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Виходячи з цього пріоритетними завданнями на наступний рік вважати:</w:t>
      </w:r>
    </w:p>
    <w:p w:rsidR="00961DE4" w:rsidRPr="00874C34" w:rsidRDefault="00961DE4" w:rsidP="00CF6E78">
      <w:pPr>
        <w:jc w:val="both"/>
        <w:outlineLvl w:val="0"/>
        <w:rPr>
          <w:rFonts w:ascii="Times New Roman" w:hAnsi="Times New Roman"/>
          <w:b w:val="0"/>
          <w:color w:val="548DD4" w:themeColor="text2" w:themeTint="99"/>
          <w:sz w:val="28"/>
          <w:szCs w:val="28"/>
        </w:rPr>
      </w:pPr>
    </w:p>
    <w:p w:rsidR="006319CB" w:rsidRPr="00065662" w:rsidRDefault="006319CB" w:rsidP="00360E9D">
      <w:pPr>
        <w:pStyle w:val="af5"/>
        <w:numPr>
          <w:ilvl w:val="1"/>
          <w:numId w:val="11"/>
        </w:numPr>
        <w:ind w:left="567" w:hanging="425"/>
        <w:jc w:val="both"/>
        <w:rPr>
          <w:rFonts w:ascii="Times New Roman" w:hAnsi="Times New Roman"/>
          <w:b w:val="0"/>
          <w:color w:val="000000" w:themeColor="text1"/>
          <w:sz w:val="28"/>
          <w:szCs w:val="28"/>
        </w:rPr>
      </w:pPr>
      <w:r w:rsidRPr="00065662">
        <w:rPr>
          <w:rFonts w:ascii="Times New Roman" w:hAnsi="Times New Roman"/>
          <w:b w:val="0"/>
          <w:color w:val="000000" w:themeColor="text1"/>
          <w:sz w:val="28"/>
          <w:szCs w:val="28"/>
        </w:rPr>
        <w:t xml:space="preserve">Формувати </w:t>
      </w:r>
      <w:proofErr w:type="spellStart"/>
      <w:r w:rsidRPr="00065662">
        <w:rPr>
          <w:rFonts w:ascii="Times New Roman" w:hAnsi="Times New Roman"/>
          <w:b w:val="0"/>
          <w:color w:val="000000" w:themeColor="text1"/>
          <w:sz w:val="28"/>
          <w:szCs w:val="28"/>
        </w:rPr>
        <w:t>стросостійкість</w:t>
      </w:r>
      <w:proofErr w:type="spellEnd"/>
      <w:r w:rsidRPr="00065662">
        <w:rPr>
          <w:rFonts w:ascii="Times New Roman" w:hAnsi="Times New Roman"/>
          <w:b w:val="0"/>
          <w:color w:val="000000" w:themeColor="text1"/>
          <w:sz w:val="28"/>
          <w:szCs w:val="28"/>
        </w:rPr>
        <w:t xml:space="preserve"> та гармонійний психофізичний розвиток усіх</w:t>
      </w:r>
    </w:p>
    <w:p w:rsidR="006319CB" w:rsidRPr="00065662" w:rsidRDefault="006319CB" w:rsidP="00360E9D">
      <w:pPr>
        <w:ind w:left="567" w:hanging="425"/>
        <w:jc w:val="both"/>
        <w:rPr>
          <w:rFonts w:ascii="Times New Roman" w:hAnsi="Times New Roman"/>
          <w:b w:val="0"/>
          <w:color w:val="000000" w:themeColor="text1"/>
          <w:sz w:val="28"/>
          <w:szCs w:val="28"/>
        </w:rPr>
      </w:pPr>
      <w:r w:rsidRPr="00065662">
        <w:rPr>
          <w:rFonts w:ascii="Times New Roman" w:hAnsi="Times New Roman"/>
          <w:b w:val="0"/>
          <w:color w:val="000000" w:themeColor="text1"/>
          <w:sz w:val="28"/>
          <w:szCs w:val="28"/>
        </w:rPr>
        <w:t>учасників освітнього процесу в умовах воєнного стану   шляхом використання сучасних інноваційних технологій.</w:t>
      </w:r>
    </w:p>
    <w:p w:rsidR="00CF6E78" w:rsidRPr="00065662" w:rsidRDefault="007F5943" w:rsidP="00360E9D">
      <w:pPr>
        <w:ind w:left="567" w:hanging="425"/>
        <w:jc w:val="both"/>
        <w:rPr>
          <w:rFonts w:ascii="Times New Roman" w:hAnsi="Times New Roman"/>
          <w:b w:val="0"/>
          <w:color w:val="000000" w:themeColor="text1"/>
          <w:sz w:val="28"/>
          <w:szCs w:val="28"/>
        </w:rPr>
      </w:pPr>
      <w:r w:rsidRPr="00065662">
        <w:rPr>
          <w:rFonts w:ascii="Times New Roman" w:hAnsi="Times New Roman"/>
          <w:b w:val="0"/>
          <w:color w:val="000000" w:themeColor="text1"/>
          <w:sz w:val="28"/>
          <w:szCs w:val="28"/>
        </w:rPr>
        <w:t xml:space="preserve">2. </w:t>
      </w:r>
      <w:r w:rsidR="006319CB" w:rsidRPr="00065662">
        <w:rPr>
          <w:rFonts w:ascii="Times New Roman" w:hAnsi="Times New Roman"/>
          <w:b w:val="0"/>
          <w:color w:val="000000" w:themeColor="text1"/>
          <w:sz w:val="28"/>
          <w:szCs w:val="28"/>
        </w:rPr>
        <w:t>Подальша реалізація завдань щодо формування патріотичних почуттів</w:t>
      </w:r>
      <w:r w:rsidRPr="00065662">
        <w:rPr>
          <w:rFonts w:ascii="Times New Roman" w:hAnsi="Times New Roman"/>
          <w:b w:val="0"/>
          <w:color w:val="000000" w:themeColor="text1"/>
          <w:sz w:val="28"/>
          <w:szCs w:val="28"/>
        </w:rPr>
        <w:t xml:space="preserve"> дошкільника засобами мистецько-творчої діяльності.</w:t>
      </w:r>
      <w:r w:rsidR="00CF6E78" w:rsidRPr="00065662">
        <w:rPr>
          <w:rFonts w:ascii="Times New Roman" w:hAnsi="Times New Roman"/>
          <w:b w:val="0"/>
          <w:color w:val="000000" w:themeColor="text1"/>
          <w:sz w:val="28"/>
          <w:szCs w:val="28"/>
        </w:rPr>
        <w:t xml:space="preserve"> </w:t>
      </w:r>
    </w:p>
    <w:p w:rsidR="00CF6E78" w:rsidRPr="00065662" w:rsidRDefault="00CB7865" w:rsidP="00360E9D">
      <w:pPr>
        <w:ind w:left="142"/>
        <w:jc w:val="both"/>
        <w:rPr>
          <w:rFonts w:ascii="Times New Roman" w:hAnsi="Times New Roman"/>
          <w:b w:val="0"/>
          <w:color w:val="000000" w:themeColor="text1"/>
          <w:sz w:val="28"/>
          <w:szCs w:val="28"/>
        </w:rPr>
      </w:pPr>
      <w:r w:rsidRPr="00065662">
        <w:rPr>
          <w:rFonts w:ascii="Times New Roman" w:hAnsi="Times New Roman"/>
          <w:b w:val="0"/>
          <w:color w:val="000000" w:themeColor="text1"/>
          <w:sz w:val="28"/>
          <w:szCs w:val="28"/>
        </w:rPr>
        <w:t xml:space="preserve">3.  </w:t>
      </w:r>
      <w:r w:rsidR="007F5943" w:rsidRPr="00065662">
        <w:rPr>
          <w:rFonts w:ascii="Times New Roman" w:hAnsi="Times New Roman"/>
          <w:b w:val="0"/>
          <w:color w:val="000000" w:themeColor="text1"/>
          <w:sz w:val="28"/>
          <w:szCs w:val="28"/>
        </w:rPr>
        <w:t xml:space="preserve"> Розвивати мовленнєву компетентність дитини шляхом накопичення власного досвіду використання мовлення в різних життєвих ситуаціях.</w:t>
      </w:r>
    </w:p>
    <w:p w:rsidR="00FB4BC3" w:rsidRPr="0061711B" w:rsidRDefault="00FB4BC3" w:rsidP="00360E9D">
      <w:pPr>
        <w:ind w:left="567" w:hanging="425"/>
        <w:jc w:val="both"/>
        <w:rPr>
          <w:rFonts w:ascii="Times New Roman" w:hAnsi="Times New Roman"/>
          <w:b w:val="0"/>
          <w:color w:val="1F497D" w:themeColor="text2"/>
          <w:sz w:val="28"/>
          <w:szCs w:val="28"/>
        </w:rPr>
      </w:pPr>
    </w:p>
    <w:p w:rsidR="00CF6E78" w:rsidRPr="000E20F0" w:rsidRDefault="00CF6E78" w:rsidP="00A351D7">
      <w:pPr>
        <w:pStyle w:val="af5"/>
        <w:spacing w:line="276" w:lineRule="auto"/>
        <w:ind w:left="0"/>
        <w:jc w:val="both"/>
        <w:rPr>
          <w:rFonts w:ascii="Times New Roman" w:hAnsi="Times New Roman"/>
          <w:b w:val="0"/>
          <w:color w:val="auto"/>
          <w:sz w:val="28"/>
          <w:szCs w:val="28"/>
        </w:rPr>
      </w:pPr>
      <w:r w:rsidRPr="000E20F0">
        <w:rPr>
          <w:rFonts w:ascii="Times New Roman" w:hAnsi="Times New Roman"/>
          <w:b w:val="0"/>
          <w:color w:val="auto"/>
          <w:sz w:val="28"/>
          <w:szCs w:val="28"/>
        </w:rPr>
        <w:t>Основними компонентами надання дітям якісних освітніх послуг мають стати:</w:t>
      </w:r>
    </w:p>
    <w:p w:rsidR="005B4361" w:rsidRPr="000E20F0" w:rsidRDefault="005B4361" w:rsidP="00A351D7">
      <w:pPr>
        <w:numPr>
          <w:ilvl w:val="0"/>
          <w:numId w:val="7"/>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забезпечення психологічної та фізичної безпеки всіх учасників освітнього процесу;</w:t>
      </w:r>
    </w:p>
    <w:p w:rsidR="00CF6E78" w:rsidRPr="000E20F0" w:rsidRDefault="005B4361" w:rsidP="00A351D7">
      <w:pPr>
        <w:numPr>
          <w:ilvl w:val="0"/>
          <w:numId w:val="7"/>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w:t>
      </w:r>
      <w:r w:rsidR="00961DE4" w:rsidRPr="000E20F0">
        <w:rPr>
          <w:rFonts w:ascii="Times New Roman" w:hAnsi="Times New Roman"/>
          <w:b w:val="0"/>
          <w:color w:val="auto"/>
          <w:sz w:val="28"/>
          <w:szCs w:val="28"/>
        </w:rPr>
        <w:t xml:space="preserve">абезпечення </w:t>
      </w:r>
      <w:r w:rsidR="00FB4BC3" w:rsidRPr="000E20F0">
        <w:rPr>
          <w:rFonts w:ascii="Times New Roman" w:hAnsi="Times New Roman"/>
          <w:b w:val="0"/>
          <w:color w:val="auto"/>
          <w:sz w:val="28"/>
          <w:szCs w:val="28"/>
        </w:rPr>
        <w:t>умов</w:t>
      </w:r>
      <w:r w:rsidR="00CF6E78" w:rsidRPr="000E20F0">
        <w:rPr>
          <w:rFonts w:ascii="Times New Roman" w:hAnsi="Times New Roman"/>
          <w:b w:val="0"/>
          <w:color w:val="auto"/>
          <w:sz w:val="28"/>
          <w:szCs w:val="28"/>
        </w:rPr>
        <w:t xml:space="preserve"> та дотримання </w:t>
      </w:r>
      <w:r w:rsidR="00FB4BC3" w:rsidRPr="000E20F0">
        <w:rPr>
          <w:rFonts w:ascii="Times New Roman" w:hAnsi="Times New Roman"/>
          <w:b w:val="0"/>
          <w:color w:val="auto"/>
          <w:sz w:val="28"/>
          <w:szCs w:val="28"/>
        </w:rPr>
        <w:t xml:space="preserve"> вимог</w:t>
      </w:r>
      <w:r w:rsidR="00961DE4" w:rsidRPr="000E20F0">
        <w:rPr>
          <w:rFonts w:ascii="Times New Roman" w:hAnsi="Times New Roman"/>
          <w:b w:val="0"/>
          <w:color w:val="auto"/>
          <w:sz w:val="28"/>
          <w:szCs w:val="28"/>
        </w:rPr>
        <w:t xml:space="preserve"> </w:t>
      </w:r>
      <w:r w:rsidR="00CF6E78" w:rsidRPr="000E20F0">
        <w:rPr>
          <w:rFonts w:ascii="Times New Roman" w:hAnsi="Times New Roman"/>
          <w:b w:val="0"/>
          <w:color w:val="auto"/>
          <w:sz w:val="28"/>
          <w:szCs w:val="28"/>
        </w:rPr>
        <w:t xml:space="preserve"> державного освітнього стандарту;</w:t>
      </w:r>
    </w:p>
    <w:p w:rsidR="00CF6E78" w:rsidRPr="000E20F0" w:rsidRDefault="00CF6E78" w:rsidP="00A351D7">
      <w:pPr>
        <w:numPr>
          <w:ilvl w:val="0"/>
          <w:numId w:val="7"/>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використання різноманітних засобів освітнього впливу на дитячу особистість;</w:t>
      </w:r>
    </w:p>
    <w:p w:rsidR="00CF6E78" w:rsidRPr="000E20F0" w:rsidRDefault="00CF6E78" w:rsidP="00A351D7">
      <w:pPr>
        <w:numPr>
          <w:ilvl w:val="0"/>
          <w:numId w:val="7"/>
        </w:numPr>
        <w:spacing w:line="276" w:lineRule="auto"/>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забезпечення інтеграції змісту освітнього матеріалу і зацікавленості дітей пізнанням навколишньої дійсності.</w:t>
      </w:r>
    </w:p>
    <w:p w:rsidR="00AF2B2B" w:rsidRPr="000E20F0" w:rsidRDefault="00CF6E78" w:rsidP="00A351D7">
      <w:pPr>
        <w:spacing w:line="276" w:lineRule="auto"/>
        <w:ind w:firstLine="540"/>
        <w:jc w:val="both"/>
        <w:outlineLvl w:val="0"/>
        <w:rPr>
          <w:rFonts w:ascii="Times New Roman" w:hAnsi="Times New Roman"/>
          <w:b w:val="0"/>
          <w:color w:val="auto"/>
          <w:sz w:val="28"/>
          <w:szCs w:val="28"/>
        </w:rPr>
      </w:pPr>
      <w:r w:rsidRPr="000E20F0">
        <w:rPr>
          <w:rFonts w:ascii="Times New Roman" w:hAnsi="Times New Roman"/>
          <w:b w:val="0"/>
          <w:color w:val="auto"/>
          <w:sz w:val="28"/>
          <w:szCs w:val="28"/>
        </w:rPr>
        <w:t>Запорукою успішної реалізації ключових завдань організації та змістового наповнення освітнь</w:t>
      </w:r>
      <w:r w:rsidR="00FB4BC3" w:rsidRPr="000E20F0">
        <w:rPr>
          <w:rFonts w:ascii="Times New Roman" w:hAnsi="Times New Roman"/>
          <w:b w:val="0"/>
          <w:color w:val="auto"/>
          <w:sz w:val="28"/>
          <w:szCs w:val="28"/>
        </w:rPr>
        <w:t>ого процесу у закладі має стати</w:t>
      </w:r>
      <w:r w:rsidRPr="000E20F0">
        <w:rPr>
          <w:rFonts w:ascii="Times New Roman" w:hAnsi="Times New Roman"/>
          <w:b w:val="0"/>
          <w:color w:val="auto"/>
          <w:sz w:val="28"/>
          <w:szCs w:val="28"/>
        </w:rPr>
        <w:t>: високий рівень внутрішньої самоорганізації педагогічного колективу, творчий та інтелектуальний потенціали педагогічних кадрів, орієнтація на діте</w:t>
      </w:r>
      <w:r w:rsidR="006E40F9" w:rsidRPr="000E20F0">
        <w:rPr>
          <w:rFonts w:ascii="Times New Roman" w:hAnsi="Times New Roman"/>
          <w:b w:val="0"/>
          <w:color w:val="auto"/>
          <w:sz w:val="28"/>
          <w:szCs w:val="28"/>
        </w:rPr>
        <w:t>й – як центр освітнього процесу.</w:t>
      </w:r>
    </w:p>
    <w:p w:rsidR="00DC0925" w:rsidRDefault="00DC0925" w:rsidP="0061711B">
      <w:pPr>
        <w:rPr>
          <w:rFonts w:ascii="Times New Roman" w:hAnsi="Times New Roman"/>
          <w:b w:val="0"/>
          <w:color w:val="auto"/>
          <w:sz w:val="28"/>
          <w:szCs w:val="28"/>
        </w:rPr>
      </w:pPr>
    </w:p>
    <w:p w:rsidR="006C2B07" w:rsidRPr="000E20F0" w:rsidRDefault="006C2B07" w:rsidP="0061711B">
      <w:pPr>
        <w:rPr>
          <w:rFonts w:ascii="Times New Roman" w:hAnsi="Times New Roman"/>
          <w:b w:val="0"/>
          <w:color w:val="auto"/>
          <w:sz w:val="28"/>
          <w:szCs w:val="28"/>
        </w:rPr>
      </w:pPr>
    </w:p>
    <w:p w:rsidR="005F213E" w:rsidRPr="000E20F0" w:rsidRDefault="005F213E" w:rsidP="00F44433">
      <w:pPr>
        <w:rPr>
          <w:rFonts w:ascii="Times New Roman" w:hAnsi="Times New Roman"/>
          <w:b w:val="0"/>
          <w:color w:val="auto"/>
          <w:sz w:val="28"/>
          <w:szCs w:val="28"/>
        </w:rPr>
      </w:pPr>
    </w:p>
    <w:p w:rsidR="008807B4" w:rsidRPr="006C2B07" w:rsidRDefault="008807B4" w:rsidP="008807B4">
      <w:pPr>
        <w:jc w:val="center"/>
        <w:rPr>
          <w:rFonts w:ascii="Times New Roman" w:hAnsi="Times New Roman"/>
          <w:color w:val="auto"/>
          <w:sz w:val="28"/>
          <w:szCs w:val="28"/>
        </w:rPr>
      </w:pPr>
      <w:r w:rsidRPr="006C2B07">
        <w:rPr>
          <w:rFonts w:ascii="Times New Roman" w:hAnsi="Times New Roman"/>
          <w:color w:val="auto"/>
          <w:sz w:val="28"/>
          <w:szCs w:val="28"/>
        </w:rPr>
        <w:t>ІІ. ДІЯЛЬНІСТЬ СТРУКТУР КОЛЕГІАЛЬНОГО УПРАВЛІННЯ:</w:t>
      </w:r>
    </w:p>
    <w:p w:rsidR="00F52C12" w:rsidRPr="000E20F0" w:rsidRDefault="00F52C12" w:rsidP="008807B4">
      <w:pPr>
        <w:jc w:val="center"/>
        <w:rPr>
          <w:rFonts w:ascii="Times New Roman" w:hAnsi="Times New Roman"/>
          <w:b w:val="0"/>
          <w:color w:val="auto"/>
          <w:sz w:val="28"/>
          <w:szCs w:val="28"/>
        </w:rPr>
      </w:pPr>
    </w:p>
    <w:p w:rsidR="00D50C42" w:rsidRPr="006C2B07" w:rsidRDefault="008807B4" w:rsidP="00D50C42">
      <w:pPr>
        <w:jc w:val="center"/>
        <w:rPr>
          <w:rFonts w:ascii="Times New Roman" w:hAnsi="Times New Roman"/>
          <w:color w:val="auto"/>
          <w:sz w:val="28"/>
          <w:szCs w:val="28"/>
        </w:rPr>
      </w:pPr>
      <w:r w:rsidRPr="006C2B07">
        <w:rPr>
          <w:rFonts w:ascii="Times New Roman" w:hAnsi="Times New Roman"/>
          <w:color w:val="auto"/>
          <w:sz w:val="28"/>
          <w:szCs w:val="28"/>
        </w:rPr>
        <w:t>2.1. ПЕДАГОГІЧНІ РАДИ</w:t>
      </w:r>
    </w:p>
    <w:tbl>
      <w:tblPr>
        <w:tblStyle w:val="af0"/>
        <w:tblW w:w="10916" w:type="dxa"/>
        <w:tblInd w:w="-318" w:type="dxa"/>
        <w:tblLayout w:type="fixed"/>
        <w:tblLook w:val="04A0" w:firstRow="1" w:lastRow="0" w:firstColumn="1" w:lastColumn="0" w:noHBand="0" w:noVBand="1"/>
      </w:tblPr>
      <w:tblGrid>
        <w:gridCol w:w="1844"/>
        <w:gridCol w:w="4252"/>
        <w:gridCol w:w="1560"/>
        <w:gridCol w:w="2126"/>
        <w:gridCol w:w="1134"/>
      </w:tblGrid>
      <w:tr w:rsidR="008807B4" w:rsidRPr="000E20F0" w:rsidTr="00F83A40">
        <w:tc>
          <w:tcPr>
            <w:tcW w:w="1844" w:type="dxa"/>
            <w:vAlign w:val="center"/>
          </w:tcPr>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Форма проведення заходу</w:t>
            </w:r>
          </w:p>
        </w:tc>
        <w:tc>
          <w:tcPr>
            <w:tcW w:w="4252" w:type="dxa"/>
            <w:vAlign w:val="center"/>
          </w:tcPr>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Тема заходу</w:t>
            </w:r>
          </w:p>
        </w:tc>
        <w:tc>
          <w:tcPr>
            <w:tcW w:w="1560" w:type="dxa"/>
            <w:vAlign w:val="center"/>
          </w:tcPr>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Термін</w:t>
            </w:r>
          </w:p>
        </w:tc>
        <w:tc>
          <w:tcPr>
            <w:tcW w:w="2126" w:type="dxa"/>
            <w:vAlign w:val="center"/>
          </w:tcPr>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Відповідальний</w:t>
            </w:r>
          </w:p>
        </w:tc>
        <w:tc>
          <w:tcPr>
            <w:tcW w:w="1134" w:type="dxa"/>
            <w:vAlign w:val="center"/>
          </w:tcPr>
          <w:p w:rsidR="008807B4" w:rsidRPr="000E20F0" w:rsidRDefault="008807B4" w:rsidP="008807B4">
            <w:pPr>
              <w:jc w:val="center"/>
              <w:rPr>
                <w:rFonts w:ascii="Times New Roman" w:hAnsi="Times New Roman"/>
                <w:b w:val="0"/>
                <w:color w:val="auto"/>
                <w:sz w:val="28"/>
                <w:szCs w:val="28"/>
              </w:rPr>
            </w:pPr>
            <w:r w:rsidRPr="000E20F0">
              <w:rPr>
                <w:rFonts w:ascii="Times New Roman" w:hAnsi="Times New Roman"/>
                <w:b w:val="0"/>
                <w:color w:val="auto"/>
                <w:sz w:val="28"/>
                <w:szCs w:val="28"/>
              </w:rPr>
              <w:t>Примітка</w:t>
            </w:r>
          </w:p>
        </w:tc>
      </w:tr>
      <w:tr w:rsidR="008807B4" w:rsidRPr="000E20F0" w:rsidTr="00371C19">
        <w:tc>
          <w:tcPr>
            <w:tcW w:w="1844" w:type="dxa"/>
            <w:vAlign w:val="center"/>
          </w:tcPr>
          <w:p w:rsidR="008807B4" w:rsidRPr="000E20F0" w:rsidRDefault="008807B4" w:rsidP="00371C19">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І. </w:t>
            </w:r>
            <w:proofErr w:type="spellStart"/>
            <w:r w:rsidRPr="000E20F0">
              <w:rPr>
                <w:rFonts w:ascii="Times New Roman" w:hAnsi="Times New Roman"/>
                <w:b w:val="0"/>
                <w:color w:val="auto"/>
                <w:sz w:val="28"/>
                <w:szCs w:val="28"/>
              </w:rPr>
              <w:t>Педрада-</w:t>
            </w:r>
            <w:proofErr w:type="spellEnd"/>
            <w:r w:rsidR="00371C19" w:rsidRPr="000E20F0">
              <w:rPr>
                <w:rFonts w:ascii="Times New Roman" w:hAnsi="Times New Roman"/>
                <w:b w:val="0"/>
                <w:color w:val="auto"/>
                <w:sz w:val="28"/>
                <w:szCs w:val="28"/>
              </w:rPr>
              <w:t xml:space="preserve"> «круглий стіл»</w:t>
            </w:r>
          </w:p>
        </w:tc>
        <w:tc>
          <w:tcPr>
            <w:tcW w:w="4252" w:type="dxa"/>
            <w:vAlign w:val="center"/>
          </w:tcPr>
          <w:p w:rsidR="00371C75" w:rsidRPr="00907F01" w:rsidRDefault="00371C75" w:rsidP="00371C75">
            <w:pPr>
              <w:jc w:val="center"/>
              <w:rPr>
                <w:rFonts w:ascii="Times New Roman" w:hAnsi="Times New Roman"/>
                <w:color w:val="auto"/>
                <w:sz w:val="28"/>
                <w:szCs w:val="28"/>
              </w:rPr>
            </w:pPr>
            <w:r w:rsidRPr="00907F01">
              <w:rPr>
                <w:rFonts w:ascii="Times New Roman" w:hAnsi="Times New Roman"/>
                <w:color w:val="auto"/>
                <w:sz w:val="28"/>
                <w:szCs w:val="28"/>
              </w:rPr>
              <w:t>«Беремо педаго</w:t>
            </w:r>
            <w:r w:rsidR="00F44433" w:rsidRPr="00907F01">
              <w:rPr>
                <w:rFonts w:ascii="Times New Roman" w:hAnsi="Times New Roman"/>
                <w:color w:val="auto"/>
                <w:sz w:val="28"/>
                <w:szCs w:val="28"/>
              </w:rPr>
              <w:t>гічний старт в умовах сьогодення</w:t>
            </w:r>
            <w:r w:rsidRPr="00907F01">
              <w:rPr>
                <w:rFonts w:ascii="Times New Roman" w:hAnsi="Times New Roman"/>
                <w:color w:val="auto"/>
                <w:sz w:val="28"/>
                <w:szCs w:val="28"/>
              </w:rPr>
              <w:t>» (</w:t>
            </w:r>
            <w:proofErr w:type="spellStart"/>
            <w:r w:rsidRPr="00907F01">
              <w:rPr>
                <w:rFonts w:ascii="Times New Roman" w:hAnsi="Times New Roman"/>
                <w:color w:val="auto"/>
                <w:sz w:val="28"/>
                <w:szCs w:val="28"/>
              </w:rPr>
              <w:t>настановча</w:t>
            </w:r>
            <w:proofErr w:type="spellEnd"/>
            <w:r w:rsidRPr="00907F01">
              <w:rPr>
                <w:rFonts w:ascii="Times New Roman" w:hAnsi="Times New Roman"/>
                <w:color w:val="auto"/>
                <w:sz w:val="28"/>
                <w:szCs w:val="28"/>
              </w:rPr>
              <w:t>)</w:t>
            </w:r>
          </w:p>
        </w:tc>
        <w:tc>
          <w:tcPr>
            <w:tcW w:w="1560" w:type="dxa"/>
            <w:vAlign w:val="center"/>
          </w:tcPr>
          <w:p w:rsidR="008807B4" w:rsidRPr="000E20F0" w:rsidRDefault="00371C75" w:rsidP="00371C75">
            <w:pPr>
              <w:jc w:val="center"/>
              <w:rPr>
                <w:rFonts w:ascii="Times New Roman" w:hAnsi="Times New Roman"/>
                <w:b w:val="0"/>
                <w:color w:val="auto"/>
                <w:sz w:val="28"/>
                <w:szCs w:val="28"/>
              </w:rPr>
            </w:pPr>
            <w:r w:rsidRPr="000E20F0">
              <w:rPr>
                <w:rFonts w:ascii="Times New Roman" w:hAnsi="Times New Roman"/>
                <w:b w:val="0"/>
                <w:color w:val="auto"/>
                <w:sz w:val="28"/>
                <w:szCs w:val="28"/>
              </w:rPr>
              <w:t>30.08.202</w:t>
            </w:r>
            <w:r w:rsidR="00FB4BC3" w:rsidRPr="000E20F0">
              <w:rPr>
                <w:rFonts w:ascii="Times New Roman" w:hAnsi="Times New Roman"/>
                <w:b w:val="0"/>
                <w:color w:val="auto"/>
                <w:sz w:val="28"/>
                <w:szCs w:val="28"/>
              </w:rPr>
              <w:t>3</w:t>
            </w:r>
          </w:p>
        </w:tc>
        <w:tc>
          <w:tcPr>
            <w:tcW w:w="2126" w:type="dxa"/>
            <w:vAlign w:val="center"/>
          </w:tcPr>
          <w:p w:rsidR="008807B4" w:rsidRPr="003B105B" w:rsidRDefault="00A52931" w:rsidP="00371C75">
            <w:pPr>
              <w:jc w:val="center"/>
              <w:rPr>
                <w:rFonts w:ascii="Times New Roman" w:hAnsi="Times New Roman"/>
                <w:b w:val="0"/>
                <w:color w:val="auto"/>
                <w:sz w:val="28"/>
                <w:szCs w:val="28"/>
                <w:lang w:val="ru-RU"/>
              </w:rPr>
            </w:pPr>
            <w:r>
              <w:rPr>
                <w:rFonts w:ascii="Times New Roman" w:hAnsi="Times New Roman"/>
                <w:b w:val="0"/>
                <w:color w:val="auto"/>
                <w:sz w:val="28"/>
                <w:szCs w:val="28"/>
              </w:rPr>
              <w:t>Міщук Л.В.</w:t>
            </w:r>
            <w:r w:rsidR="003B105B" w:rsidRPr="003B105B">
              <w:rPr>
                <w:rFonts w:ascii="Times New Roman" w:hAnsi="Times New Roman"/>
                <w:b w:val="0"/>
                <w:color w:val="auto"/>
                <w:sz w:val="28"/>
                <w:szCs w:val="28"/>
                <w:lang w:val="ru-RU"/>
              </w:rPr>
              <w:t>.</w:t>
            </w:r>
          </w:p>
          <w:p w:rsidR="00371C75" w:rsidRPr="000E20F0" w:rsidRDefault="003B105B" w:rsidP="00371C75">
            <w:pPr>
              <w:jc w:val="center"/>
              <w:rPr>
                <w:rFonts w:ascii="Times New Roman" w:hAnsi="Times New Roman"/>
                <w:b w:val="0"/>
                <w:color w:val="auto"/>
                <w:sz w:val="28"/>
                <w:szCs w:val="28"/>
              </w:rPr>
            </w:pPr>
            <w:r>
              <w:rPr>
                <w:rFonts w:ascii="Times New Roman" w:hAnsi="Times New Roman"/>
                <w:b w:val="0"/>
                <w:color w:val="auto"/>
                <w:sz w:val="28"/>
                <w:szCs w:val="28"/>
              </w:rPr>
              <w:t>д</w:t>
            </w:r>
            <w:r w:rsidR="00371C75" w:rsidRPr="000E20F0">
              <w:rPr>
                <w:rFonts w:ascii="Times New Roman" w:hAnsi="Times New Roman"/>
                <w:b w:val="0"/>
                <w:color w:val="auto"/>
                <w:sz w:val="28"/>
                <w:szCs w:val="28"/>
              </w:rPr>
              <w:t>иректор</w:t>
            </w:r>
            <w:r w:rsidR="0023466D" w:rsidRPr="000E20F0">
              <w:rPr>
                <w:rFonts w:ascii="Times New Roman" w:hAnsi="Times New Roman"/>
                <w:b w:val="0"/>
                <w:color w:val="auto"/>
                <w:sz w:val="28"/>
                <w:szCs w:val="28"/>
              </w:rPr>
              <w:t xml:space="preserve"> ЗДО</w:t>
            </w:r>
          </w:p>
        </w:tc>
        <w:tc>
          <w:tcPr>
            <w:tcW w:w="1134" w:type="dxa"/>
          </w:tcPr>
          <w:p w:rsidR="008807B4" w:rsidRPr="000E20F0" w:rsidRDefault="008807B4">
            <w:pPr>
              <w:rPr>
                <w:rFonts w:ascii="Times New Roman" w:hAnsi="Times New Roman"/>
                <w:b w:val="0"/>
                <w:color w:val="auto"/>
                <w:sz w:val="28"/>
                <w:szCs w:val="28"/>
              </w:rPr>
            </w:pPr>
          </w:p>
        </w:tc>
      </w:tr>
      <w:tr w:rsidR="008807B4" w:rsidRPr="000E20F0" w:rsidTr="00F83A40">
        <w:tc>
          <w:tcPr>
            <w:tcW w:w="1844" w:type="dxa"/>
          </w:tcPr>
          <w:p w:rsidR="008807B4" w:rsidRPr="000E20F0" w:rsidRDefault="008807B4"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r w:rsidRPr="000E20F0">
              <w:rPr>
                <w:rFonts w:ascii="Times New Roman" w:hAnsi="Times New Roman"/>
                <w:b w:val="0"/>
                <w:color w:val="auto"/>
                <w:sz w:val="28"/>
                <w:szCs w:val="28"/>
              </w:rPr>
              <w:t>аналіз</w:t>
            </w:r>
          </w:p>
          <w:p w:rsidR="00D50C42" w:rsidRPr="000E20F0" w:rsidRDefault="00D50C42"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p>
          <w:p w:rsidR="00DB1514" w:rsidRPr="000E20F0" w:rsidRDefault="00DB1514"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p>
          <w:p w:rsidR="00D50C42" w:rsidRPr="000E20F0" w:rsidRDefault="00F83A40" w:rsidP="00D50C42">
            <w:pPr>
              <w:jc w:val="center"/>
              <w:rPr>
                <w:rFonts w:ascii="Times New Roman" w:hAnsi="Times New Roman"/>
                <w:b w:val="0"/>
                <w:color w:val="auto"/>
                <w:sz w:val="28"/>
                <w:szCs w:val="28"/>
              </w:rPr>
            </w:pPr>
            <w:r w:rsidRPr="000E20F0">
              <w:rPr>
                <w:rFonts w:ascii="Times New Roman" w:hAnsi="Times New Roman"/>
                <w:b w:val="0"/>
                <w:color w:val="auto"/>
                <w:sz w:val="28"/>
                <w:szCs w:val="28"/>
              </w:rPr>
              <w:t>обмін думками</w:t>
            </w:r>
          </w:p>
          <w:p w:rsidR="00D50C42" w:rsidRPr="000E20F0" w:rsidRDefault="00D50C42" w:rsidP="00D840C0">
            <w:pPr>
              <w:rPr>
                <w:rFonts w:ascii="Times New Roman" w:hAnsi="Times New Roman"/>
                <w:b w:val="0"/>
                <w:color w:val="auto"/>
                <w:sz w:val="28"/>
                <w:szCs w:val="28"/>
              </w:rPr>
            </w:pPr>
          </w:p>
          <w:p w:rsidR="002D7AB9" w:rsidRPr="000E20F0" w:rsidRDefault="002D7AB9" w:rsidP="00D50C42">
            <w:pPr>
              <w:jc w:val="center"/>
              <w:rPr>
                <w:rFonts w:ascii="Times New Roman" w:hAnsi="Times New Roman"/>
                <w:b w:val="0"/>
                <w:color w:val="auto"/>
                <w:sz w:val="28"/>
                <w:szCs w:val="28"/>
              </w:rPr>
            </w:pPr>
          </w:p>
          <w:p w:rsidR="00DB1514" w:rsidRPr="000E20F0" w:rsidRDefault="00DB1514" w:rsidP="00D50C42">
            <w:pPr>
              <w:jc w:val="center"/>
              <w:rPr>
                <w:rFonts w:ascii="Times New Roman" w:hAnsi="Times New Roman"/>
                <w:b w:val="0"/>
                <w:color w:val="auto"/>
                <w:sz w:val="28"/>
                <w:szCs w:val="28"/>
              </w:rPr>
            </w:pPr>
          </w:p>
          <w:p w:rsidR="00D50C42" w:rsidRPr="000E20F0" w:rsidRDefault="002D7AB9" w:rsidP="00D50C42">
            <w:pPr>
              <w:jc w:val="center"/>
              <w:rPr>
                <w:rFonts w:ascii="Times New Roman" w:hAnsi="Times New Roman"/>
                <w:b w:val="0"/>
                <w:color w:val="auto"/>
                <w:sz w:val="28"/>
                <w:szCs w:val="28"/>
              </w:rPr>
            </w:pPr>
            <w:r w:rsidRPr="000E20F0">
              <w:rPr>
                <w:rFonts w:ascii="Times New Roman" w:hAnsi="Times New Roman"/>
                <w:b w:val="0"/>
                <w:color w:val="auto"/>
                <w:sz w:val="28"/>
                <w:szCs w:val="28"/>
              </w:rPr>
              <w:t>педагогічні роздуми</w:t>
            </w:r>
          </w:p>
          <w:p w:rsidR="00D50C42" w:rsidRPr="000E20F0" w:rsidRDefault="00D50C42"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p>
          <w:p w:rsidR="002D7AB9" w:rsidRPr="000E20F0" w:rsidRDefault="002D7AB9" w:rsidP="00D50C42">
            <w:pPr>
              <w:jc w:val="center"/>
              <w:rPr>
                <w:rFonts w:ascii="Times New Roman" w:hAnsi="Times New Roman"/>
                <w:b w:val="0"/>
                <w:color w:val="auto"/>
                <w:sz w:val="28"/>
                <w:szCs w:val="28"/>
              </w:rPr>
            </w:pPr>
          </w:p>
          <w:p w:rsidR="00DB1514" w:rsidRPr="000E20F0" w:rsidRDefault="00DB1514"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r w:rsidRPr="000E20F0">
              <w:rPr>
                <w:rFonts w:ascii="Times New Roman" w:hAnsi="Times New Roman"/>
                <w:b w:val="0"/>
                <w:color w:val="auto"/>
                <w:sz w:val="28"/>
                <w:szCs w:val="28"/>
              </w:rPr>
              <w:t>довідка</w:t>
            </w:r>
          </w:p>
          <w:p w:rsidR="00D50C42" w:rsidRPr="000E20F0" w:rsidRDefault="00D50C42" w:rsidP="00D50C42">
            <w:pPr>
              <w:jc w:val="center"/>
              <w:rPr>
                <w:rFonts w:ascii="Times New Roman" w:hAnsi="Times New Roman"/>
                <w:b w:val="0"/>
                <w:color w:val="auto"/>
                <w:sz w:val="28"/>
                <w:szCs w:val="28"/>
              </w:rPr>
            </w:pPr>
          </w:p>
          <w:p w:rsidR="00D50C42" w:rsidRPr="000E20F0" w:rsidRDefault="00D50C42" w:rsidP="002D7AB9">
            <w:pPr>
              <w:rPr>
                <w:rFonts w:ascii="Times New Roman" w:hAnsi="Times New Roman"/>
                <w:b w:val="0"/>
                <w:color w:val="auto"/>
                <w:sz w:val="28"/>
                <w:szCs w:val="28"/>
              </w:rPr>
            </w:pPr>
          </w:p>
          <w:p w:rsidR="00D840C0" w:rsidRPr="000E20F0" w:rsidRDefault="00D840C0" w:rsidP="00DB1514">
            <w:pPr>
              <w:rPr>
                <w:rFonts w:ascii="Times New Roman" w:hAnsi="Times New Roman"/>
                <w:b w:val="0"/>
                <w:color w:val="auto"/>
                <w:sz w:val="28"/>
                <w:szCs w:val="28"/>
              </w:rPr>
            </w:pPr>
          </w:p>
          <w:p w:rsidR="00DB1514" w:rsidRPr="000E20F0" w:rsidRDefault="00DB1514"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r w:rsidRPr="000E20F0">
              <w:rPr>
                <w:rFonts w:ascii="Times New Roman" w:hAnsi="Times New Roman"/>
                <w:b w:val="0"/>
                <w:color w:val="auto"/>
                <w:sz w:val="28"/>
                <w:szCs w:val="28"/>
              </w:rPr>
              <w:t>«хвилинки презентації»</w:t>
            </w:r>
          </w:p>
          <w:p w:rsidR="00D50C42" w:rsidRPr="000E20F0" w:rsidRDefault="00D50C42" w:rsidP="00D50C42">
            <w:pPr>
              <w:jc w:val="center"/>
              <w:rPr>
                <w:rFonts w:ascii="Times New Roman" w:hAnsi="Times New Roman"/>
                <w:b w:val="0"/>
                <w:color w:val="auto"/>
                <w:sz w:val="28"/>
                <w:szCs w:val="28"/>
              </w:rPr>
            </w:pPr>
          </w:p>
          <w:p w:rsidR="00D50C42" w:rsidRPr="000E20F0" w:rsidRDefault="00D50C42" w:rsidP="00D50C42">
            <w:pPr>
              <w:jc w:val="center"/>
              <w:rPr>
                <w:rFonts w:ascii="Times New Roman" w:hAnsi="Times New Roman"/>
                <w:b w:val="0"/>
                <w:color w:val="auto"/>
                <w:sz w:val="28"/>
                <w:szCs w:val="28"/>
              </w:rPr>
            </w:pPr>
          </w:p>
          <w:p w:rsidR="00D840C0" w:rsidRPr="000E20F0" w:rsidRDefault="00D840C0" w:rsidP="00D50C42">
            <w:pPr>
              <w:jc w:val="center"/>
              <w:rPr>
                <w:rFonts w:ascii="Times New Roman" w:hAnsi="Times New Roman"/>
                <w:b w:val="0"/>
                <w:color w:val="auto"/>
                <w:sz w:val="28"/>
                <w:szCs w:val="28"/>
              </w:rPr>
            </w:pPr>
            <w:r w:rsidRPr="000E20F0">
              <w:rPr>
                <w:rFonts w:ascii="Times New Roman" w:hAnsi="Times New Roman"/>
                <w:b w:val="0"/>
                <w:color w:val="auto"/>
                <w:sz w:val="28"/>
                <w:szCs w:val="28"/>
              </w:rPr>
              <w:t>Інформаційні</w:t>
            </w:r>
          </w:p>
          <w:p w:rsidR="00D840C0" w:rsidRPr="000E20F0" w:rsidRDefault="00D840C0" w:rsidP="00D50C42">
            <w:pPr>
              <w:jc w:val="center"/>
              <w:rPr>
                <w:rFonts w:ascii="Times New Roman" w:hAnsi="Times New Roman"/>
                <w:b w:val="0"/>
                <w:color w:val="auto"/>
                <w:sz w:val="28"/>
                <w:szCs w:val="28"/>
              </w:rPr>
            </w:pPr>
            <w:r w:rsidRPr="000E20F0">
              <w:rPr>
                <w:rFonts w:ascii="Times New Roman" w:hAnsi="Times New Roman"/>
                <w:b w:val="0"/>
                <w:color w:val="auto"/>
                <w:sz w:val="28"/>
                <w:szCs w:val="28"/>
              </w:rPr>
              <w:t>анонси</w:t>
            </w:r>
          </w:p>
        </w:tc>
        <w:tc>
          <w:tcPr>
            <w:tcW w:w="4252" w:type="dxa"/>
          </w:tcPr>
          <w:p w:rsidR="00D50C42" w:rsidRPr="000E20F0" w:rsidRDefault="00D50C42" w:rsidP="00DB1514">
            <w:pPr>
              <w:spacing w:line="276" w:lineRule="auto"/>
              <w:rPr>
                <w:rFonts w:ascii="Times New Roman" w:hAnsi="Times New Roman"/>
                <w:b w:val="0"/>
                <w:color w:val="auto"/>
                <w:sz w:val="28"/>
                <w:szCs w:val="28"/>
              </w:rPr>
            </w:pPr>
          </w:p>
          <w:p w:rsidR="00371C75" w:rsidRPr="0061711B" w:rsidRDefault="0061711B" w:rsidP="0061711B">
            <w:pPr>
              <w:spacing w:line="276" w:lineRule="auto"/>
              <w:rPr>
                <w:rFonts w:ascii="Times New Roman" w:hAnsi="Times New Roman"/>
                <w:b w:val="0"/>
                <w:color w:val="auto"/>
                <w:sz w:val="28"/>
                <w:szCs w:val="28"/>
              </w:rPr>
            </w:pPr>
            <w:r>
              <w:rPr>
                <w:rFonts w:ascii="Times New Roman" w:hAnsi="Times New Roman" w:cs="Arial"/>
                <w:b w:val="0"/>
                <w:color w:val="auto"/>
                <w:sz w:val="28"/>
                <w:szCs w:val="28"/>
              </w:rPr>
              <w:t>1.</w:t>
            </w:r>
            <w:r w:rsidR="00371C75" w:rsidRPr="0061711B">
              <w:rPr>
                <w:rFonts w:ascii="Times New Roman" w:hAnsi="Times New Roman" w:cs="Arial"/>
                <w:b w:val="0"/>
                <w:color w:val="auto"/>
                <w:sz w:val="28"/>
                <w:szCs w:val="28"/>
              </w:rPr>
              <w:t>Про</w:t>
            </w:r>
            <w:r w:rsidR="00371C75" w:rsidRPr="0061711B">
              <w:rPr>
                <w:rFonts w:ascii="Times New Roman" w:hAnsi="Times New Roman" w:cs="Tw Cen MT Condensed"/>
                <w:b w:val="0"/>
                <w:color w:val="auto"/>
                <w:sz w:val="28"/>
                <w:szCs w:val="28"/>
              </w:rPr>
              <w:t xml:space="preserve"> </w:t>
            </w:r>
            <w:r w:rsidR="00371C75" w:rsidRPr="0061711B">
              <w:rPr>
                <w:rFonts w:ascii="Times New Roman" w:hAnsi="Times New Roman" w:cs="Arial"/>
                <w:b w:val="0"/>
                <w:color w:val="auto"/>
                <w:sz w:val="28"/>
                <w:szCs w:val="28"/>
              </w:rPr>
              <w:t>діяльність</w:t>
            </w:r>
            <w:r w:rsidR="00371C75" w:rsidRPr="0061711B">
              <w:rPr>
                <w:rFonts w:ascii="Times New Roman" w:hAnsi="Times New Roman" w:cs="Tw Cen MT Condensed"/>
                <w:b w:val="0"/>
                <w:color w:val="auto"/>
                <w:sz w:val="28"/>
                <w:szCs w:val="28"/>
              </w:rPr>
              <w:t xml:space="preserve"> </w:t>
            </w:r>
            <w:r w:rsidR="00371C75" w:rsidRPr="0061711B">
              <w:rPr>
                <w:rFonts w:ascii="Times New Roman" w:hAnsi="Times New Roman" w:cs="Arial"/>
                <w:b w:val="0"/>
                <w:color w:val="auto"/>
                <w:sz w:val="28"/>
                <w:szCs w:val="28"/>
              </w:rPr>
              <w:t>педагогічного</w:t>
            </w:r>
            <w:r w:rsidR="00371C75" w:rsidRPr="0061711B">
              <w:rPr>
                <w:rFonts w:ascii="Times New Roman" w:hAnsi="Times New Roman" w:cs="Tw Cen MT Condensed"/>
                <w:b w:val="0"/>
                <w:color w:val="auto"/>
                <w:sz w:val="28"/>
                <w:szCs w:val="28"/>
              </w:rPr>
              <w:t xml:space="preserve"> </w:t>
            </w:r>
            <w:r w:rsidR="00371C75" w:rsidRPr="0061711B">
              <w:rPr>
                <w:rFonts w:ascii="Times New Roman" w:hAnsi="Times New Roman" w:cs="Arial"/>
                <w:b w:val="0"/>
                <w:color w:val="auto"/>
                <w:sz w:val="28"/>
                <w:szCs w:val="28"/>
              </w:rPr>
              <w:t>колективу</w:t>
            </w:r>
            <w:r w:rsidR="00371C75" w:rsidRPr="0061711B">
              <w:rPr>
                <w:rFonts w:ascii="Times New Roman" w:hAnsi="Times New Roman" w:cs="Tw Cen MT Condensed"/>
                <w:b w:val="0"/>
                <w:color w:val="auto"/>
                <w:sz w:val="28"/>
                <w:szCs w:val="28"/>
              </w:rPr>
              <w:t xml:space="preserve"> </w:t>
            </w:r>
            <w:r w:rsidR="00371C75" w:rsidRPr="0061711B">
              <w:rPr>
                <w:rFonts w:ascii="Times New Roman" w:hAnsi="Times New Roman" w:cs="Arial"/>
                <w:b w:val="0"/>
                <w:color w:val="auto"/>
                <w:sz w:val="28"/>
                <w:szCs w:val="28"/>
              </w:rPr>
              <w:t>за</w:t>
            </w:r>
            <w:r w:rsidR="00371C75" w:rsidRPr="0061711B">
              <w:rPr>
                <w:rFonts w:ascii="Times New Roman" w:hAnsi="Times New Roman" w:cs="Tw Cen MT Condensed"/>
                <w:b w:val="0"/>
                <w:color w:val="auto"/>
                <w:sz w:val="28"/>
                <w:szCs w:val="28"/>
              </w:rPr>
              <w:t xml:space="preserve"> </w:t>
            </w:r>
            <w:r w:rsidR="00371C75" w:rsidRPr="0061711B">
              <w:rPr>
                <w:rFonts w:ascii="Times New Roman" w:hAnsi="Times New Roman" w:cs="Arial"/>
                <w:b w:val="0"/>
                <w:color w:val="auto"/>
                <w:sz w:val="28"/>
                <w:szCs w:val="28"/>
              </w:rPr>
              <w:t>минулий</w:t>
            </w:r>
            <w:r w:rsidR="00D50C42" w:rsidRPr="0061711B">
              <w:rPr>
                <w:rFonts w:ascii="Times New Roman" w:hAnsi="Times New Roman"/>
                <w:b w:val="0"/>
                <w:color w:val="auto"/>
                <w:sz w:val="28"/>
                <w:szCs w:val="28"/>
              </w:rPr>
              <w:t xml:space="preserve">  202</w:t>
            </w:r>
            <w:r w:rsidR="00FB4BC3" w:rsidRPr="0061711B">
              <w:rPr>
                <w:rFonts w:ascii="Times New Roman" w:hAnsi="Times New Roman"/>
                <w:b w:val="0"/>
                <w:color w:val="auto"/>
                <w:sz w:val="28"/>
                <w:szCs w:val="28"/>
              </w:rPr>
              <w:t>2/2023</w:t>
            </w:r>
            <w:r w:rsidR="00D50C42" w:rsidRPr="0061711B">
              <w:rPr>
                <w:rFonts w:ascii="Times New Roman" w:hAnsi="Times New Roman"/>
                <w:b w:val="0"/>
                <w:color w:val="auto"/>
                <w:sz w:val="28"/>
                <w:szCs w:val="28"/>
              </w:rPr>
              <w:t xml:space="preserve"> </w:t>
            </w:r>
            <w:r w:rsidR="00371C75" w:rsidRPr="0061711B">
              <w:rPr>
                <w:rFonts w:ascii="Times New Roman" w:hAnsi="Times New Roman"/>
                <w:b w:val="0"/>
                <w:color w:val="auto"/>
                <w:sz w:val="28"/>
                <w:szCs w:val="28"/>
              </w:rPr>
              <w:t xml:space="preserve"> навчальний рік. Визначення пріоритетних напрямків педагогічного процесу на</w:t>
            </w:r>
            <w:r w:rsidR="00FB4BC3" w:rsidRPr="0061711B">
              <w:rPr>
                <w:rFonts w:ascii="Times New Roman" w:hAnsi="Times New Roman"/>
                <w:b w:val="0"/>
                <w:color w:val="auto"/>
                <w:sz w:val="28"/>
                <w:szCs w:val="28"/>
              </w:rPr>
              <w:t xml:space="preserve"> 2023/2024</w:t>
            </w:r>
            <w:r w:rsidR="00371C75" w:rsidRPr="0061711B">
              <w:rPr>
                <w:rFonts w:ascii="Times New Roman" w:hAnsi="Times New Roman"/>
                <w:b w:val="0"/>
                <w:color w:val="auto"/>
                <w:sz w:val="28"/>
                <w:szCs w:val="28"/>
              </w:rPr>
              <w:t xml:space="preserve"> н. р.</w:t>
            </w:r>
          </w:p>
          <w:p w:rsidR="00371C75" w:rsidRPr="000E20F0" w:rsidRDefault="00371C75" w:rsidP="00DB1514">
            <w:pPr>
              <w:spacing w:line="276" w:lineRule="auto"/>
              <w:rPr>
                <w:rFonts w:ascii="Times New Roman" w:hAnsi="Times New Roman"/>
                <w:b w:val="0"/>
                <w:color w:val="auto"/>
                <w:sz w:val="28"/>
                <w:szCs w:val="28"/>
              </w:rPr>
            </w:pPr>
          </w:p>
          <w:p w:rsidR="00371C75"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2.Обговорення та затвердження плану роботи ЗДО</w:t>
            </w:r>
            <w:r w:rsidR="00A52931">
              <w:rPr>
                <w:rFonts w:ascii="Times New Roman" w:hAnsi="Times New Roman"/>
                <w:b w:val="0"/>
                <w:color w:val="auto"/>
                <w:sz w:val="28"/>
                <w:szCs w:val="28"/>
              </w:rPr>
              <w:t xml:space="preserve"> №1</w:t>
            </w:r>
            <w:r w:rsidRPr="000E20F0">
              <w:rPr>
                <w:rFonts w:ascii="Times New Roman" w:hAnsi="Times New Roman"/>
                <w:b w:val="0"/>
                <w:color w:val="auto"/>
                <w:sz w:val="28"/>
                <w:szCs w:val="28"/>
              </w:rPr>
              <w:t xml:space="preserve"> «</w:t>
            </w:r>
            <w:r w:rsidR="00A52931">
              <w:rPr>
                <w:rFonts w:ascii="Times New Roman" w:hAnsi="Times New Roman"/>
                <w:b w:val="0"/>
                <w:color w:val="auto"/>
                <w:sz w:val="28"/>
                <w:szCs w:val="28"/>
              </w:rPr>
              <w:t>Казка</w:t>
            </w:r>
            <w:r w:rsidRPr="000E20F0">
              <w:rPr>
                <w:rFonts w:ascii="Times New Roman" w:hAnsi="Times New Roman"/>
                <w:b w:val="0"/>
                <w:color w:val="auto"/>
                <w:sz w:val="28"/>
                <w:szCs w:val="28"/>
              </w:rPr>
              <w:t>»  на</w:t>
            </w:r>
            <w:r w:rsidR="00FB4BC3" w:rsidRPr="000E20F0">
              <w:rPr>
                <w:rFonts w:ascii="Times New Roman" w:hAnsi="Times New Roman"/>
                <w:b w:val="0"/>
                <w:color w:val="auto"/>
                <w:sz w:val="28"/>
                <w:szCs w:val="28"/>
              </w:rPr>
              <w:t xml:space="preserve"> 2023/2024</w:t>
            </w:r>
            <w:r w:rsidRPr="000E20F0">
              <w:rPr>
                <w:rFonts w:ascii="Times New Roman" w:hAnsi="Times New Roman"/>
                <w:b w:val="0"/>
                <w:color w:val="auto"/>
                <w:sz w:val="28"/>
                <w:szCs w:val="28"/>
              </w:rPr>
              <w:t xml:space="preserve"> навчальний рік</w:t>
            </w:r>
          </w:p>
          <w:p w:rsidR="00371C75" w:rsidRPr="000E20F0" w:rsidRDefault="00371C75" w:rsidP="00DB1514">
            <w:pPr>
              <w:spacing w:line="276" w:lineRule="auto"/>
              <w:rPr>
                <w:rFonts w:ascii="Times New Roman" w:hAnsi="Times New Roman"/>
                <w:b w:val="0"/>
                <w:color w:val="auto"/>
                <w:sz w:val="28"/>
                <w:szCs w:val="28"/>
              </w:rPr>
            </w:pPr>
          </w:p>
          <w:p w:rsidR="00371C75"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3.</w:t>
            </w:r>
            <w:r w:rsidR="00F44433"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Обговорення</w:t>
            </w:r>
            <w:r w:rsidR="00FB4BC3" w:rsidRPr="000E20F0">
              <w:rPr>
                <w:rFonts w:ascii="Arial" w:hAnsi="Arial" w:cs="Arial"/>
                <w:b w:val="0"/>
                <w:color w:val="auto"/>
              </w:rPr>
              <w:t xml:space="preserve"> </w:t>
            </w:r>
            <w:r w:rsidR="00FB4BC3" w:rsidRPr="000E20F0">
              <w:rPr>
                <w:rFonts w:ascii="Times New Roman" w:hAnsi="Times New Roman"/>
                <w:b w:val="0"/>
                <w:color w:val="auto"/>
                <w:sz w:val="28"/>
                <w:szCs w:val="28"/>
              </w:rPr>
              <w:t>науково-методичної</w:t>
            </w:r>
            <w:r w:rsidRPr="000E20F0">
              <w:rPr>
                <w:rFonts w:ascii="Times New Roman" w:hAnsi="Times New Roman"/>
                <w:b w:val="0"/>
                <w:color w:val="auto"/>
                <w:sz w:val="28"/>
                <w:szCs w:val="28"/>
              </w:rPr>
              <w:t xml:space="preserve"> проблеми закладу, окреслення труднощів її реалізації та обмірковування шляхів розв’язання</w:t>
            </w:r>
          </w:p>
          <w:p w:rsidR="00371C75" w:rsidRPr="000E20F0" w:rsidRDefault="00371C75" w:rsidP="00DB1514">
            <w:pPr>
              <w:spacing w:line="276" w:lineRule="auto"/>
              <w:rPr>
                <w:rFonts w:ascii="Times New Roman" w:hAnsi="Times New Roman"/>
                <w:b w:val="0"/>
                <w:color w:val="auto"/>
                <w:sz w:val="28"/>
                <w:szCs w:val="28"/>
              </w:rPr>
            </w:pPr>
          </w:p>
          <w:p w:rsidR="00371C75"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4.</w:t>
            </w:r>
            <w:r w:rsidR="00D840C0"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Підведення підсумків конкурсу – огляду  на найкращу групу у підготовці до нового</w:t>
            </w:r>
            <w:r w:rsidR="00F44433" w:rsidRPr="000E20F0">
              <w:rPr>
                <w:rFonts w:ascii="Times New Roman" w:hAnsi="Times New Roman"/>
                <w:b w:val="0"/>
                <w:color w:val="auto"/>
                <w:sz w:val="28"/>
                <w:szCs w:val="28"/>
              </w:rPr>
              <w:t xml:space="preserve"> 202</w:t>
            </w:r>
            <w:r w:rsidR="0070099D" w:rsidRPr="000E20F0">
              <w:rPr>
                <w:rFonts w:ascii="Times New Roman" w:hAnsi="Times New Roman"/>
                <w:b w:val="0"/>
                <w:color w:val="auto"/>
                <w:sz w:val="28"/>
                <w:szCs w:val="28"/>
              </w:rPr>
              <w:t>3</w:t>
            </w:r>
            <w:r w:rsidR="00F44433" w:rsidRPr="000E20F0">
              <w:rPr>
                <w:rFonts w:ascii="Times New Roman" w:hAnsi="Times New Roman"/>
                <w:b w:val="0"/>
                <w:color w:val="auto"/>
                <w:sz w:val="28"/>
                <w:szCs w:val="28"/>
              </w:rPr>
              <w:t>/2024</w:t>
            </w:r>
            <w:r w:rsidRPr="000E20F0">
              <w:rPr>
                <w:rFonts w:ascii="Times New Roman" w:hAnsi="Times New Roman"/>
                <w:b w:val="0"/>
                <w:color w:val="auto"/>
                <w:sz w:val="28"/>
                <w:szCs w:val="28"/>
              </w:rPr>
              <w:t xml:space="preserve"> навчального року</w:t>
            </w:r>
          </w:p>
          <w:p w:rsidR="00371C75" w:rsidRPr="000E20F0" w:rsidRDefault="00371C75" w:rsidP="00DB1514">
            <w:pPr>
              <w:spacing w:line="276" w:lineRule="auto"/>
              <w:rPr>
                <w:rFonts w:ascii="Times New Roman" w:hAnsi="Times New Roman"/>
                <w:b w:val="0"/>
                <w:color w:val="auto"/>
                <w:sz w:val="28"/>
                <w:szCs w:val="28"/>
              </w:rPr>
            </w:pPr>
          </w:p>
          <w:p w:rsidR="00371C75"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5.</w:t>
            </w:r>
            <w:r w:rsidR="00D50C42"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Представлення плану роботи творчої групи закладу.</w:t>
            </w:r>
          </w:p>
          <w:p w:rsidR="009E62F0" w:rsidRPr="000E20F0" w:rsidRDefault="009E62F0" w:rsidP="00DB1514">
            <w:pPr>
              <w:spacing w:line="276" w:lineRule="auto"/>
              <w:rPr>
                <w:rFonts w:ascii="Times New Roman" w:hAnsi="Times New Roman"/>
                <w:b w:val="0"/>
                <w:color w:val="auto"/>
                <w:sz w:val="28"/>
                <w:szCs w:val="28"/>
              </w:rPr>
            </w:pPr>
          </w:p>
          <w:p w:rsidR="00371C75"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6. Організаційні питання початку навчального року:</w:t>
            </w:r>
          </w:p>
          <w:p w:rsidR="00371C75"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визначення програм,  видів та форм планування;</w:t>
            </w:r>
          </w:p>
          <w:p w:rsidR="00B72229"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2D7AB9" w:rsidRPr="000E20F0">
              <w:rPr>
                <w:rFonts w:ascii="Times New Roman" w:hAnsi="Times New Roman"/>
                <w:b w:val="0"/>
                <w:color w:val="auto"/>
                <w:sz w:val="28"/>
                <w:szCs w:val="28"/>
              </w:rPr>
              <w:t xml:space="preserve">обговорення </w:t>
            </w:r>
            <w:r w:rsidR="00B72229" w:rsidRPr="000E20F0">
              <w:rPr>
                <w:rFonts w:ascii="Times New Roman" w:hAnsi="Times New Roman"/>
                <w:b w:val="0"/>
                <w:color w:val="auto"/>
                <w:sz w:val="28"/>
                <w:szCs w:val="28"/>
              </w:rPr>
              <w:t xml:space="preserve">напряму  для </w:t>
            </w:r>
            <w:r w:rsidR="002D7AB9" w:rsidRPr="000E20F0">
              <w:rPr>
                <w:rFonts w:ascii="Times New Roman" w:hAnsi="Times New Roman"/>
                <w:b w:val="0"/>
                <w:color w:val="auto"/>
                <w:sz w:val="28"/>
                <w:szCs w:val="28"/>
              </w:rPr>
              <w:t xml:space="preserve"> </w:t>
            </w:r>
            <w:r w:rsidR="00907F01">
              <w:rPr>
                <w:rFonts w:ascii="Times New Roman" w:hAnsi="Times New Roman"/>
                <w:b w:val="0"/>
                <w:color w:val="auto"/>
                <w:sz w:val="28"/>
                <w:szCs w:val="28"/>
              </w:rPr>
              <w:lastRenderedPageBreak/>
              <w:t xml:space="preserve">комплексного само оцінювання </w:t>
            </w:r>
            <w:r w:rsidR="00B72229" w:rsidRPr="000E20F0">
              <w:rPr>
                <w:rFonts w:ascii="Times New Roman" w:hAnsi="Times New Roman"/>
                <w:b w:val="0"/>
                <w:color w:val="auto"/>
                <w:sz w:val="28"/>
                <w:szCs w:val="28"/>
              </w:rPr>
              <w:t>відповідно до ВСЗЯО;</w:t>
            </w:r>
          </w:p>
          <w:p w:rsidR="00371C75" w:rsidRPr="000E20F0" w:rsidRDefault="00B72229"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371C75" w:rsidRPr="000E20F0">
              <w:rPr>
                <w:rFonts w:ascii="Times New Roman" w:hAnsi="Times New Roman"/>
                <w:b w:val="0"/>
                <w:color w:val="auto"/>
                <w:sz w:val="28"/>
                <w:szCs w:val="28"/>
              </w:rPr>
              <w:t>моніторинг якості освіти;</w:t>
            </w:r>
          </w:p>
          <w:p w:rsidR="00371C75"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затвердження режиму роботи ЗДО в умовах </w:t>
            </w:r>
            <w:r w:rsidR="00F83A40" w:rsidRPr="000E20F0">
              <w:rPr>
                <w:rFonts w:ascii="Times New Roman" w:hAnsi="Times New Roman"/>
                <w:b w:val="0"/>
                <w:color w:val="auto"/>
                <w:sz w:val="28"/>
                <w:szCs w:val="28"/>
              </w:rPr>
              <w:t>воєнного стану</w:t>
            </w:r>
            <w:r w:rsidRPr="000E20F0">
              <w:rPr>
                <w:rFonts w:ascii="Times New Roman" w:hAnsi="Times New Roman"/>
                <w:b w:val="0"/>
                <w:color w:val="auto"/>
                <w:sz w:val="28"/>
                <w:szCs w:val="28"/>
              </w:rPr>
              <w:t>;</w:t>
            </w:r>
          </w:p>
          <w:p w:rsidR="00EC331D" w:rsidRPr="000E20F0" w:rsidRDefault="00EC331D" w:rsidP="00DB1514">
            <w:pPr>
              <w:pStyle w:val="af5"/>
              <w:spacing w:line="276" w:lineRule="auto"/>
              <w:ind w:left="34"/>
              <w:rPr>
                <w:rFonts w:ascii="Times New Roman" w:hAnsi="Times New Roman"/>
                <w:b w:val="0"/>
                <w:color w:val="auto"/>
                <w:sz w:val="28"/>
                <w:szCs w:val="28"/>
              </w:rPr>
            </w:pPr>
            <w:r w:rsidRPr="000E20F0">
              <w:rPr>
                <w:rFonts w:ascii="Times New Roman" w:hAnsi="Times New Roman"/>
                <w:b w:val="0"/>
                <w:color w:val="auto"/>
                <w:sz w:val="28"/>
                <w:szCs w:val="28"/>
              </w:rPr>
              <w:t>• стан укриття та дотримання алгоритму дій при сигналі «Повітряна тривога»;</w:t>
            </w:r>
          </w:p>
          <w:p w:rsidR="00371C75"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робота  гуртків закладу;</w:t>
            </w:r>
          </w:p>
          <w:p w:rsidR="00371C75"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затвердження розкладу</w:t>
            </w:r>
            <w:r w:rsidR="002D7AB9" w:rsidRPr="000E20F0">
              <w:rPr>
                <w:rFonts w:ascii="Times New Roman" w:hAnsi="Times New Roman"/>
                <w:b w:val="0"/>
                <w:color w:val="auto"/>
                <w:sz w:val="28"/>
                <w:szCs w:val="28"/>
              </w:rPr>
              <w:t xml:space="preserve">  занять</w:t>
            </w:r>
            <w:r w:rsidRPr="000E20F0">
              <w:rPr>
                <w:rFonts w:ascii="Times New Roman" w:hAnsi="Times New Roman"/>
                <w:b w:val="0"/>
                <w:color w:val="auto"/>
                <w:sz w:val="28"/>
                <w:szCs w:val="28"/>
              </w:rPr>
              <w:t xml:space="preserve"> та розпорядку дня дітей;</w:t>
            </w:r>
          </w:p>
          <w:p w:rsidR="008807B4" w:rsidRPr="000E20F0" w:rsidRDefault="00371C75"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підвищення фахової</w:t>
            </w:r>
            <w:r w:rsidR="002D7AB9"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майстерності педагогів ЗДО.</w:t>
            </w:r>
          </w:p>
        </w:tc>
        <w:tc>
          <w:tcPr>
            <w:tcW w:w="1560" w:type="dxa"/>
          </w:tcPr>
          <w:p w:rsidR="008807B4" w:rsidRPr="000E20F0" w:rsidRDefault="008807B4">
            <w:pPr>
              <w:rPr>
                <w:rFonts w:ascii="Times New Roman" w:hAnsi="Times New Roman"/>
                <w:b w:val="0"/>
                <w:color w:val="auto"/>
                <w:sz w:val="28"/>
                <w:szCs w:val="28"/>
              </w:rPr>
            </w:pPr>
          </w:p>
        </w:tc>
        <w:tc>
          <w:tcPr>
            <w:tcW w:w="2126" w:type="dxa"/>
          </w:tcPr>
          <w:p w:rsidR="008807B4" w:rsidRPr="000E20F0" w:rsidRDefault="008807B4" w:rsidP="00C8119B">
            <w:pPr>
              <w:jc w:val="center"/>
              <w:rPr>
                <w:rFonts w:ascii="Times New Roman" w:hAnsi="Times New Roman"/>
                <w:b w:val="0"/>
                <w:color w:val="auto"/>
                <w:sz w:val="28"/>
                <w:szCs w:val="28"/>
              </w:rPr>
            </w:pPr>
          </w:p>
          <w:p w:rsidR="00C8119B" w:rsidRPr="000E20F0" w:rsidRDefault="00A52931" w:rsidP="00C8119B">
            <w:pPr>
              <w:jc w:val="center"/>
              <w:rPr>
                <w:rFonts w:ascii="Times New Roman" w:hAnsi="Times New Roman"/>
                <w:b w:val="0"/>
                <w:color w:val="auto"/>
                <w:sz w:val="28"/>
                <w:szCs w:val="28"/>
              </w:rPr>
            </w:pPr>
            <w:r>
              <w:rPr>
                <w:rFonts w:ascii="Times New Roman" w:hAnsi="Times New Roman"/>
                <w:b w:val="0"/>
                <w:color w:val="auto"/>
                <w:sz w:val="28"/>
                <w:szCs w:val="28"/>
              </w:rPr>
              <w:t>Міщук  Л.В</w:t>
            </w:r>
            <w:r w:rsidR="0023466D" w:rsidRPr="000E20F0">
              <w:rPr>
                <w:rFonts w:ascii="Times New Roman" w:hAnsi="Times New Roman"/>
                <w:b w:val="0"/>
                <w:color w:val="auto"/>
                <w:sz w:val="28"/>
                <w:szCs w:val="28"/>
              </w:rPr>
              <w:t>,</w:t>
            </w:r>
          </w:p>
          <w:p w:rsidR="00C8119B" w:rsidRPr="000E20F0" w:rsidRDefault="00C8119B" w:rsidP="00C8119B">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C8119B" w:rsidRPr="000E20F0" w:rsidRDefault="00C8119B" w:rsidP="00C8119B">
            <w:pPr>
              <w:jc w:val="center"/>
              <w:rPr>
                <w:rFonts w:ascii="Times New Roman" w:hAnsi="Times New Roman"/>
                <w:b w:val="0"/>
                <w:color w:val="auto"/>
                <w:sz w:val="28"/>
                <w:szCs w:val="28"/>
              </w:rPr>
            </w:pPr>
          </w:p>
          <w:p w:rsidR="00C8119B" w:rsidRPr="000E20F0" w:rsidRDefault="00C8119B" w:rsidP="00C8119B">
            <w:pPr>
              <w:jc w:val="center"/>
              <w:rPr>
                <w:rFonts w:ascii="Times New Roman" w:hAnsi="Times New Roman"/>
                <w:b w:val="0"/>
                <w:color w:val="auto"/>
                <w:sz w:val="28"/>
                <w:szCs w:val="28"/>
              </w:rPr>
            </w:pPr>
          </w:p>
          <w:p w:rsidR="00C8119B" w:rsidRPr="000E20F0" w:rsidRDefault="00C8119B" w:rsidP="00C8119B">
            <w:pPr>
              <w:jc w:val="center"/>
              <w:rPr>
                <w:rFonts w:ascii="Times New Roman" w:hAnsi="Times New Roman"/>
                <w:b w:val="0"/>
                <w:color w:val="auto"/>
                <w:sz w:val="28"/>
                <w:szCs w:val="28"/>
              </w:rPr>
            </w:pPr>
          </w:p>
          <w:p w:rsidR="00C8119B" w:rsidRPr="000E20F0" w:rsidRDefault="00C8119B" w:rsidP="00C8119B">
            <w:pPr>
              <w:jc w:val="center"/>
              <w:rPr>
                <w:rFonts w:ascii="Times New Roman" w:hAnsi="Times New Roman"/>
                <w:b w:val="0"/>
                <w:color w:val="auto"/>
                <w:sz w:val="28"/>
                <w:szCs w:val="28"/>
              </w:rPr>
            </w:pPr>
          </w:p>
          <w:p w:rsidR="00C8119B" w:rsidRPr="000E20F0" w:rsidRDefault="00C8119B" w:rsidP="00C8119B">
            <w:pPr>
              <w:jc w:val="center"/>
              <w:rPr>
                <w:rFonts w:ascii="Times New Roman" w:hAnsi="Times New Roman"/>
                <w:b w:val="0"/>
                <w:color w:val="auto"/>
                <w:sz w:val="28"/>
                <w:szCs w:val="28"/>
              </w:rPr>
            </w:pPr>
          </w:p>
          <w:p w:rsidR="00DB1514" w:rsidRPr="000E20F0" w:rsidRDefault="00DB1514" w:rsidP="00C8119B">
            <w:pPr>
              <w:jc w:val="center"/>
              <w:rPr>
                <w:rFonts w:ascii="Times New Roman" w:hAnsi="Times New Roman"/>
                <w:b w:val="0"/>
                <w:color w:val="auto"/>
                <w:sz w:val="28"/>
                <w:szCs w:val="28"/>
              </w:rPr>
            </w:pPr>
          </w:p>
          <w:p w:rsidR="00C8119B" w:rsidRPr="000E20F0" w:rsidRDefault="00C8119B" w:rsidP="00C8119B">
            <w:pPr>
              <w:jc w:val="center"/>
              <w:rPr>
                <w:rFonts w:ascii="Times New Roman" w:hAnsi="Times New Roman"/>
                <w:b w:val="0"/>
                <w:color w:val="auto"/>
                <w:sz w:val="28"/>
                <w:szCs w:val="28"/>
              </w:rPr>
            </w:pPr>
            <w:r w:rsidRPr="000E20F0">
              <w:rPr>
                <w:rFonts w:ascii="Times New Roman" w:hAnsi="Times New Roman"/>
                <w:b w:val="0"/>
                <w:color w:val="auto"/>
                <w:sz w:val="28"/>
                <w:szCs w:val="28"/>
              </w:rPr>
              <w:t>педагогічний колектив</w:t>
            </w:r>
          </w:p>
          <w:p w:rsidR="00C8119B" w:rsidRPr="000E20F0" w:rsidRDefault="00C8119B" w:rsidP="002D7AB9">
            <w:pPr>
              <w:rPr>
                <w:rFonts w:ascii="Times New Roman" w:hAnsi="Times New Roman"/>
                <w:b w:val="0"/>
                <w:color w:val="auto"/>
                <w:sz w:val="28"/>
                <w:szCs w:val="28"/>
              </w:rPr>
            </w:pPr>
          </w:p>
          <w:p w:rsidR="00C8119B" w:rsidRPr="000E20F0" w:rsidRDefault="00C8119B" w:rsidP="00C8119B">
            <w:pPr>
              <w:jc w:val="center"/>
              <w:rPr>
                <w:rFonts w:ascii="Times New Roman" w:hAnsi="Times New Roman"/>
                <w:b w:val="0"/>
                <w:color w:val="auto"/>
                <w:sz w:val="28"/>
                <w:szCs w:val="28"/>
              </w:rPr>
            </w:pPr>
          </w:p>
          <w:p w:rsidR="00DB1514" w:rsidRPr="000E20F0" w:rsidRDefault="00DB1514" w:rsidP="00C8119B">
            <w:pPr>
              <w:jc w:val="center"/>
              <w:rPr>
                <w:rFonts w:ascii="Times New Roman" w:hAnsi="Times New Roman"/>
                <w:b w:val="0"/>
                <w:color w:val="auto"/>
                <w:sz w:val="28"/>
                <w:szCs w:val="28"/>
              </w:rPr>
            </w:pPr>
          </w:p>
          <w:p w:rsidR="00C8119B" w:rsidRPr="000E20F0" w:rsidRDefault="00A52931" w:rsidP="00C8119B">
            <w:pPr>
              <w:jc w:val="center"/>
              <w:rPr>
                <w:rFonts w:ascii="Times New Roman" w:hAnsi="Times New Roman"/>
                <w:b w:val="0"/>
                <w:color w:val="auto"/>
                <w:sz w:val="28"/>
                <w:szCs w:val="28"/>
              </w:rPr>
            </w:pPr>
            <w:r>
              <w:rPr>
                <w:rFonts w:ascii="Times New Roman" w:hAnsi="Times New Roman"/>
                <w:b w:val="0"/>
                <w:color w:val="auto"/>
                <w:sz w:val="28"/>
                <w:szCs w:val="28"/>
              </w:rPr>
              <w:t>Міщук Л.В.</w:t>
            </w:r>
            <w:r w:rsidR="0023466D" w:rsidRPr="000E20F0">
              <w:rPr>
                <w:rFonts w:ascii="Times New Roman" w:hAnsi="Times New Roman"/>
                <w:b w:val="0"/>
                <w:color w:val="auto"/>
                <w:sz w:val="28"/>
                <w:szCs w:val="28"/>
              </w:rPr>
              <w:t>,</w:t>
            </w:r>
          </w:p>
          <w:p w:rsidR="00C8119B" w:rsidRDefault="00A52931" w:rsidP="00C8119B">
            <w:pPr>
              <w:jc w:val="center"/>
              <w:rPr>
                <w:rFonts w:ascii="Times New Roman" w:hAnsi="Times New Roman"/>
                <w:b w:val="0"/>
                <w:color w:val="auto"/>
                <w:sz w:val="28"/>
                <w:szCs w:val="28"/>
              </w:rPr>
            </w:pPr>
            <w:r>
              <w:rPr>
                <w:rFonts w:ascii="Times New Roman" w:hAnsi="Times New Roman"/>
                <w:b w:val="0"/>
                <w:color w:val="auto"/>
                <w:sz w:val="28"/>
                <w:szCs w:val="28"/>
              </w:rPr>
              <w:t>д</w:t>
            </w:r>
            <w:r w:rsidR="00C8119B" w:rsidRPr="000E20F0">
              <w:rPr>
                <w:rFonts w:ascii="Times New Roman" w:hAnsi="Times New Roman"/>
                <w:b w:val="0"/>
                <w:color w:val="auto"/>
                <w:sz w:val="28"/>
                <w:szCs w:val="28"/>
              </w:rPr>
              <w:t>иректор</w:t>
            </w:r>
          </w:p>
          <w:p w:rsidR="00A52931" w:rsidRPr="000E20F0" w:rsidRDefault="00A52931" w:rsidP="00C8119B">
            <w:pPr>
              <w:jc w:val="center"/>
              <w:rPr>
                <w:rFonts w:ascii="Times New Roman" w:hAnsi="Times New Roman"/>
                <w:b w:val="0"/>
                <w:color w:val="auto"/>
                <w:sz w:val="28"/>
                <w:szCs w:val="28"/>
              </w:rPr>
            </w:pPr>
            <w:proofErr w:type="spellStart"/>
            <w:r>
              <w:rPr>
                <w:rFonts w:ascii="Times New Roman" w:hAnsi="Times New Roman"/>
                <w:b w:val="0"/>
                <w:color w:val="auto"/>
                <w:sz w:val="28"/>
                <w:szCs w:val="28"/>
              </w:rPr>
              <w:t>Старинчук</w:t>
            </w:r>
            <w:proofErr w:type="spellEnd"/>
            <w:r>
              <w:rPr>
                <w:rFonts w:ascii="Times New Roman" w:hAnsi="Times New Roman"/>
                <w:b w:val="0"/>
                <w:color w:val="auto"/>
                <w:sz w:val="28"/>
                <w:szCs w:val="28"/>
              </w:rPr>
              <w:t xml:space="preserve"> Л.П., вихователь-методист</w:t>
            </w:r>
          </w:p>
          <w:p w:rsidR="00C8119B" w:rsidRPr="000E20F0" w:rsidRDefault="00C8119B" w:rsidP="00C8119B">
            <w:pPr>
              <w:jc w:val="center"/>
              <w:rPr>
                <w:rFonts w:ascii="Times New Roman" w:hAnsi="Times New Roman"/>
                <w:b w:val="0"/>
                <w:color w:val="auto"/>
                <w:sz w:val="28"/>
                <w:szCs w:val="28"/>
              </w:rPr>
            </w:pPr>
          </w:p>
          <w:p w:rsidR="00C8119B" w:rsidRPr="000E20F0" w:rsidRDefault="00C8119B" w:rsidP="00C8119B">
            <w:pPr>
              <w:jc w:val="center"/>
              <w:rPr>
                <w:rFonts w:ascii="Times New Roman" w:hAnsi="Times New Roman"/>
                <w:b w:val="0"/>
                <w:color w:val="auto"/>
                <w:sz w:val="28"/>
                <w:szCs w:val="28"/>
              </w:rPr>
            </w:pPr>
          </w:p>
          <w:p w:rsidR="002D7AB9" w:rsidRPr="000E20F0" w:rsidRDefault="002D7AB9" w:rsidP="00C8119B">
            <w:pPr>
              <w:jc w:val="center"/>
              <w:rPr>
                <w:rFonts w:ascii="Times New Roman" w:hAnsi="Times New Roman"/>
                <w:b w:val="0"/>
                <w:color w:val="auto"/>
                <w:sz w:val="28"/>
                <w:szCs w:val="28"/>
              </w:rPr>
            </w:pPr>
          </w:p>
          <w:p w:rsidR="002D7AB9" w:rsidRPr="000E20F0" w:rsidRDefault="002D7AB9" w:rsidP="00C8119B">
            <w:pPr>
              <w:jc w:val="center"/>
              <w:rPr>
                <w:rFonts w:ascii="Times New Roman" w:hAnsi="Times New Roman"/>
                <w:b w:val="0"/>
                <w:color w:val="auto"/>
                <w:sz w:val="28"/>
                <w:szCs w:val="28"/>
              </w:rPr>
            </w:pPr>
          </w:p>
          <w:p w:rsidR="00DB1514" w:rsidRPr="000E20F0" w:rsidRDefault="00DB1514" w:rsidP="00C8119B">
            <w:pPr>
              <w:jc w:val="center"/>
              <w:rPr>
                <w:rFonts w:ascii="Times New Roman" w:hAnsi="Times New Roman"/>
                <w:b w:val="0"/>
                <w:color w:val="auto"/>
                <w:sz w:val="28"/>
                <w:szCs w:val="28"/>
              </w:rPr>
            </w:pPr>
          </w:p>
          <w:p w:rsidR="00C8119B" w:rsidRPr="000E20F0" w:rsidRDefault="00A52931" w:rsidP="00C8119B">
            <w:pPr>
              <w:jc w:val="center"/>
              <w:rPr>
                <w:rFonts w:ascii="Times New Roman" w:hAnsi="Times New Roman"/>
                <w:b w:val="0"/>
                <w:color w:val="auto"/>
                <w:sz w:val="28"/>
                <w:szCs w:val="28"/>
              </w:rPr>
            </w:pPr>
            <w:proofErr w:type="spellStart"/>
            <w:r>
              <w:rPr>
                <w:rFonts w:ascii="Times New Roman" w:hAnsi="Times New Roman"/>
                <w:b w:val="0"/>
                <w:color w:val="auto"/>
                <w:sz w:val="28"/>
                <w:szCs w:val="28"/>
              </w:rPr>
              <w:t>Старинчук</w:t>
            </w:r>
            <w:proofErr w:type="spellEnd"/>
            <w:r>
              <w:rPr>
                <w:rFonts w:ascii="Times New Roman" w:hAnsi="Times New Roman"/>
                <w:b w:val="0"/>
                <w:color w:val="auto"/>
                <w:sz w:val="28"/>
                <w:szCs w:val="28"/>
              </w:rPr>
              <w:t xml:space="preserve"> Л.П., </w:t>
            </w:r>
            <w:r w:rsidR="009E62F0" w:rsidRPr="000E20F0">
              <w:rPr>
                <w:rFonts w:ascii="Times New Roman" w:hAnsi="Times New Roman"/>
                <w:b w:val="0"/>
                <w:color w:val="auto"/>
                <w:sz w:val="28"/>
                <w:szCs w:val="28"/>
              </w:rPr>
              <w:t>вихователь-методист</w:t>
            </w:r>
          </w:p>
          <w:p w:rsidR="009E62F0" w:rsidRPr="000E20F0" w:rsidRDefault="009E62F0" w:rsidP="009E62F0">
            <w:pPr>
              <w:rPr>
                <w:rFonts w:ascii="Times New Roman" w:hAnsi="Times New Roman"/>
                <w:b w:val="0"/>
                <w:color w:val="auto"/>
                <w:sz w:val="28"/>
                <w:szCs w:val="28"/>
              </w:rPr>
            </w:pPr>
          </w:p>
          <w:p w:rsidR="009E62F0" w:rsidRPr="000E20F0" w:rsidRDefault="00A52931" w:rsidP="00C8119B">
            <w:pPr>
              <w:jc w:val="center"/>
              <w:rPr>
                <w:rFonts w:ascii="Times New Roman" w:hAnsi="Times New Roman"/>
                <w:b w:val="0"/>
                <w:color w:val="auto"/>
                <w:sz w:val="28"/>
                <w:szCs w:val="28"/>
              </w:rPr>
            </w:pPr>
            <w:proofErr w:type="spellStart"/>
            <w:r>
              <w:rPr>
                <w:rFonts w:ascii="Times New Roman" w:hAnsi="Times New Roman"/>
                <w:b w:val="0"/>
                <w:color w:val="auto"/>
                <w:sz w:val="28"/>
                <w:szCs w:val="28"/>
              </w:rPr>
              <w:t>Старинчук</w:t>
            </w:r>
            <w:proofErr w:type="spellEnd"/>
            <w:r>
              <w:rPr>
                <w:rFonts w:ascii="Times New Roman" w:hAnsi="Times New Roman"/>
                <w:b w:val="0"/>
                <w:color w:val="auto"/>
                <w:sz w:val="28"/>
                <w:szCs w:val="28"/>
              </w:rPr>
              <w:t xml:space="preserve"> Л.П., </w:t>
            </w:r>
            <w:r w:rsidR="00907F01" w:rsidRPr="00907F01">
              <w:rPr>
                <w:rFonts w:ascii="Times New Roman" w:hAnsi="Times New Roman" w:hint="eastAsia"/>
                <w:b w:val="0"/>
                <w:color w:val="auto"/>
                <w:sz w:val="28"/>
                <w:szCs w:val="28"/>
              </w:rPr>
              <w:t>вихователь</w:t>
            </w:r>
            <w:r w:rsidR="00907F01" w:rsidRPr="00907F01">
              <w:rPr>
                <w:rFonts w:ascii="Times New Roman" w:hAnsi="Times New Roman"/>
                <w:b w:val="0"/>
                <w:color w:val="auto"/>
                <w:sz w:val="28"/>
                <w:szCs w:val="28"/>
              </w:rPr>
              <w:t>-</w:t>
            </w:r>
            <w:r w:rsidR="00907F01" w:rsidRPr="00907F01">
              <w:rPr>
                <w:rFonts w:ascii="Times New Roman" w:hAnsi="Times New Roman" w:hint="eastAsia"/>
                <w:b w:val="0"/>
                <w:color w:val="auto"/>
                <w:sz w:val="28"/>
                <w:szCs w:val="28"/>
              </w:rPr>
              <w:t>методист</w:t>
            </w:r>
          </w:p>
          <w:p w:rsidR="00D840C0" w:rsidRPr="000E20F0" w:rsidRDefault="00D840C0" w:rsidP="009E62F0">
            <w:pPr>
              <w:jc w:val="center"/>
              <w:rPr>
                <w:rFonts w:ascii="Times New Roman" w:hAnsi="Times New Roman"/>
                <w:b w:val="0"/>
                <w:color w:val="auto"/>
                <w:sz w:val="28"/>
                <w:szCs w:val="28"/>
              </w:rPr>
            </w:pPr>
          </w:p>
          <w:p w:rsidR="009E62F0" w:rsidRPr="000E20F0" w:rsidRDefault="00A52931" w:rsidP="009E62F0">
            <w:pPr>
              <w:jc w:val="center"/>
              <w:rPr>
                <w:rFonts w:ascii="Times New Roman" w:hAnsi="Times New Roman"/>
                <w:b w:val="0"/>
                <w:color w:val="auto"/>
                <w:sz w:val="28"/>
                <w:szCs w:val="28"/>
              </w:rPr>
            </w:pPr>
            <w:r>
              <w:rPr>
                <w:rFonts w:ascii="Times New Roman" w:hAnsi="Times New Roman"/>
                <w:b w:val="0"/>
                <w:color w:val="auto"/>
                <w:sz w:val="28"/>
                <w:szCs w:val="28"/>
              </w:rPr>
              <w:t>Міщук Л.В</w:t>
            </w:r>
            <w:r w:rsidR="0023466D" w:rsidRPr="000E20F0">
              <w:rPr>
                <w:rFonts w:ascii="Times New Roman" w:hAnsi="Times New Roman"/>
                <w:b w:val="0"/>
                <w:color w:val="auto"/>
                <w:sz w:val="28"/>
                <w:szCs w:val="28"/>
              </w:rPr>
              <w:t>,</w:t>
            </w:r>
          </w:p>
          <w:p w:rsidR="009E62F0" w:rsidRPr="000E20F0" w:rsidRDefault="0023466D" w:rsidP="009E62F0">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д</w:t>
            </w:r>
            <w:r w:rsidR="009E62F0" w:rsidRPr="000E20F0">
              <w:rPr>
                <w:rFonts w:ascii="Times New Roman" w:hAnsi="Times New Roman"/>
                <w:b w:val="0"/>
                <w:color w:val="auto"/>
                <w:sz w:val="28"/>
                <w:szCs w:val="28"/>
              </w:rPr>
              <w:t>иректор, педагогічний колектив</w:t>
            </w:r>
          </w:p>
          <w:p w:rsidR="009E62F0" w:rsidRPr="000E20F0" w:rsidRDefault="009E62F0" w:rsidP="00C8119B">
            <w:pPr>
              <w:jc w:val="center"/>
              <w:rPr>
                <w:rFonts w:ascii="Times New Roman" w:hAnsi="Times New Roman"/>
                <w:b w:val="0"/>
                <w:color w:val="auto"/>
                <w:sz w:val="28"/>
                <w:szCs w:val="28"/>
              </w:rPr>
            </w:pPr>
          </w:p>
        </w:tc>
        <w:tc>
          <w:tcPr>
            <w:tcW w:w="1134" w:type="dxa"/>
          </w:tcPr>
          <w:p w:rsidR="008807B4" w:rsidRPr="000E20F0" w:rsidRDefault="008807B4">
            <w:pPr>
              <w:rPr>
                <w:rFonts w:ascii="Times New Roman" w:hAnsi="Times New Roman"/>
                <w:b w:val="0"/>
                <w:color w:val="auto"/>
                <w:sz w:val="28"/>
                <w:szCs w:val="28"/>
              </w:rPr>
            </w:pPr>
          </w:p>
        </w:tc>
      </w:tr>
      <w:tr w:rsidR="008807B4" w:rsidRPr="000E20F0" w:rsidTr="005142AA">
        <w:tc>
          <w:tcPr>
            <w:tcW w:w="1844" w:type="dxa"/>
            <w:vAlign w:val="center"/>
          </w:tcPr>
          <w:p w:rsidR="00A70993" w:rsidRPr="000E20F0" w:rsidRDefault="00A70993" w:rsidP="00A70993">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ІІ. Педрада</w:t>
            </w:r>
            <w:r w:rsidR="00994C50" w:rsidRPr="000E20F0">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sidR="00994C50" w:rsidRPr="000E20F0">
              <w:rPr>
                <w:rFonts w:ascii="Times New Roman" w:hAnsi="Times New Roman"/>
                <w:b w:val="0"/>
                <w:color w:val="auto"/>
                <w:sz w:val="28"/>
                <w:szCs w:val="28"/>
              </w:rPr>
              <w:t xml:space="preserve"> </w:t>
            </w:r>
            <w:r w:rsidR="00907F01">
              <w:rPr>
                <w:rFonts w:ascii="Times New Roman" w:hAnsi="Times New Roman"/>
                <w:b w:val="0"/>
                <w:color w:val="auto"/>
                <w:sz w:val="28"/>
                <w:szCs w:val="28"/>
              </w:rPr>
              <w:t>брифінг</w:t>
            </w:r>
          </w:p>
          <w:p w:rsidR="008807B4" w:rsidRPr="000E20F0" w:rsidRDefault="008807B4" w:rsidP="00371C75">
            <w:pPr>
              <w:jc w:val="center"/>
              <w:rPr>
                <w:rFonts w:ascii="Times New Roman" w:hAnsi="Times New Roman"/>
                <w:b w:val="0"/>
                <w:color w:val="auto"/>
                <w:sz w:val="28"/>
                <w:szCs w:val="28"/>
              </w:rPr>
            </w:pPr>
          </w:p>
        </w:tc>
        <w:tc>
          <w:tcPr>
            <w:tcW w:w="4252" w:type="dxa"/>
          </w:tcPr>
          <w:p w:rsidR="008807B4" w:rsidRPr="00907F01" w:rsidRDefault="00A1764D" w:rsidP="00DB1514">
            <w:pPr>
              <w:spacing w:line="276" w:lineRule="auto"/>
              <w:jc w:val="center"/>
              <w:rPr>
                <w:rFonts w:ascii="Times New Roman" w:hAnsi="Times New Roman"/>
                <w:color w:val="auto"/>
                <w:sz w:val="28"/>
                <w:szCs w:val="28"/>
              </w:rPr>
            </w:pPr>
            <w:r w:rsidRPr="00907F01">
              <w:rPr>
                <w:rFonts w:ascii="Times New Roman" w:hAnsi="Times New Roman"/>
                <w:color w:val="auto"/>
                <w:sz w:val="28"/>
                <w:szCs w:val="28"/>
              </w:rPr>
              <w:t>«Мистецтво як своєрідний індикатор в</w:t>
            </w:r>
            <w:r w:rsidR="00140C23" w:rsidRPr="00907F01">
              <w:rPr>
                <w:rFonts w:ascii="Times New Roman" w:hAnsi="Times New Roman"/>
                <w:color w:val="auto"/>
                <w:sz w:val="28"/>
                <w:szCs w:val="28"/>
              </w:rPr>
              <w:t>иховання</w:t>
            </w:r>
            <w:r w:rsidRPr="00907F01">
              <w:rPr>
                <w:rFonts w:ascii="Times New Roman" w:hAnsi="Times New Roman"/>
                <w:color w:val="auto"/>
                <w:sz w:val="28"/>
                <w:szCs w:val="28"/>
              </w:rPr>
              <w:t xml:space="preserve"> патріотизму» </w:t>
            </w:r>
            <w:r w:rsidR="00140C23" w:rsidRPr="00907F01">
              <w:rPr>
                <w:rFonts w:ascii="Times New Roman" w:hAnsi="Times New Roman"/>
                <w:color w:val="auto"/>
                <w:sz w:val="28"/>
                <w:szCs w:val="28"/>
              </w:rPr>
              <w:t xml:space="preserve"> </w:t>
            </w:r>
          </w:p>
        </w:tc>
        <w:tc>
          <w:tcPr>
            <w:tcW w:w="1560" w:type="dxa"/>
            <w:vAlign w:val="center"/>
          </w:tcPr>
          <w:p w:rsidR="008807B4" w:rsidRPr="000E20F0" w:rsidRDefault="0060258F" w:rsidP="009C4B79">
            <w:pPr>
              <w:jc w:val="center"/>
              <w:rPr>
                <w:rFonts w:ascii="Times New Roman" w:hAnsi="Times New Roman"/>
                <w:b w:val="0"/>
                <w:color w:val="auto"/>
                <w:sz w:val="28"/>
                <w:szCs w:val="28"/>
              </w:rPr>
            </w:pPr>
            <w:r w:rsidRPr="000E20F0">
              <w:rPr>
                <w:rFonts w:ascii="Times New Roman" w:hAnsi="Times New Roman"/>
                <w:b w:val="0"/>
                <w:color w:val="auto"/>
                <w:sz w:val="28"/>
                <w:szCs w:val="28"/>
              </w:rPr>
              <w:t>2</w:t>
            </w:r>
            <w:r w:rsidR="009C4B79">
              <w:rPr>
                <w:rFonts w:ascii="Times New Roman" w:hAnsi="Times New Roman"/>
                <w:b w:val="0"/>
                <w:color w:val="auto"/>
                <w:sz w:val="28"/>
                <w:szCs w:val="28"/>
              </w:rPr>
              <w:t>2</w:t>
            </w:r>
            <w:r w:rsidR="00140C23" w:rsidRPr="000E20F0">
              <w:rPr>
                <w:rFonts w:ascii="Times New Roman" w:hAnsi="Times New Roman"/>
                <w:b w:val="0"/>
                <w:color w:val="auto"/>
                <w:sz w:val="28"/>
                <w:szCs w:val="28"/>
              </w:rPr>
              <w:t>.</w:t>
            </w:r>
            <w:r w:rsidR="009C4B79">
              <w:rPr>
                <w:rFonts w:ascii="Times New Roman" w:hAnsi="Times New Roman"/>
                <w:b w:val="0"/>
                <w:color w:val="auto"/>
                <w:sz w:val="28"/>
                <w:szCs w:val="28"/>
              </w:rPr>
              <w:t>1</w:t>
            </w:r>
            <w:r w:rsidR="00140C23" w:rsidRPr="000E20F0">
              <w:rPr>
                <w:rFonts w:ascii="Times New Roman" w:hAnsi="Times New Roman"/>
                <w:b w:val="0"/>
                <w:color w:val="auto"/>
                <w:sz w:val="28"/>
                <w:szCs w:val="28"/>
              </w:rPr>
              <w:t>1.202</w:t>
            </w:r>
            <w:r w:rsidR="009C4B79">
              <w:rPr>
                <w:rFonts w:ascii="Times New Roman" w:hAnsi="Times New Roman"/>
                <w:b w:val="0"/>
                <w:color w:val="auto"/>
                <w:sz w:val="28"/>
                <w:szCs w:val="28"/>
              </w:rPr>
              <w:t>3</w:t>
            </w:r>
          </w:p>
        </w:tc>
        <w:tc>
          <w:tcPr>
            <w:tcW w:w="2126" w:type="dxa"/>
            <w:vAlign w:val="center"/>
          </w:tcPr>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8807B4" w:rsidRPr="000E20F0" w:rsidRDefault="003B105B" w:rsidP="003B105B">
            <w:pPr>
              <w:jc w:val="center"/>
              <w:rPr>
                <w:rFonts w:ascii="Times New Roman" w:hAnsi="Times New Roman"/>
                <w:b w:val="0"/>
                <w:color w:val="auto"/>
                <w:sz w:val="28"/>
                <w:szCs w:val="28"/>
              </w:rPr>
            </w:pPr>
            <w:r>
              <w:rPr>
                <w:rFonts w:ascii="Times New Roman" w:hAnsi="Times New Roman"/>
                <w:b w:val="0"/>
                <w:color w:val="auto"/>
                <w:sz w:val="28"/>
                <w:szCs w:val="28"/>
              </w:rPr>
              <w:t>д</w:t>
            </w:r>
            <w:r w:rsidRPr="003B105B">
              <w:rPr>
                <w:rFonts w:ascii="Times New Roman" w:hAnsi="Times New Roman"/>
                <w:b w:val="0"/>
                <w:color w:val="auto"/>
                <w:sz w:val="28"/>
                <w:szCs w:val="28"/>
              </w:rPr>
              <w:t>иректор</w:t>
            </w:r>
            <w:r>
              <w:rPr>
                <w:rFonts w:ascii="Times New Roman" w:hAnsi="Times New Roman"/>
                <w:b w:val="0"/>
                <w:color w:val="auto"/>
                <w:sz w:val="28"/>
                <w:szCs w:val="28"/>
              </w:rPr>
              <w:t xml:space="preserve"> </w:t>
            </w:r>
            <w:r w:rsidR="0023466D" w:rsidRPr="000E20F0">
              <w:rPr>
                <w:rFonts w:ascii="Times New Roman" w:hAnsi="Times New Roman"/>
                <w:b w:val="0"/>
                <w:color w:val="auto"/>
                <w:sz w:val="28"/>
                <w:szCs w:val="28"/>
              </w:rPr>
              <w:t>ЗДО</w:t>
            </w:r>
          </w:p>
        </w:tc>
        <w:tc>
          <w:tcPr>
            <w:tcW w:w="1134" w:type="dxa"/>
          </w:tcPr>
          <w:p w:rsidR="008807B4" w:rsidRPr="000E20F0" w:rsidRDefault="008807B4">
            <w:pPr>
              <w:rPr>
                <w:rFonts w:ascii="Times New Roman" w:hAnsi="Times New Roman"/>
                <w:b w:val="0"/>
                <w:color w:val="auto"/>
                <w:sz w:val="28"/>
                <w:szCs w:val="28"/>
              </w:rPr>
            </w:pPr>
          </w:p>
        </w:tc>
      </w:tr>
      <w:tr w:rsidR="008807B4" w:rsidRPr="000E20F0" w:rsidTr="00DB1514">
        <w:tc>
          <w:tcPr>
            <w:tcW w:w="1844" w:type="dxa"/>
          </w:tcPr>
          <w:p w:rsidR="007D5ABB" w:rsidRPr="000E20F0" w:rsidRDefault="007D5ABB" w:rsidP="00DB1514">
            <w:pPr>
              <w:pStyle w:val="af2"/>
              <w:jc w:val="center"/>
              <w:rPr>
                <w:sz w:val="28"/>
                <w:szCs w:val="28"/>
                <w:lang w:val="uk-UA"/>
              </w:rPr>
            </w:pPr>
          </w:p>
          <w:p w:rsidR="00140C23" w:rsidRPr="000E20F0" w:rsidRDefault="008D44DC" w:rsidP="00DB1514">
            <w:pPr>
              <w:pStyle w:val="af2"/>
              <w:jc w:val="center"/>
              <w:rPr>
                <w:sz w:val="28"/>
                <w:szCs w:val="28"/>
                <w:lang w:val="uk-UA"/>
              </w:rPr>
            </w:pPr>
            <w:r w:rsidRPr="000E20F0">
              <w:rPr>
                <w:sz w:val="28"/>
                <w:szCs w:val="28"/>
                <w:lang w:val="uk-UA"/>
              </w:rPr>
              <w:t>і</w:t>
            </w:r>
            <w:r w:rsidR="00140C23" w:rsidRPr="000E20F0">
              <w:rPr>
                <w:sz w:val="28"/>
                <w:szCs w:val="28"/>
                <w:lang w:val="uk-UA"/>
              </w:rPr>
              <w:t>нформаційні хвилинки</w:t>
            </w:r>
          </w:p>
          <w:p w:rsidR="002C74DE" w:rsidRPr="000E20F0" w:rsidRDefault="002C74DE" w:rsidP="00DB1514">
            <w:pPr>
              <w:pStyle w:val="af2"/>
              <w:jc w:val="center"/>
              <w:rPr>
                <w:sz w:val="28"/>
                <w:szCs w:val="28"/>
                <w:lang w:val="uk-UA"/>
              </w:rPr>
            </w:pPr>
          </w:p>
          <w:p w:rsidR="00D15DC3" w:rsidRPr="000E20F0" w:rsidRDefault="00D15DC3" w:rsidP="00DB1514">
            <w:pPr>
              <w:pStyle w:val="af2"/>
              <w:jc w:val="center"/>
              <w:rPr>
                <w:sz w:val="28"/>
                <w:szCs w:val="28"/>
                <w:lang w:val="uk-UA"/>
              </w:rPr>
            </w:pPr>
          </w:p>
          <w:p w:rsidR="00DB1514" w:rsidRPr="000E20F0" w:rsidRDefault="00DB1514" w:rsidP="00DB1514">
            <w:pPr>
              <w:pStyle w:val="af2"/>
              <w:jc w:val="center"/>
              <w:rPr>
                <w:sz w:val="28"/>
                <w:szCs w:val="28"/>
                <w:lang w:val="uk-UA"/>
              </w:rPr>
            </w:pPr>
          </w:p>
          <w:p w:rsidR="0060258F" w:rsidRPr="000E20F0" w:rsidRDefault="00B807DA" w:rsidP="00DB1514">
            <w:pPr>
              <w:pStyle w:val="af2"/>
              <w:jc w:val="center"/>
              <w:rPr>
                <w:sz w:val="28"/>
                <w:szCs w:val="28"/>
                <w:lang w:val="uk-UA"/>
              </w:rPr>
            </w:pPr>
            <w:r w:rsidRPr="000E20F0">
              <w:rPr>
                <w:sz w:val="28"/>
                <w:szCs w:val="28"/>
                <w:lang w:val="uk-UA"/>
              </w:rPr>
              <w:t>методична панорама</w:t>
            </w:r>
          </w:p>
          <w:p w:rsidR="0060258F" w:rsidRDefault="0060258F" w:rsidP="00DB1514">
            <w:pPr>
              <w:pStyle w:val="af2"/>
              <w:jc w:val="center"/>
              <w:rPr>
                <w:sz w:val="28"/>
                <w:szCs w:val="28"/>
                <w:lang w:val="uk-UA"/>
              </w:rPr>
            </w:pPr>
          </w:p>
          <w:p w:rsidR="0008581B" w:rsidRPr="000E20F0" w:rsidRDefault="0008581B" w:rsidP="00DB1514">
            <w:pPr>
              <w:pStyle w:val="af2"/>
              <w:jc w:val="center"/>
              <w:rPr>
                <w:sz w:val="28"/>
                <w:szCs w:val="28"/>
                <w:lang w:val="uk-UA"/>
              </w:rPr>
            </w:pPr>
          </w:p>
          <w:p w:rsidR="00E7168E" w:rsidRPr="000E20F0" w:rsidRDefault="002C74DE" w:rsidP="00DB1514">
            <w:pPr>
              <w:pStyle w:val="af2"/>
              <w:jc w:val="center"/>
              <w:rPr>
                <w:sz w:val="28"/>
                <w:szCs w:val="28"/>
                <w:lang w:val="uk-UA"/>
              </w:rPr>
            </w:pPr>
            <w:r w:rsidRPr="000E20F0">
              <w:rPr>
                <w:sz w:val="28"/>
                <w:szCs w:val="28"/>
                <w:lang w:val="uk-UA"/>
              </w:rPr>
              <w:t>педагогічні діалоги</w:t>
            </w:r>
            <w:r w:rsidR="00E7168E" w:rsidRPr="000E20F0">
              <w:rPr>
                <w:sz w:val="28"/>
                <w:szCs w:val="28"/>
                <w:lang w:val="uk-UA"/>
              </w:rPr>
              <w:t xml:space="preserve"> </w:t>
            </w:r>
            <w:r w:rsidR="00E30FAE" w:rsidRPr="000E20F0">
              <w:rPr>
                <w:sz w:val="28"/>
                <w:szCs w:val="28"/>
                <w:lang w:val="uk-UA"/>
              </w:rPr>
              <w:t xml:space="preserve">       </w:t>
            </w:r>
            <w:r w:rsidR="00E7168E" w:rsidRPr="000E20F0">
              <w:rPr>
                <w:sz w:val="28"/>
                <w:szCs w:val="28"/>
                <w:lang w:val="uk-UA"/>
              </w:rPr>
              <w:t>(з досвіду</w:t>
            </w:r>
          </w:p>
          <w:p w:rsidR="002C74DE" w:rsidRPr="000E20F0" w:rsidRDefault="007D5ABB" w:rsidP="00DB1514">
            <w:pPr>
              <w:pStyle w:val="af2"/>
              <w:jc w:val="center"/>
              <w:rPr>
                <w:sz w:val="28"/>
                <w:szCs w:val="28"/>
                <w:lang w:val="uk-UA"/>
              </w:rPr>
            </w:pPr>
            <w:r w:rsidRPr="000E20F0">
              <w:rPr>
                <w:sz w:val="28"/>
                <w:szCs w:val="28"/>
                <w:lang w:val="uk-UA"/>
              </w:rPr>
              <w:t>роботи)</w:t>
            </w:r>
          </w:p>
          <w:p w:rsidR="008807B4" w:rsidRPr="000E20F0" w:rsidRDefault="008807B4" w:rsidP="00DB1514">
            <w:pPr>
              <w:jc w:val="center"/>
              <w:rPr>
                <w:rFonts w:ascii="Times New Roman" w:hAnsi="Times New Roman"/>
                <w:b w:val="0"/>
                <w:color w:val="auto"/>
                <w:sz w:val="28"/>
                <w:szCs w:val="28"/>
              </w:rPr>
            </w:pPr>
          </w:p>
          <w:p w:rsidR="00DB1514" w:rsidRPr="000E20F0" w:rsidRDefault="00DB1514" w:rsidP="00DB1514">
            <w:pPr>
              <w:jc w:val="center"/>
              <w:rPr>
                <w:rFonts w:ascii="Times New Roman" w:hAnsi="Times New Roman"/>
                <w:b w:val="0"/>
                <w:color w:val="auto"/>
                <w:sz w:val="28"/>
                <w:szCs w:val="28"/>
              </w:rPr>
            </w:pPr>
          </w:p>
          <w:p w:rsidR="00895C97" w:rsidRPr="000E20F0" w:rsidRDefault="00B807DA"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педагогічне лото</w:t>
            </w:r>
          </w:p>
          <w:p w:rsidR="00895C97" w:rsidRPr="000E20F0" w:rsidRDefault="00895C97" w:rsidP="00DB1514">
            <w:pPr>
              <w:jc w:val="center"/>
              <w:rPr>
                <w:rFonts w:ascii="Times New Roman" w:hAnsi="Times New Roman"/>
                <w:b w:val="0"/>
                <w:color w:val="auto"/>
                <w:sz w:val="28"/>
                <w:szCs w:val="28"/>
              </w:rPr>
            </w:pPr>
          </w:p>
          <w:p w:rsidR="00B807DA" w:rsidRPr="000E20F0" w:rsidRDefault="00B807DA" w:rsidP="00DB1514">
            <w:pPr>
              <w:jc w:val="center"/>
              <w:rPr>
                <w:rFonts w:ascii="Times New Roman" w:hAnsi="Times New Roman"/>
                <w:b w:val="0"/>
                <w:color w:val="auto"/>
                <w:sz w:val="28"/>
                <w:szCs w:val="28"/>
              </w:rPr>
            </w:pPr>
          </w:p>
          <w:p w:rsidR="00B807DA" w:rsidRPr="000E20F0" w:rsidRDefault="00B807DA" w:rsidP="00DB1514">
            <w:pPr>
              <w:jc w:val="center"/>
              <w:rPr>
                <w:rFonts w:ascii="Times New Roman" w:hAnsi="Times New Roman"/>
                <w:b w:val="0"/>
                <w:color w:val="auto"/>
                <w:sz w:val="28"/>
                <w:szCs w:val="28"/>
              </w:rPr>
            </w:pPr>
          </w:p>
          <w:p w:rsidR="00E7168E" w:rsidRPr="000E20F0" w:rsidRDefault="00E7168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довідка</w:t>
            </w:r>
          </w:p>
          <w:p w:rsidR="009B162C" w:rsidRPr="000E20F0" w:rsidRDefault="009B162C" w:rsidP="00DB1514">
            <w:pPr>
              <w:jc w:val="center"/>
              <w:rPr>
                <w:rFonts w:ascii="Times New Roman" w:hAnsi="Times New Roman"/>
                <w:b w:val="0"/>
                <w:color w:val="auto"/>
                <w:sz w:val="28"/>
                <w:szCs w:val="28"/>
              </w:rPr>
            </w:pPr>
          </w:p>
          <w:p w:rsidR="009B162C" w:rsidRPr="000E20F0" w:rsidRDefault="009B162C" w:rsidP="00DB1514">
            <w:pPr>
              <w:jc w:val="center"/>
              <w:rPr>
                <w:rFonts w:ascii="Times New Roman" w:hAnsi="Times New Roman"/>
                <w:b w:val="0"/>
                <w:color w:val="auto"/>
                <w:sz w:val="28"/>
                <w:szCs w:val="28"/>
              </w:rPr>
            </w:pPr>
          </w:p>
          <w:p w:rsidR="009B162C" w:rsidRPr="000E20F0" w:rsidRDefault="009B162C" w:rsidP="00DB1514">
            <w:pPr>
              <w:jc w:val="center"/>
              <w:rPr>
                <w:rFonts w:ascii="Times New Roman" w:hAnsi="Times New Roman"/>
                <w:b w:val="0"/>
                <w:color w:val="auto"/>
                <w:sz w:val="28"/>
                <w:szCs w:val="28"/>
              </w:rPr>
            </w:pPr>
          </w:p>
          <w:p w:rsidR="009B162C" w:rsidRPr="000E20F0" w:rsidRDefault="009B162C" w:rsidP="00DB1514">
            <w:pPr>
              <w:jc w:val="center"/>
              <w:rPr>
                <w:rFonts w:ascii="Times New Roman" w:hAnsi="Times New Roman"/>
                <w:b w:val="0"/>
                <w:color w:val="auto"/>
                <w:sz w:val="28"/>
                <w:szCs w:val="28"/>
              </w:rPr>
            </w:pPr>
          </w:p>
          <w:p w:rsidR="009B162C" w:rsidRPr="000E20F0" w:rsidRDefault="009B162C" w:rsidP="00DB1514">
            <w:pPr>
              <w:jc w:val="center"/>
              <w:rPr>
                <w:rFonts w:ascii="Times New Roman" w:hAnsi="Times New Roman"/>
                <w:b w:val="0"/>
                <w:color w:val="auto"/>
                <w:sz w:val="28"/>
                <w:szCs w:val="28"/>
              </w:rPr>
            </w:pPr>
          </w:p>
          <w:p w:rsidR="00DB1514" w:rsidRPr="000E20F0" w:rsidRDefault="00DB1514" w:rsidP="00DB1514">
            <w:pPr>
              <w:jc w:val="center"/>
              <w:rPr>
                <w:rFonts w:ascii="Times New Roman" w:hAnsi="Times New Roman"/>
                <w:b w:val="0"/>
                <w:color w:val="auto"/>
                <w:sz w:val="28"/>
                <w:szCs w:val="28"/>
              </w:rPr>
            </w:pPr>
          </w:p>
          <w:p w:rsidR="009B162C" w:rsidRPr="000E20F0" w:rsidRDefault="00994C50"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д</w:t>
            </w:r>
            <w:r w:rsidR="009B162C" w:rsidRPr="000E20F0">
              <w:rPr>
                <w:rFonts w:ascii="Times New Roman" w:hAnsi="Times New Roman"/>
                <w:b w:val="0"/>
                <w:color w:val="auto"/>
                <w:sz w:val="28"/>
                <w:szCs w:val="28"/>
              </w:rPr>
              <w:t>овідка</w:t>
            </w:r>
          </w:p>
          <w:p w:rsidR="00994C50" w:rsidRPr="000E20F0" w:rsidRDefault="00994C50" w:rsidP="00DB1514">
            <w:pPr>
              <w:jc w:val="center"/>
              <w:rPr>
                <w:rFonts w:ascii="Times New Roman" w:hAnsi="Times New Roman"/>
                <w:b w:val="0"/>
                <w:color w:val="auto"/>
                <w:sz w:val="28"/>
                <w:szCs w:val="28"/>
              </w:rPr>
            </w:pPr>
          </w:p>
          <w:p w:rsidR="00994C50" w:rsidRPr="000E20F0" w:rsidRDefault="00994C50" w:rsidP="00DB1514">
            <w:pPr>
              <w:jc w:val="center"/>
              <w:rPr>
                <w:rFonts w:ascii="Times New Roman" w:hAnsi="Times New Roman"/>
                <w:b w:val="0"/>
                <w:color w:val="auto"/>
                <w:sz w:val="28"/>
                <w:szCs w:val="28"/>
              </w:rPr>
            </w:pPr>
          </w:p>
          <w:p w:rsidR="00994C50" w:rsidRPr="000E20F0" w:rsidRDefault="00994C50" w:rsidP="00DB1514">
            <w:pPr>
              <w:jc w:val="center"/>
              <w:rPr>
                <w:rFonts w:ascii="Times New Roman" w:hAnsi="Times New Roman"/>
                <w:b w:val="0"/>
                <w:color w:val="auto"/>
                <w:sz w:val="28"/>
                <w:szCs w:val="28"/>
              </w:rPr>
            </w:pPr>
          </w:p>
          <w:p w:rsidR="00994C50" w:rsidRPr="000E20F0" w:rsidRDefault="00994C50" w:rsidP="00DB1514">
            <w:pPr>
              <w:jc w:val="center"/>
              <w:rPr>
                <w:rFonts w:ascii="Times New Roman" w:hAnsi="Times New Roman"/>
                <w:b w:val="0"/>
                <w:color w:val="auto"/>
                <w:sz w:val="28"/>
                <w:szCs w:val="28"/>
              </w:rPr>
            </w:pPr>
          </w:p>
          <w:p w:rsidR="00994C50" w:rsidRPr="000E20F0" w:rsidRDefault="00994C50" w:rsidP="00DB1514">
            <w:pPr>
              <w:jc w:val="center"/>
              <w:rPr>
                <w:rFonts w:ascii="Times New Roman" w:hAnsi="Times New Roman"/>
                <w:b w:val="0"/>
                <w:color w:val="auto"/>
                <w:sz w:val="28"/>
                <w:szCs w:val="28"/>
              </w:rPr>
            </w:pPr>
          </w:p>
          <w:p w:rsidR="00DB1514" w:rsidRPr="000E20F0" w:rsidRDefault="00DB1514" w:rsidP="00DB1514">
            <w:pPr>
              <w:jc w:val="center"/>
              <w:rPr>
                <w:rFonts w:ascii="Times New Roman" w:hAnsi="Times New Roman"/>
                <w:b w:val="0"/>
                <w:color w:val="auto"/>
                <w:sz w:val="28"/>
                <w:szCs w:val="28"/>
              </w:rPr>
            </w:pPr>
          </w:p>
          <w:p w:rsidR="00DF1A7D" w:rsidRPr="000E20F0" w:rsidRDefault="00DF1A7D"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звіт</w:t>
            </w:r>
          </w:p>
        </w:tc>
        <w:tc>
          <w:tcPr>
            <w:tcW w:w="4252" w:type="dxa"/>
          </w:tcPr>
          <w:p w:rsidR="00140C23" w:rsidRPr="000E20F0" w:rsidRDefault="00140C23" w:rsidP="00DB1514">
            <w:pPr>
              <w:spacing w:line="276" w:lineRule="auto"/>
              <w:rPr>
                <w:rFonts w:ascii="Times New Roman" w:hAnsi="Times New Roman"/>
                <w:b w:val="0"/>
                <w:color w:val="auto"/>
                <w:sz w:val="28"/>
                <w:szCs w:val="28"/>
              </w:rPr>
            </w:pPr>
          </w:p>
          <w:p w:rsidR="00140C23" w:rsidRPr="0061711B" w:rsidRDefault="0061711B" w:rsidP="0061711B">
            <w:pPr>
              <w:spacing w:line="276" w:lineRule="auto"/>
              <w:rPr>
                <w:rFonts w:ascii="Times New Roman" w:hAnsi="Times New Roman"/>
                <w:b w:val="0"/>
                <w:color w:val="auto"/>
                <w:sz w:val="28"/>
                <w:szCs w:val="28"/>
              </w:rPr>
            </w:pPr>
            <w:r>
              <w:rPr>
                <w:rFonts w:ascii="Times New Roman" w:hAnsi="Times New Roman" w:cs="Arial"/>
                <w:b w:val="0"/>
                <w:color w:val="auto"/>
                <w:sz w:val="28"/>
                <w:szCs w:val="28"/>
              </w:rPr>
              <w:t>1.</w:t>
            </w:r>
            <w:r w:rsidR="00140C23" w:rsidRPr="0061711B">
              <w:rPr>
                <w:rFonts w:ascii="Times New Roman" w:hAnsi="Times New Roman" w:cs="Arial"/>
                <w:b w:val="0"/>
                <w:color w:val="auto"/>
                <w:sz w:val="28"/>
                <w:szCs w:val="28"/>
              </w:rPr>
              <w:t>Результати</w:t>
            </w:r>
            <w:r w:rsidR="00140C23" w:rsidRPr="0061711B">
              <w:rPr>
                <w:rFonts w:ascii="Times New Roman" w:hAnsi="Times New Roman" w:cs="Tw Cen MT Condensed"/>
                <w:b w:val="0"/>
                <w:color w:val="auto"/>
                <w:sz w:val="28"/>
                <w:szCs w:val="28"/>
              </w:rPr>
              <w:t xml:space="preserve"> </w:t>
            </w:r>
            <w:r w:rsidR="00140C23" w:rsidRPr="0061711B">
              <w:rPr>
                <w:rFonts w:ascii="Times New Roman" w:hAnsi="Times New Roman" w:cs="Arial"/>
                <w:b w:val="0"/>
                <w:color w:val="auto"/>
                <w:sz w:val="28"/>
                <w:szCs w:val="28"/>
              </w:rPr>
              <w:t>виконання</w:t>
            </w:r>
            <w:r w:rsidR="00140C23" w:rsidRPr="0061711B">
              <w:rPr>
                <w:rFonts w:ascii="Times New Roman" w:hAnsi="Times New Roman" w:cs="Tw Cen MT Condensed"/>
                <w:b w:val="0"/>
                <w:color w:val="auto"/>
                <w:sz w:val="28"/>
                <w:szCs w:val="28"/>
              </w:rPr>
              <w:t xml:space="preserve"> </w:t>
            </w:r>
            <w:r w:rsidR="00140C23" w:rsidRPr="0061711B">
              <w:rPr>
                <w:rFonts w:ascii="Times New Roman" w:hAnsi="Times New Roman" w:cs="Arial"/>
                <w:b w:val="0"/>
                <w:color w:val="auto"/>
                <w:sz w:val="28"/>
                <w:szCs w:val="28"/>
              </w:rPr>
              <w:t>рішень</w:t>
            </w:r>
            <w:r w:rsidR="00140C23" w:rsidRPr="0061711B">
              <w:rPr>
                <w:rFonts w:ascii="Times New Roman" w:hAnsi="Times New Roman" w:cs="Tw Cen MT Condensed"/>
                <w:b w:val="0"/>
                <w:color w:val="auto"/>
                <w:sz w:val="28"/>
                <w:szCs w:val="28"/>
              </w:rPr>
              <w:t xml:space="preserve"> </w:t>
            </w:r>
            <w:r w:rsidR="00140C23" w:rsidRPr="0061711B">
              <w:rPr>
                <w:rFonts w:ascii="Times New Roman" w:hAnsi="Times New Roman" w:cs="Arial"/>
                <w:b w:val="0"/>
                <w:color w:val="auto"/>
                <w:sz w:val="28"/>
                <w:szCs w:val="28"/>
              </w:rPr>
              <w:t>попереднього</w:t>
            </w:r>
            <w:r w:rsidR="00140C23" w:rsidRPr="0061711B">
              <w:rPr>
                <w:rFonts w:ascii="Times New Roman" w:hAnsi="Times New Roman" w:cs="Tw Cen MT Condensed"/>
                <w:b w:val="0"/>
                <w:color w:val="auto"/>
                <w:sz w:val="28"/>
                <w:szCs w:val="28"/>
              </w:rPr>
              <w:t xml:space="preserve"> </w:t>
            </w:r>
            <w:r w:rsidR="00140C23" w:rsidRPr="0061711B">
              <w:rPr>
                <w:rFonts w:ascii="Times New Roman" w:hAnsi="Times New Roman" w:cs="Arial"/>
                <w:b w:val="0"/>
                <w:color w:val="auto"/>
                <w:sz w:val="28"/>
                <w:szCs w:val="28"/>
              </w:rPr>
              <w:t>засідання</w:t>
            </w:r>
            <w:r w:rsidR="00140C23" w:rsidRPr="0061711B">
              <w:rPr>
                <w:rFonts w:ascii="Times New Roman" w:hAnsi="Times New Roman" w:cs="Tw Cen MT Condensed"/>
                <w:b w:val="0"/>
                <w:color w:val="auto"/>
                <w:sz w:val="28"/>
                <w:szCs w:val="28"/>
              </w:rPr>
              <w:t xml:space="preserve"> </w:t>
            </w:r>
            <w:r w:rsidR="00140C23" w:rsidRPr="0061711B">
              <w:rPr>
                <w:rFonts w:ascii="Times New Roman" w:hAnsi="Times New Roman" w:cs="Arial"/>
                <w:b w:val="0"/>
                <w:color w:val="auto"/>
                <w:sz w:val="28"/>
                <w:szCs w:val="28"/>
              </w:rPr>
              <w:t>педагогічної</w:t>
            </w:r>
            <w:r w:rsidR="00140C23" w:rsidRPr="0061711B">
              <w:rPr>
                <w:rFonts w:ascii="Times New Roman" w:hAnsi="Times New Roman" w:cs="Tw Cen MT Condensed"/>
                <w:b w:val="0"/>
                <w:color w:val="auto"/>
                <w:sz w:val="28"/>
                <w:szCs w:val="28"/>
              </w:rPr>
              <w:t xml:space="preserve"> </w:t>
            </w:r>
            <w:r w:rsidR="00140C23" w:rsidRPr="0061711B">
              <w:rPr>
                <w:rFonts w:ascii="Times New Roman" w:hAnsi="Times New Roman" w:cs="Arial"/>
                <w:b w:val="0"/>
                <w:color w:val="auto"/>
                <w:sz w:val="28"/>
                <w:szCs w:val="28"/>
              </w:rPr>
              <w:t>ради</w:t>
            </w:r>
            <w:r w:rsidR="00140C23" w:rsidRPr="0061711B">
              <w:rPr>
                <w:rFonts w:ascii="Times New Roman" w:hAnsi="Times New Roman" w:cs="Tw Cen MT Condensed"/>
                <w:b w:val="0"/>
                <w:color w:val="auto"/>
                <w:sz w:val="28"/>
                <w:szCs w:val="28"/>
              </w:rPr>
              <w:t>.</w:t>
            </w:r>
          </w:p>
          <w:p w:rsidR="00994C50" w:rsidRPr="000E20F0" w:rsidRDefault="00994C50" w:rsidP="00DB1514">
            <w:pPr>
              <w:spacing w:line="276" w:lineRule="auto"/>
              <w:rPr>
                <w:rFonts w:ascii="Times New Roman" w:hAnsi="Times New Roman"/>
                <w:b w:val="0"/>
                <w:color w:val="auto"/>
                <w:sz w:val="28"/>
                <w:szCs w:val="28"/>
              </w:rPr>
            </w:pPr>
          </w:p>
          <w:p w:rsidR="00A1764D" w:rsidRPr="000E20F0" w:rsidRDefault="00140C23"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2. </w:t>
            </w:r>
            <w:r w:rsidR="00A1764D" w:rsidRPr="000E20F0">
              <w:rPr>
                <w:rFonts w:ascii="Times New Roman" w:hAnsi="Times New Roman"/>
                <w:b w:val="0"/>
                <w:color w:val="auto"/>
                <w:sz w:val="28"/>
                <w:szCs w:val="28"/>
              </w:rPr>
              <w:t xml:space="preserve">Роль мистецької освіти </w:t>
            </w:r>
            <w:r w:rsidR="009809E1" w:rsidRPr="000E20F0">
              <w:rPr>
                <w:rFonts w:ascii="Times New Roman" w:hAnsi="Times New Roman"/>
                <w:b w:val="0"/>
                <w:color w:val="auto"/>
                <w:sz w:val="28"/>
                <w:szCs w:val="28"/>
              </w:rPr>
              <w:t>у формуванні патріотичної</w:t>
            </w:r>
          </w:p>
          <w:p w:rsidR="002C74DE" w:rsidRPr="000E20F0" w:rsidRDefault="009809E1"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особистості дошкільника</w:t>
            </w:r>
          </w:p>
          <w:p w:rsidR="00A1764D" w:rsidRPr="000E20F0" w:rsidRDefault="00A1764D" w:rsidP="00DB1514">
            <w:pPr>
              <w:spacing w:line="276" w:lineRule="auto"/>
              <w:rPr>
                <w:rFonts w:ascii="Times New Roman" w:hAnsi="Times New Roman"/>
                <w:b w:val="0"/>
                <w:color w:val="auto"/>
                <w:sz w:val="28"/>
                <w:szCs w:val="28"/>
              </w:rPr>
            </w:pPr>
          </w:p>
          <w:p w:rsidR="00140C23" w:rsidRPr="000E20F0" w:rsidRDefault="002C74DE"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3. </w:t>
            </w:r>
            <w:r w:rsidR="009809E1" w:rsidRPr="000E20F0">
              <w:rPr>
                <w:rFonts w:ascii="Times New Roman" w:hAnsi="Times New Roman"/>
                <w:b w:val="0"/>
                <w:color w:val="auto"/>
                <w:sz w:val="28"/>
                <w:szCs w:val="28"/>
              </w:rPr>
              <w:t xml:space="preserve"> Емоційні та чуттєві орієнтири</w:t>
            </w:r>
            <w:r w:rsidR="009809E1" w:rsidRPr="000E20F0">
              <w:rPr>
                <w:rFonts w:ascii="Arial" w:hAnsi="Arial" w:cs="Arial"/>
                <w:b w:val="0"/>
                <w:color w:val="auto"/>
              </w:rPr>
              <w:t xml:space="preserve"> </w:t>
            </w:r>
            <w:r w:rsidR="009809E1" w:rsidRPr="000E20F0">
              <w:rPr>
                <w:rFonts w:ascii="Times New Roman" w:hAnsi="Times New Roman"/>
                <w:b w:val="0"/>
                <w:color w:val="auto"/>
                <w:sz w:val="28"/>
                <w:szCs w:val="28"/>
              </w:rPr>
              <w:t>як ефективний вплив мистецтва на особистість дитини.</w:t>
            </w:r>
          </w:p>
          <w:p w:rsidR="00E7168E" w:rsidRPr="000E20F0" w:rsidRDefault="00E7168E" w:rsidP="00DB1514">
            <w:pPr>
              <w:spacing w:line="276" w:lineRule="auto"/>
              <w:rPr>
                <w:rFonts w:ascii="Times New Roman" w:hAnsi="Times New Roman"/>
                <w:b w:val="0"/>
                <w:color w:val="auto"/>
                <w:sz w:val="28"/>
                <w:szCs w:val="28"/>
              </w:rPr>
            </w:pPr>
          </w:p>
          <w:p w:rsidR="00B807DA" w:rsidRPr="000E20F0" w:rsidRDefault="00B807DA" w:rsidP="00DB1514">
            <w:pPr>
              <w:spacing w:line="276" w:lineRule="auto"/>
              <w:rPr>
                <w:rFonts w:ascii="Times New Roman" w:hAnsi="Times New Roman"/>
                <w:b w:val="0"/>
                <w:color w:val="auto"/>
                <w:sz w:val="28"/>
                <w:szCs w:val="28"/>
              </w:rPr>
            </w:pPr>
          </w:p>
          <w:p w:rsidR="00895C97" w:rsidRPr="000E20F0" w:rsidRDefault="007D5ABB"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4</w:t>
            </w:r>
            <w:r w:rsidR="00140C23" w:rsidRPr="000E20F0">
              <w:rPr>
                <w:rFonts w:ascii="Times New Roman" w:hAnsi="Times New Roman"/>
                <w:b w:val="0"/>
                <w:color w:val="auto"/>
                <w:sz w:val="28"/>
                <w:szCs w:val="28"/>
              </w:rPr>
              <w:t xml:space="preserve">. </w:t>
            </w:r>
            <w:r w:rsidR="00B807DA" w:rsidRPr="000E20F0">
              <w:rPr>
                <w:rFonts w:ascii="Times New Roman" w:hAnsi="Times New Roman"/>
                <w:b w:val="0"/>
                <w:color w:val="auto"/>
                <w:sz w:val="28"/>
                <w:szCs w:val="28"/>
              </w:rPr>
              <w:t xml:space="preserve">Виховання патріота України на засадах духовних надбань свого народу.                               </w:t>
            </w:r>
          </w:p>
          <w:p w:rsidR="00895C97" w:rsidRPr="000E20F0" w:rsidRDefault="00895C97" w:rsidP="00DB1514">
            <w:pPr>
              <w:spacing w:line="276" w:lineRule="auto"/>
              <w:rPr>
                <w:rFonts w:ascii="Times New Roman" w:hAnsi="Times New Roman"/>
                <w:b w:val="0"/>
                <w:color w:val="auto"/>
                <w:sz w:val="28"/>
                <w:szCs w:val="28"/>
              </w:rPr>
            </w:pPr>
          </w:p>
          <w:p w:rsidR="00140C23" w:rsidRPr="000E20F0" w:rsidRDefault="00895C97"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5.</w:t>
            </w:r>
            <w:r w:rsidR="00E7168E" w:rsidRPr="000E20F0">
              <w:rPr>
                <w:rFonts w:ascii="Times New Roman" w:hAnsi="Times New Roman"/>
                <w:b w:val="0"/>
                <w:color w:val="auto"/>
                <w:sz w:val="28"/>
                <w:szCs w:val="28"/>
              </w:rPr>
              <w:t xml:space="preserve">Про результати тематичного вивчення стану  роботи з </w:t>
            </w:r>
            <w:r w:rsidR="009B162C" w:rsidRPr="000E20F0">
              <w:rPr>
                <w:rFonts w:ascii="Times New Roman" w:hAnsi="Times New Roman"/>
                <w:b w:val="0"/>
                <w:color w:val="auto"/>
                <w:sz w:val="28"/>
                <w:szCs w:val="28"/>
              </w:rPr>
              <w:t xml:space="preserve">використання </w:t>
            </w:r>
            <w:r w:rsidR="00A1764D" w:rsidRPr="000E20F0">
              <w:rPr>
                <w:rFonts w:ascii="Times New Roman" w:hAnsi="Times New Roman"/>
                <w:b w:val="0"/>
                <w:color w:val="auto"/>
                <w:sz w:val="28"/>
                <w:szCs w:val="28"/>
              </w:rPr>
              <w:t xml:space="preserve">мистецько-творчої діяльності у </w:t>
            </w:r>
            <w:r w:rsidR="009B162C" w:rsidRPr="000E20F0">
              <w:rPr>
                <w:rFonts w:ascii="Times New Roman" w:hAnsi="Times New Roman"/>
                <w:b w:val="0"/>
                <w:color w:val="auto"/>
                <w:sz w:val="28"/>
                <w:szCs w:val="28"/>
              </w:rPr>
              <w:t>вихованні патріотизму.</w:t>
            </w:r>
          </w:p>
          <w:p w:rsidR="009B162C" w:rsidRDefault="009B162C" w:rsidP="00DB1514">
            <w:pPr>
              <w:spacing w:line="276" w:lineRule="auto"/>
              <w:rPr>
                <w:rFonts w:ascii="Times New Roman" w:hAnsi="Times New Roman"/>
                <w:b w:val="0"/>
                <w:color w:val="auto"/>
                <w:sz w:val="28"/>
                <w:szCs w:val="28"/>
              </w:rPr>
            </w:pPr>
          </w:p>
          <w:p w:rsidR="009C4B79" w:rsidRPr="000E20F0" w:rsidRDefault="009C4B79" w:rsidP="00DB1514">
            <w:pPr>
              <w:spacing w:line="276" w:lineRule="auto"/>
              <w:rPr>
                <w:rFonts w:ascii="Times New Roman" w:hAnsi="Times New Roman"/>
                <w:b w:val="0"/>
                <w:color w:val="auto"/>
                <w:sz w:val="28"/>
                <w:szCs w:val="28"/>
              </w:rPr>
            </w:pPr>
          </w:p>
          <w:p w:rsidR="009B162C" w:rsidRDefault="00895C97"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6</w:t>
            </w:r>
            <w:r w:rsidR="009B162C" w:rsidRPr="000E20F0">
              <w:rPr>
                <w:rFonts w:ascii="Times New Roman" w:hAnsi="Times New Roman"/>
                <w:b w:val="0"/>
                <w:color w:val="auto"/>
                <w:sz w:val="28"/>
                <w:szCs w:val="28"/>
              </w:rPr>
              <w:t>. Про результати комплексного вивчення стану  роботи з організації освітнього п</w:t>
            </w:r>
            <w:r w:rsidR="00A1764D" w:rsidRPr="000E20F0">
              <w:rPr>
                <w:rFonts w:ascii="Times New Roman" w:hAnsi="Times New Roman"/>
                <w:b w:val="0"/>
                <w:color w:val="auto"/>
                <w:sz w:val="28"/>
                <w:szCs w:val="28"/>
              </w:rPr>
              <w:t>роцесу в старш</w:t>
            </w:r>
            <w:r w:rsidR="005713BB">
              <w:rPr>
                <w:rFonts w:ascii="Times New Roman" w:hAnsi="Times New Roman"/>
                <w:b w:val="0"/>
                <w:color w:val="auto"/>
                <w:sz w:val="28"/>
                <w:szCs w:val="28"/>
              </w:rPr>
              <w:t>их</w:t>
            </w:r>
            <w:r w:rsidR="00A1764D" w:rsidRPr="000E20F0">
              <w:rPr>
                <w:rFonts w:ascii="Times New Roman" w:hAnsi="Times New Roman"/>
                <w:b w:val="0"/>
                <w:color w:val="auto"/>
                <w:sz w:val="28"/>
                <w:szCs w:val="28"/>
              </w:rPr>
              <w:t xml:space="preserve"> груп</w:t>
            </w:r>
            <w:r w:rsidR="005713BB">
              <w:rPr>
                <w:rFonts w:ascii="Times New Roman" w:hAnsi="Times New Roman"/>
                <w:b w:val="0"/>
                <w:color w:val="auto"/>
                <w:sz w:val="28"/>
                <w:szCs w:val="28"/>
              </w:rPr>
              <w:t>ах</w:t>
            </w:r>
            <w:r w:rsidR="00A1764D" w:rsidRPr="000E20F0">
              <w:rPr>
                <w:rFonts w:ascii="Times New Roman" w:hAnsi="Times New Roman"/>
                <w:b w:val="0"/>
                <w:color w:val="auto"/>
                <w:sz w:val="28"/>
                <w:szCs w:val="28"/>
              </w:rPr>
              <w:t xml:space="preserve"> </w:t>
            </w:r>
          </w:p>
          <w:p w:rsidR="005713BB" w:rsidRDefault="005713BB" w:rsidP="00DB1514">
            <w:pPr>
              <w:spacing w:line="276" w:lineRule="auto"/>
              <w:rPr>
                <w:rFonts w:ascii="Times New Roman" w:hAnsi="Times New Roman"/>
                <w:b w:val="0"/>
                <w:color w:val="auto"/>
                <w:sz w:val="28"/>
                <w:szCs w:val="28"/>
              </w:rPr>
            </w:pPr>
          </w:p>
          <w:p w:rsidR="005713BB" w:rsidRPr="000E20F0" w:rsidRDefault="005713BB" w:rsidP="00DB1514">
            <w:pPr>
              <w:spacing w:line="276" w:lineRule="auto"/>
              <w:rPr>
                <w:rFonts w:ascii="Times New Roman" w:hAnsi="Times New Roman"/>
                <w:b w:val="0"/>
                <w:color w:val="auto"/>
                <w:sz w:val="28"/>
                <w:szCs w:val="28"/>
              </w:rPr>
            </w:pPr>
          </w:p>
          <w:p w:rsidR="008807B4" w:rsidRPr="000E20F0" w:rsidRDefault="00895C97"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7</w:t>
            </w:r>
            <w:r w:rsidR="009B162C" w:rsidRPr="000E20F0">
              <w:rPr>
                <w:rFonts w:ascii="Times New Roman" w:hAnsi="Times New Roman"/>
                <w:b w:val="0"/>
                <w:color w:val="auto"/>
                <w:sz w:val="28"/>
                <w:szCs w:val="28"/>
              </w:rPr>
              <w:t xml:space="preserve">. </w:t>
            </w:r>
            <w:r w:rsidR="00DF1A7D" w:rsidRPr="000E20F0">
              <w:rPr>
                <w:rFonts w:ascii="Times New Roman" w:hAnsi="Times New Roman"/>
                <w:b w:val="0"/>
                <w:color w:val="auto"/>
                <w:sz w:val="28"/>
                <w:szCs w:val="28"/>
              </w:rPr>
              <w:t xml:space="preserve">«Виховуємо патріотів»  (за результатами фестивалю авторських занять) </w:t>
            </w:r>
          </w:p>
          <w:p w:rsidR="00DB1514" w:rsidRPr="000E20F0" w:rsidRDefault="00DB1514" w:rsidP="00DB1514">
            <w:pPr>
              <w:spacing w:line="276" w:lineRule="auto"/>
              <w:rPr>
                <w:rFonts w:ascii="Times New Roman" w:hAnsi="Times New Roman"/>
                <w:b w:val="0"/>
                <w:color w:val="auto"/>
                <w:sz w:val="28"/>
                <w:szCs w:val="28"/>
              </w:rPr>
            </w:pPr>
          </w:p>
        </w:tc>
        <w:tc>
          <w:tcPr>
            <w:tcW w:w="1560" w:type="dxa"/>
          </w:tcPr>
          <w:p w:rsidR="008807B4" w:rsidRPr="000E20F0" w:rsidRDefault="008807B4">
            <w:pPr>
              <w:rPr>
                <w:rFonts w:ascii="Times New Roman" w:hAnsi="Times New Roman"/>
                <w:b w:val="0"/>
                <w:color w:val="auto"/>
                <w:sz w:val="28"/>
                <w:szCs w:val="28"/>
              </w:rPr>
            </w:pPr>
          </w:p>
        </w:tc>
        <w:tc>
          <w:tcPr>
            <w:tcW w:w="2126" w:type="dxa"/>
          </w:tcPr>
          <w:p w:rsidR="008807B4" w:rsidRPr="000E20F0" w:rsidRDefault="008807B4">
            <w:pPr>
              <w:rPr>
                <w:rFonts w:ascii="Times New Roman" w:hAnsi="Times New Roman"/>
                <w:b w:val="0"/>
                <w:color w:val="auto"/>
                <w:sz w:val="28"/>
                <w:szCs w:val="28"/>
              </w:rPr>
            </w:pPr>
          </w:p>
          <w:p w:rsidR="003B105B" w:rsidRPr="000E20F0" w:rsidRDefault="003B105B" w:rsidP="003B105B">
            <w:pPr>
              <w:jc w:val="center"/>
              <w:rPr>
                <w:rFonts w:ascii="Times New Roman" w:hAnsi="Times New Roman"/>
                <w:b w:val="0"/>
                <w:color w:val="auto"/>
                <w:sz w:val="28"/>
                <w:szCs w:val="28"/>
              </w:rPr>
            </w:pPr>
            <w:r>
              <w:rPr>
                <w:rFonts w:ascii="Times New Roman" w:hAnsi="Times New Roman"/>
                <w:b w:val="0"/>
                <w:color w:val="auto"/>
                <w:sz w:val="28"/>
                <w:szCs w:val="28"/>
              </w:rPr>
              <w:t>Міщук  Л.В</w:t>
            </w:r>
            <w:r w:rsidRPr="000E20F0">
              <w:rPr>
                <w:rFonts w:ascii="Times New Roman" w:hAnsi="Times New Roman"/>
                <w:b w:val="0"/>
                <w:color w:val="auto"/>
                <w:sz w:val="28"/>
                <w:szCs w:val="28"/>
              </w:rPr>
              <w:t>,</w:t>
            </w:r>
          </w:p>
          <w:p w:rsidR="003B105B" w:rsidRPr="000E20F0" w:rsidRDefault="003B105B" w:rsidP="003B105B">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2C74DE" w:rsidRPr="000E20F0" w:rsidRDefault="002C74DE" w:rsidP="00140C23">
            <w:pPr>
              <w:jc w:val="center"/>
              <w:rPr>
                <w:rFonts w:ascii="Times New Roman" w:hAnsi="Times New Roman"/>
                <w:b w:val="0"/>
                <w:color w:val="auto"/>
                <w:sz w:val="28"/>
                <w:szCs w:val="28"/>
              </w:rPr>
            </w:pPr>
          </w:p>
          <w:p w:rsidR="00994C50" w:rsidRPr="000E20F0" w:rsidRDefault="00994C50" w:rsidP="00EC331D">
            <w:pPr>
              <w:rPr>
                <w:rFonts w:ascii="Times New Roman" w:hAnsi="Times New Roman"/>
                <w:b w:val="0"/>
                <w:color w:val="auto"/>
                <w:sz w:val="28"/>
                <w:szCs w:val="28"/>
              </w:rPr>
            </w:pPr>
          </w:p>
          <w:p w:rsidR="00DB1514" w:rsidRPr="000E20F0" w:rsidRDefault="00DB1514" w:rsidP="00E7168E">
            <w:pPr>
              <w:jc w:val="center"/>
              <w:rPr>
                <w:rFonts w:ascii="Times New Roman" w:hAnsi="Times New Roman"/>
                <w:b w:val="0"/>
                <w:color w:val="auto"/>
                <w:sz w:val="28"/>
                <w:szCs w:val="28"/>
              </w:rPr>
            </w:pPr>
          </w:p>
          <w:p w:rsidR="00E30FAE" w:rsidRPr="000E20F0" w:rsidRDefault="004750E6" w:rsidP="00E30FAE">
            <w:pPr>
              <w:rPr>
                <w:rFonts w:ascii="Times New Roman" w:hAnsi="Times New Roman"/>
                <w:b w:val="0"/>
                <w:color w:val="auto"/>
                <w:sz w:val="28"/>
                <w:szCs w:val="28"/>
              </w:rPr>
            </w:pPr>
            <w:proofErr w:type="spellStart"/>
            <w:r w:rsidRPr="004750E6">
              <w:rPr>
                <w:rFonts w:ascii="Times New Roman" w:hAnsi="Times New Roman" w:hint="eastAsia"/>
                <w:b w:val="0"/>
                <w:color w:val="auto"/>
                <w:sz w:val="28"/>
                <w:szCs w:val="28"/>
              </w:rPr>
              <w:t>Старинчук</w:t>
            </w:r>
            <w:proofErr w:type="spellEnd"/>
            <w:r w:rsidRPr="004750E6">
              <w:rPr>
                <w:rFonts w:ascii="Times New Roman" w:hAnsi="Times New Roman"/>
                <w:b w:val="0"/>
                <w:color w:val="auto"/>
                <w:sz w:val="28"/>
                <w:szCs w:val="28"/>
              </w:rPr>
              <w:t xml:space="preserve"> </w:t>
            </w:r>
            <w:r w:rsidRPr="004750E6">
              <w:rPr>
                <w:rFonts w:ascii="Times New Roman" w:hAnsi="Times New Roman" w:hint="eastAsia"/>
                <w:b w:val="0"/>
                <w:color w:val="auto"/>
                <w:sz w:val="28"/>
                <w:szCs w:val="28"/>
              </w:rPr>
              <w:t>Л</w:t>
            </w:r>
            <w:r w:rsidRPr="004750E6">
              <w:rPr>
                <w:rFonts w:ascii="Times New Roman" w:hAnsi="Times New Roman"/>
                <w:b w:val="0"/>
                <w:color w:val="auto"/>
                <w:sz w:val="28"/>
                <w:szCs w:val="28"/>
              </w:rPr>
              <w:t>.</w:t>
            </w:r>
            <w:r w:rsidRPr="004750E6">
              <w:rPr>
                <w:rFonts w:ascii="Times New Roman" w:hAnsi="Times New Roman" w:hint="eastAsia"/>
                <w:b w:val="0"/>
                <w:color w:val="auto"/>
                <w:sz w:val="28"/>
                <w:szCs w:val="28"/>
              </w:rPr>
              <w:t>П</w:t>
            </w:r>
            <w:r w:rsidRPr="004750E6">
              <w:rPr>
                <w:rFonts w:ascii="Times New Roman" w:hAnsi="Times New Roman"/>
                <w:b w:val="0"/>
                <w:color w:val="auto"/>
                <w:sz w:val="28"/>
                <w:szCs w:val="28"/>
              </w:rPr>
              <w:t xml:space="preserve">., </w:t>
            </w:r>
            <w:r w:rsidRPr="004750E6">
              <w:rPr>
                <w:rFonts w:ascii="Times New Roman" w:hAnsi="Times New Roman" w:hint="eastAsia"/>
                <w:b w:val="0"/>
                <w:color w:val="auto"/>
                <w:sz w:val="28"/>
                <w:szCs w:val="28"/>
              </w:rPr>
              <w:t>вихователь</w:t>
            </w:r>
            <w:r w:rsidRPr="004750E6">
              <w:rPr>
                <w:rFonts w:ascii="Times New Roman" w:hAnsi="Times New Roman"/>
                <w:b w:val="0"/>
                <w:color w:val="auto"/>
                <w:sz w:val="28"/>
                <w:szCs w:val="28"/>
              </w:rPr>
              <w:t>-</w:t>
            </w:r>
            <w:r w:rsidRPr="004750E6">
              <w:rPr>
                <w:rFonts w:ascii="Times New Roman" w:hAnsi="Times New Roman" w:hint="eastAsia"/>
                <w:b w:val="0"/>
                <w:color w:val="auto"/>
                <w:sz w:val="28"/>
                <w:szCs w:val="28"/>
              </w:rPr>
              <w:t>методист</w:t>
            </w:r>
          </w:p>
          <w:p w:rsidR="00E30FAE" w:rsidRPr="000E20F0" w:rsidRDefault="00E30FAE" w:rsidP="00140C23">
            <w:pPr>
              <w:jc w:val="center"/>
              <w:rPr>
                <w:rFonts w:ascii="Times New Roman" w:hAnsi="Times New Roman"/>
                <w:b w:val="0"/>
                <w:color w:val="auto"/>
                <w:sz w:val="28"/>
                <w:szCs w:val="28"/>
              </w:rPr>
            </w:pPr>
          </w:p>
          <w:p w:rsidR="00E30FAE" w:rsidRPr="000E20F0" w:rsidRDefault="009C4B79" w:rsidP="00E30FAE">
            <w:pPr>
              <w:jc w:val="center"/>
              <w:rPr>
                <w:rFonts w:ascii="Times New Roman" w:hAnsi="Times New Roman"/>
                <w:b w:val="0"/>
                <w:color w:val="auto"/>
                <w:sz w:val="28"/>
                <w:szCs w:val="28"/>
              </w:rPr>
            </w:pPr>
            <w:r>
              <w:rPr>
                <w:rFonts w:ascii="Times New Roman" w:hAnsi="Times New Roman"/>
                <w:b w:val="0"/>
                <w:color w:val="auto"/>
                <w:sz w:val="28"/>
                <w:szCs w:val="28"/>
              </w:rPr>
              <w:t>вихователі:</w:t>
            </w:r>
          </w:p>
          <w:p w:rsidR="00DB1514" w:rsidRDefault="00DB1514" w:rsidP="0061711B">
            <w:pPr>
              <w:rPr>
                <w:rFonts w:ascii="Times New Roman" w:hAnsi="Times New Roman"/>
                <w:b w:val="0"/>
                <w:color w:val="auto"/>
                <w:sz w:val="28"/>
                <w:szCs w:val="28"/>
              </w:rPr>
            </w:pPr>
          </w:p>
          <w:p w:rsidR="009C4B79" w:rsidRDefault="009C4B79" w:rsidP="0061711B">
            <w:pPr>
              <w:rPr>
                <w:rFonts w:ascii="Times New Roman" w:hAnsi="Times New Roman"/>
                <w:b w:val="0"/>
                <w:color w:val="auto"/>
                <w:sz w:val="28"/>
                <w:szCs w:val="28"/>
              </w:rPr>
            </w:pPr>
          </w:p>
          <w:p w:rsidR="009C4B79" w:rsidRDefault="009C4B79" w:rsidP="0061711B">
            <w:pPr>
              <w:rPr>
                <w:rFonts w:ascii="Times New Roman" w:hAnsi="Times New Roman"/>
                <w:b w:val="0"/>
                <w:color w:val="auto"/>
                <w:sz w:val="28"/>
                <w:szCs w:val="28"/>
              </w:rPr>
            </w:pPr>
          </w:p>
          <w:p w:rsidR="009C4B79" w:rsidRPr="000E20F0" w:rsidRDefault="009C4B79" w:rsidP="0061711B">
            <w:pPr>
              <w:rPr>
                <w:rFonts w:ascii="Times New Roman" w:hAnsi="Times New Roman"/>
                <w:b w:val="0"/>
                <w:color w:val="auto"/>
                <w:sz w:val="28"/>
                <w:szCs w:val="28"/>
              </w:rPr>
            </w:pPr>
          </w:p>
          <w:p w:rsidR="00140C23" w:rsidRPr="000E20F0" w:rsidRDefault="004750E6">
            <w:pPr>
              <w:rPr>
                <w:rFonts w:ascii="Times New Roman" w:hAnsi="Times New Roman"/>
                <w:b w:val="0"/>
                <w:color w:val="auto"/>
                <w:sz w:val="28"/>
                <w:szCs w:val="28"/>
              </w:rPr>
            </w:pPr>
            <w:proofErr w:type="spellStart"/>
            <w:r w:rsidRPr="004750E6">
              <w:rPr>
                <w:rFonts w:ascii="Times New Roman" w:hAnsi="Times New Roman" w:hint="eastAsia"/>
                <w:b w:val="0"/>
                <w:color w:val="auto"/>
                <w:sz w:val="28"/>
                <w:szCs w:val="28"/>
              </w:rPr>
              <w:t>Старинчук</w:t>
            </w:r>
            <w:proofErr w:type="spellEnd"/>
            <w:r w:rsidRPr="004750E6">
              <w:rPr>
                <w:rFonts w:ascii="Times New Roman" w:hAnsi="Times New Roman"/>
                <w:b w:val="0"/>
                <w:color w:val="auto"/>
                <w:sz w:val="28"/>
                <w:szCs w:val="28"/>
              </w:rPr>
              <w:t xml:space="preserve"> </w:t>
            </w:r>
            <w:r w:rsidRPr="004750E6">
              <w:rPr>
                <w:rFonts w:ascii="Times New Roman" w:hAnsi="Times New Roman" w:hint="eastAsia"/>
                <w:b w:val="0"/>
                <w:color w:val="auto"/>
                <w:sz w:val="28"/>
                <w:szCs w:val="28"/>
              </w:rPr>
              <w:t>Л</w:t>
            </w:r>
            <w:r w:rsidRPr="004750E6">
              <w:rPr>
                <w:rFonts w:ascii="Times New Roman" w:hAnsi="Times New Roman"/>
                <w:b w:val="0"/>
                <w:color w:val="auto"/>
                <w:sz w:val="28"/>
                <w:szCs w:val="28"/>
              </w:rPr>
              <w:t>.</w:t>
            </w:r>
            <w:r w:rsidRPr="004750E6">
              <w:rPr>
                <w:rFonts w:ascii="Times New Roman" w:hAnsi="Times New Roman" w:hint="eastAsia"/>
                <w:b w:val="0"/>
                <w:color w:val="auto"/>
                <w:sz w:val="28"/>
                <w:szCs w:val="28"/>
              </w:rPr>
              <w:t>П</w:t>
            </w:r>
            <w:r w:rsidRPr="004750E6">
              <w:rPr>
                <w:rFonts w:ascii="Times New Roman" w:hAnsi="Times New Roman"/>
                <w:b w:val="0"/>
                <w:color w:val="auto"/>
                <w:sz w:val="28"/>
                <w:szCs w:val="28"/>
              </w:rPr>
              <w:t xml:space="preserve">., </w:t>
            </w:r>
            <w:r w:rsidRPr="004750E6">
              <w:rPr>
                <w:rFonts w:ascii="Times New Roman" w:hAnsi="Times New Roman" w:hint="eastAsia"/>
                <w:b w:val="0"/>
                <w:color w:val="auto"/>
                <w:sz w:val="28"/>
                <w:szCs w:val="28"/>
              </w:rPr>
              <w:t>вихователь</w:t>
            </w:r>
            <w:r w:rsidRPr="004750E6">
              <w:rPr>
                <w:rFonts w:ascii="Times New Roman" w:hAnsi="Times New Roman"/>
                <w:b w:val="0"/>
                <w:color w:val="auto"/>
                <w:sz w:val="28"/>
                <w:szCs w:val="28"/>
              </w:rPr>
              <w:t>-</w:t>
            </w:r>
            <w:r w:rsidRPr="004750E6">
              <w:rPr>
                <w:rFonts w:ascii="Times New Roman" w:hAnsi="Times New Roman" w:hint="eastAsia"/>
                <w:b w:val="0"/>
                <w:color w:val="auto"/>
                <w:sz w:val="28"/>
                <w:szCs w:val="28"/>
              </w:rPr>
              <w:t>методист</w:t>
            </w:r>
          </w:p>
          <w:p w:rsidR="009B162C" w:rsidRPr="000E20F0" w:rsidRDefault="009B162C">
            <w:pPr>
              <w:rPr>
                <w:rFonts w:ascii="Times New Roman" w:hAnsi="Times New Roman"/>
                <w:b w:val="0"/>
                <w:color w:val="auto"/>
                <w:sz w:val="28"/>
                <w:szCs w:val="28"/>
              </w:rPr>
            </w:pPr>
          </w:p>
          <w:p w:rsidR="003B105B" w:rsidRPr="003B105B" w:rsidRDefault="00E30FAE" w:rsidP="003B105B">
            <w:pPr>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3B105B" w:rsidRPr="003B105B">
              <w:rPr>
                <w:rFonts w:ascii="Times New Roman" w:hAnsi="Times New Roman"/>
                <w:b w:val="0"/>
                <w:color w:val="auto"/>
                <w:sz w:val="28"/>
                <w:szCs w:val="28"/>
              </w:rPr>
              <w:t>Міщук  Л.В,</w:t>
            </w:r>
          </w:p>
          <w:p w:rsidR="009B162C" w:rsidRPr="000E20F0" w:rsidRDefault="003B105B" w:rsidP="003B105B">
            <w:pPr>
              <w:rPr>
                <w:rFonts w:ascii="Times New Roman" w:hAnsi="Times New Roman"/>
                <w:b w:val="0"/>
                <w:color w:val="auto"/>
                <w:sz w:val="28"/>
                <w:szCs w:val="28"/>
              </w:rPr>
            </w:pPr>
            <w:r w:rsidRPr="003B105B">
              <w:rPr>
                <w:rFonts w:ascii="Times New Roman" w:hAnsi="Times New Roman"/>
                <w:b w:val="0"/>
                <w:color w:val="auto"/>
                <w:sz w:val="28"/>
                <w:szCs w:val="28"/>
              </w:rPr>
              <w:t>директор</w:t>
            </w:r>
          </w:p>
          <w:p w:rsidR="00E30FAE" w:rsidRPr="000E20F0" w:rsidRDefault="00E30FAE" w:rsidP="00E30FAE">
            <w:pPr>
              <w:rPr>
                <w:rFonts w:ascii="Times New Roman" w:hAnsi="Times New Roman"/>
                <w:b w:val="0"/>
                <w:color w:val="auto"/>
                <w:sz w:val="28"/>
                <w:szCs w:val="28"/>
              </w:rPr>
            </w:pPr>
          </w:p>
          <w:p w:rsidR="00E30FAE" w:rsidRDefault="00E30FAE" w:rsidP="009B162C">
            <w:pPr>
              <w:jc w:val="center"/>
              <w:rPr>
                <w:rFonts w:ascii="Times New Roman" w:hAnsi="Times New Roman"/>
                <w:b w:val="0"/>
                <w:color w:val="auto"/>
                <w:sz w:val="28"/>
                <w:szCs w:val="28"/>
              </w:rPr>
            </w:pPr>
          </w:p>
          <w:p w:rsidR="004750E6" w:rsidRDefault="004750E6" w:rsidP="009B162C">
            <w:pPr>
              <w:jc w:val="center"/>
              <w:rPr>
                <w:rFonts w:ascii="Times New Roman" w:hAnsi="Times New Roman"/>
                <w:b w:val="0"/>
                <w:color w:val="auto"/>
                <w:sz w:val="28"/>
                <w:szCs w:val="28"/>
              </w:rPr>
            </w:pPr>
          </w:p>
          <w:p w:rsidR="009C4B79" w:rsidRPr="000E20F0" w:rsidRDefault="009C4B79" w:rsidP="009B162C">
            <w:pPr>
              <w:jc w:val="center"/>
              <w:rPr>
                <w:rFonts w:ascii="Times New Roman" w:hAnsi="Times New Roman"/>
                <w:b w:val="0"/>
                <w:color w:val="auto"/>
                <w:sz w:val="28"/>
                <w:szCs w:val="28"/>
              </w:rPr>
            </w:pPr>
          </w:p>
          <w:p w:rsidR="00DB1514" w:rsidRPr="000E20F0" w:rsidRDefault="00DB1514" w:rsidP="009B162C">
            <w:pPr>
              <w:jc w:val="center"/>
              <w:rPr>
                <w:rFonts w:ascii="Times New Roman" w:hAnsi="Times New Roman"/>
                <w:b w:val="0"/>
                <w:color w:val="auto"/>
                <w:sz w:val="28"/>
                <w:szCs w:val="28"/>
              </w:rPr>
            </w:pPr>
          </w:p>
          <w:p w:rsidR="009B162C" w:rsidRPr="000E20F0" w:rsidRDefault="004750E6">
            <w:pPr>
              <w:rPr>
                <w:rFonts w:ascii="Times New Roman" w:hAnsi="Times New Roman"/>
                <w:b w:val="0"/>
                <w:color w:val="auto"/>
                <w:sz w:val="28"/>
                <w:szCs w:val="28"/>
              </w:rPr>
            </w:pPr>
            <w:proofErr w:type="spellStart"/>
            <w:r w:rsidRPr="004750E6">
              <w:rPr>
                <w:rFonts w:ascii="Times New Roman" w:hAnsi="Times New Roman" w:hint="eastAsia"/>
                <w:b w:val="0"/>
                <w:color w:val="auto"/>
                <w:sz w:val="28"/>
                <w:szCs w:val="28"/>
              </w:rPr>
              <w:t>Старинчук</w:t>
            </w:r>
            <w:proofErr w:type="spellEnd"/>
            <w:r w:rsidRPr="004750E6">
              <w:rPr>
                <w:rFonts w:ascii="Times New Roman" w:hAnsi="Times New Roman"/>
                <w:b w:val="0"/>
                <w:color w:val="auto"/>
                <w:sz w:val="28"/>
                <w:szCs w:val="28"/>
              </w:rPr>
              <w:t xml:space="preserve"> </w:t>
            </w:r>
            <w:r w:rsidRPr="004750E6">
              <w:rPr>
                <w:rFonts w:ascii="Times New Roman" w:hAnsi="Times New Roman" w:hint="eastAsia"/>
                <w:b w:val="0"/>
                <w:color w:val="auto"/>
                <w:sz w:val="28"/>
                <w:szCs w:val="28"/>
              </w:rPr>
              <w:t>Л</w:t>
            </w:r>
            <w:r w:rsidRPr="004750E6">
              <w:rPr>
                <w:rFonts w:ascii="Times New Roman" w:hAnsi="Times New Roman"/>
                <w:b w:val="0"/>
                <w:color w:val="auto"/>
                <w:sz w:val="28"/>
                <w:szCs w:val="28"/>
              </w:rPr>
              <w:t>.</w:t>
            </w:r>
            <w:r w:rsidRPr="004750E6">
              <w:rPr>
                <w:rFonts w:ascii="Times New Roman" w:hAnsi="Times New Roman" w:hint="eastAsia"/>
                <w:b w:val="0"/>
                <w:color w:val="auto"/>
                <w:sz w:val="28"/>
                <w:szCs w:val="28"/>
              </w:rPr>
              <w:t>П</w:t>
            </w:r>
            <w:r w:rsidRPr="004750E6">
              <w:rPr>
                <w:rFonts w:ascii="Times New Roman" w:hAnsi="Times New Roman"/>
                <w:b w:val="0"/>
                <w:color w:val="auto"/>
                <w:sz w:val="28"/>
                <w:szCs w:val="28"/>
              </w:rPr>
              <w:t xml:space="preserve">., </w:t>
            </w:r>
            <w:r w:rsidRPr="004750E6">
              <w:rPr>
                <w:rFonts w:ascii="Times New Roman" w:hAnsi="Times New Roman" w:hint="eastAsia"/>
                <w:b w:val="0"/>
                <w:color w:val="auto"/>
                <w:sz w:val="28"/>
                <w:szCs w:val="28"/>
              </w:rPr>
              <w:t>вихователь</w:t>
            </w:r>
            <w:r w:rsidRPr="004750E6">
              <w:rPr>
                <w:rFonts w:ascii="Times New Roman" w:hAnsi="Times New Roman"/>
                <w:b w:val="0"/>
                <w:color w:val="auto"/>
                <w:sz w:val="28"/>
                <w:szCs w:val="28"/>
              </w:rPr>
              <w:t>-</w:t>
            </w:r>
            <w:r w:rsidRPr="004750E6">
              <w:rPr>
                <w:rFonts w:ascii="Times New Roman" w:hAnsi="Times New Roman" w:hint="eastAsia"/>
                <w:b w:val="0"/>
                <w:color w:val="auto"/>
                <w:sz w:val="28"/>
                <w:szCs w:val="28"/>
              </w:rPr>
              <w:t>методист</w:t>
            </w:r>
          </w:p>
          <w:p w:rsidR="00DB1514" w:rsidRPr="000E20F0" w:rsidRDefault="00DB1514" w:rsidP="00907F01">
            <w:pPr>
              <w:rPr>
                <w:rFonts w:ascii="Times New Roman" w:hAnsi="Times New Roman"/>
                <w:b w:val="0"/>
                <w:color w:val="auto"/>
                <w:sz w:val="28"/>
                <w:szCs w:val="28"/>
              </w:rPr>
            </w:pPr>
          </w:p>
          <w:p w:rsidR="00DB1514" w:rsidRDefault="00DB1514" w:rsidP="00E30FAE">
            <w:pPr>
              <w:jc w:val="center"/>
              <w:rPr>
                <w:rFonts w:ascii="Times New Roman" w:hAnsi="Times New Roman"/>
                <w:b w:val="0"/>
                <w:color w:val="auto"/>
                <w:sz w:val="28"/>
                <w:szCs w:val="28"/>
              </w:rPr>
            </w:pPr>
          </w:p>
          <w:p w:rsidR="004750E6" w:rsidRPr="000E20F0" w:rsidRDefault="004750E6" w:rsidP="00E30FAE">
            <w:pPr>
              <w:jc w:val="center"/>
              <w:rPr>
                <w:rFonts w:ascii="Times New Roman" w:hAnsi="Times New Roman"/>
                <w:b w:val="0"/>
                <w:color w:val="auto"/>
                <w:sz w:val="28"/>
                <w:szCs w:val="28"/>
              </w:rPr>
            </w:pPr>
          </w:p>
          <w:p w:rsidR="00907F01" w:rsidRPr="000E20F0" w:rsidRDefault="004750E6" w:rsidP="00907F01">
            <w:pPr>
              <w:jc w:val="center"/>
              <w:rPr>
                <w:rFonts w:ascii="Times New Roman" w:hAnsi="Times New Roman"/>
                <w:b w:val="0"/>
                <w:color w:val="auto"/>
                <w:sz w:val="28"/>
                <w:szCs w:val="28"/>
              </w:rPr>
            </w:pPr>
            <w:proofErr w:type="spellStart"/>
            <w:r w:rsidRPr="004750E6">
              <w:rPr>
                <w:rFonts w:ascii="Times New Roman" w:hAnsi="Times New Roman" w:hint="eastAsia"/>
                <w:b w:val="0"/>
                <w:color w:val="auto"/>
                <w:sz w:val="28"/>
                <w:szCs w:val="28"/>
              </w:rPr>
              <w:t>Старинчук</w:t>
            </w:r>
            <w:proofErr w:type="spellEnd"/>
            <w:r w:rsidRPr="004750E6">
              <w:rPr>
                <w:rFonts w:ascii="Times New Roman" w:hAnsi="Times New Roman"/>
                <w:b w:val="0"/>
                <w:color w:val="auto"/>
                <w:sz w:val="28"/>
                <w:szCs w:val="28"/>
              </w:rPr>
              <w:t xml:space="preserve"> </w:t>
            </w:r>
            <w:r w:rsidRPr="004750E6">
              <w:rPr>
                <w:rFonts w:ascii="Times New Roman" w:hAnsi="Times New Roman" w:hint="eastAsia"/>
                <w:b w:val="0"/>
                <w:color w:val="auto"/>
                <w:sz w:val="28"/>
                <w:szCs w:val="28"/>
              </w:rPr>
              <w:t>Л</w:t>
            </w:r>
            <w:r w:rsidRPr="004750E6">
              <w:rPr>
                <w:rFonts w:ascii="Times New Roman" w:hAnsi="Times New Roman"/>
                <w:b w:val="0"/>
                <w:color w:val="auto"/>
                <w:sz w:val="28"/>
                <w:szCs w:val="28"/>
              </w:rPr>
              <w:t>.</w:t>
            </w:r>
            <w:r w:rsidRPr="004750E6">
              <w:rPr>
                <w:rFonts w:ascii="Times New Roman" w:hAnsi="Times New Roman" w:hint="eastAsia"/>
                <w:b w:val="0"/>
                <w:color w:val="auto"/>
                <w:sz w:val="28"/>
                <w:szCs w:val="28"/>
              </w:rPr>
              <w:t>П</w:t>
            </w:r>
            <w:r w:rsidRPr="004750E6">
              <w:rPr>
                <w:rFonts w:ascii="Times New Roman" w:hAnsi="Times New Roman"/>
                <w:b w:val="0"/>
                <w:color w:val="auto"/>
                <w:sz w:val="28"/>
                <w:szCs w:val="28"/>
              </w:rPr>
              <w:t xml:space="preserve">., </w:t>
            </w:r>
            <w:r w:rsidRPr="004750E6">
              <w:rPr>
                <w:rFonts w:ascii="Times New Roman" w:hAnsi="Times New Roman" w:hint="eastAsia"/>
                <w:b w:val="0"/>
                <w:color w:val="auto"/>
                <w:sz w:val="28"/>
                <w:szCs w:val="28"/>
              </w:rPr>
              <w:t>вихователь</w:t>
            </w:r>
            <w:r w:rsidRPr="004750E6">
              <w:rPr>
                <w:rFonts w:ascii="Times New Roman" w:hAnsi="Times New Roman"/>
                <w:b w:val="0"/>
                <w:color w:val="auto"/>
                <w:sz w:val="28"/>
                <w:szCs w:val="28"/>
              </w:rPr>
              <w:t>-</w:t>
            </w:r>
            <w:r w:rsidRPr="004750E6">
              <w:rPr>
                <w:rFonts w:ascii="Times New Roman" w:hAnsi="Times New Roman" w:hint="eastAsia"/>
                <w:b w:val="0"/>
                <w:color w:val="auto"/>
                <w:sz w:val="28"/>
                <w:szCs w:val="28"/>
              </w:rPr>
              <w:t>методист</w:t>
            </w:r>
          </w:p>
        </w:tc>
        <w:tc>
          <w:tcPr>
            <w:tcW w:w="1134" w:type="dxa"/>
          </w:tcPr>
          <w:p w:rsidR="008807B4" w:rsidRPr="000E20F0" w:rsidRDefault="008807B4">
            <w:pPr>
              <w:rPr>
                <w:rFonts w:ascii="Times New Roman" w:hAnsi="Times New Roman"/>
                <w:b w:val="0"/>
                <w:color w:val="auto"/>
                <w:sz w:val="28"/>
                <w:szCs w:val="28"/>
              </w:rPr>
            </w:pPr>
          </w:p>
        </w:tc>
      </w:tr>
      <w:tr w:rsidR="008807B4" w:rsidRPr="000E20F0" w:rsidTr="008D44DC">
        <w:tc>
          <w:tcPr>
            <w:tcW w:w="1844" w:type="dxa"/>
            <w:vAlign w:val="center"/>
          </w:tcPr>
          <w:p w:rsidR="00994C50" w:rsidRPr="000E20F0" w:rsidRDefault="00C429E4" w:rsidP="00994C50">
            <w:pPr>
              <w:jc w:val="center"/>
              <w:rPr>
                <w:rFonts w:ascii="Times New Roman" w:hAnsi="Times New Roman"/>
                <w:b w:val="0"/>
                <w:color w:val="auto"/>
                <w:sz w:val="28"/>
                <w:szCs w:val="28"/>
              </w:rPr>
            </w:pPr>
            <w:r>
              <w:rPr>
                <w:rFonts w:ascii="Times New Roman" w:hAnsi="Times New Roman"/>
                <w:b w:val="0"/>
                <w:color w:val="auto"/>
                <w:sz w:val="28"/>
                <w:szCs w:val="28"/>
              </w:rPr>
              <w:lastRenderedPageBreak/>
              <w:t>ІІІ</w:t>
            </w:r>
            <w:r w:rsidR="00994C50" w:rsidRPr="000E20F0">
              <w:rPr>
                <w:rFonts w:ascii="Times New Roman" w:hAnsi="Times New Roman"/>
                <w:b w:val="0"/>
                <w:color w:val="auto"/>
                <w:sz w:val="28"/>
                <w:szCs w:val="28"/>
              </w:rPr>
              <w:t>. Педрада</w:t>
            </w:r>
            <w:r w:rsidR="00732721" w:rsidRPr="000E20F0">
              <w:rPr>
                <w:rFonts w:ascii="Times New Roman" w:hAnsi="Times New Roman"/>
                <w:b w:val="0"/>
                <w:color w:val="auto"/>
                <w:sz w:val="28"/>
                <w:szCs w:val="28"/>
              </w:rPr>
              <w:t xml:space="preserve"> </w:t>
            </w:r>
            <w:r w:rsidR="00131E48">
              <w:rPr>
                <w:rFonts w:ascii="Times New Roman" w:hAnsi="Times New Roman"/>
                <w:b w:val="0"/>
                <w:color w:val="auto"/>
                <w:sz w:val="28"/>
                <w:szCs w:val="28"/>
              </w:rPr>
              <w:t>–</w:t>
            </w:r>
            <w:r w:rsidR="00732721" w:rsidRPr="000E20F0">
              <w:rPr>
                <w:rFonts w:ascii="Times New Roman" w:hAnsi="Times New Roman"/>
                <w:b w:val="0"/>
                <w:color w:val="auto"/>
                <w:sz w:val="28"/>
                <w:szCs w:val="28"/>
              </w:rPr>
              <w:t xml:space="preserve"> </w:t>
            </w:r>
            <w:r w:rsidR="0038018E" w:rsidRPr="000E20F0">
              <w:rPr>
                <w:rFonts w:ascii="Times New Roman" w:hAnsi="Times New Roman"/>
                <w:b w:val="0"/>
                <w:color w:val="auto"/>
                <w:sz w:val="28"/>
                <w:szCs w:val="28"/>
              </w:rPr>
              <w:t>аналітична</w:t>
            </w:r>
          </w:p>
          <w:p w:rsidR="008807B4" w:rsidRPr="000E20F0" w:rsidRDefault="008807B4" w:rsidP="00767BAA">
            <w:pPr>
              <w:jc w:val="center"/>
              <w:rPr>
                <w:rFonts w:ascii="Times New Roman" w:hAnsi="Times New Roman"/>
                <w:b w:val="0"/>
                <w:color w:val="auto"/>
                <w:sz w:val="28"/>
                <w:szCs w:val="28"/>
              </w:rPr>
            </w:pPr>
          </w:p>
        </w:tc>
        <w:tc>
          <w:tcPr>
            <w:tcW w:w="4252" w:type="dxa"/>
            <w:vAlign w:val="center"/>
          </w:tcPr>
          <w:p w:rsidR="00D15DC3" w:rsidRPr="00907F01" w:rsidRDefault="00A1764D" w:rsidP="00DB1514">
            <w:pPr>
              <w:spacing w:line="276" w:lineRule="auto"/>
              <w:jc w:val="center"/>
              <w:rPr>
                <w:rFonts w:ascii="Times New Roman" w:hAnsi="Times New Roman"/>
                <w:color w:val="auto"/>
                <w:sz w:val="28"/>
                <w:szCs w:val="28"/>
              </w:rPr>
            </w:pPr>
            <w:r w:rsidRPr="00907F01">
              <w:rPr>
                <w:rFonts w:ascii="Times New Roman" w:hAnsi="Times New Roman"/>
                <w:color w:val="auto"/>
                <w:sz w:val="28"/>
                <w:szCs w:val="28"/>
              </w:rPr>
              <w:t>«</w:t>
            </w:r>
            <w:r w:rsidR="00D15DC3" w:rsidRPr="00907F01">
              <w:rPr>
                <w:rFonts w:ascii="Times New Roman" w:hAnsi="Times New Roman"/>
                <w:color w:val="auto"/>
                <w:sz w:val="28"/>
                <w:szCs w:val="28"/>
              </w:rPr>
              <w:t>Мовний розвиток дошкільнят:</w:t>
            </w:r>
          </w:p>
          <w:p w:rsidR="008807B4" w:rsidRPr="000E20F0" w:rsidRDefault="00732721" w:rsidP="00DB1514">
            <w:pPr>
              <w:spacing w:line="276" w:lineRule="auto"/>
              <w:jc w:val="center"/>
              <w:rPr>
                <w:rFonts w:ascii="Times New Roman" w:hAnsi="Times New Roman"/>
                <w:b w:val="0"/>
                <w:color w:val="auto"/>
                <w:sz w:val="28"/>
                <w:szCs w:val="28"/>
              </w:rPr>
            </w:pPr>
            <w:r w:rsidRPr="00907F01">
              <w:rPr>
                <w:rFonts w:ascii="Times New Roman" w:hAnsi="Times New Roman"/>
                <w:color w:val="auto"/>
                <w:sz w:val="28"/>
                <w:szCs w:val="28"/>
              </w:rPr>
              <w:t xml:space="preserve">проблеми та </w:t>
            </w:r>
            <w:r w:rsidR="00D15DC3" w:rsidRPr="00907F01">
              <w:rPr>
                <w:rFonts w:ascii="Times New Roman" w:hAnsi="Times New Roman"/>
                <w:color w:val="auto"/>
                <w:sz w:val="28"/>
                <w:szCs w:val="28"/>
              </w:rPr>
              <w:t xml:space="preserve"> шляхи </w:t>
            </w:r>
            <w:r w:rsidRPr="00907F01">
              <w:rPr>
                <w:rFonts w:ascii="Times New Roman" w:hAnsi="Times New Roman"/>
                <w:color w:val="auto"/>
                <w:sz w:val="28"/>
                <w:szCs w:val="28"/>
              </w:rPr>
              <w:t xml:space="preserve">їх </w:t>
            </w:r>
            <w:r w:rsidR="00D15DC3" w:rsidRPr="00907F01">
              <w:rPr>
                <w:rFonts w:ascii="Times New Roman" w:hAnsi="Times New Roman"/>
                <w:color w:val="auto"/>
                <w:sz w:val="28"/>
                <w:szCs w:val="28"/>
              </w:rPr>
              <w:t>вирішення</w:t>
            </w:r>
            <w:r w:rsidR="005142AA" w:rsidRPr="00907F01">
              <w:rPr>
                <w:rFonts w:ascii="Times New Roman" w:hAnsi="Times New Roman"/>
                <w:color w:val="auto"/>
                <w:sz w:val="28"/>
                <w:szCs w:val="28"/>
              </w:rPr>
              <w:t>»</w:t>
            </w:r>
            <w:r w:rsidR="00767BAA" w:rsidRPr="000E20F0">
              <w:rPr>
                <w:rFonts w:ascii="Times New Roman" w:hAnsi="Times New Roman"/>
                <w:b w:val="0"/>
                <w:color w:val="auto"/>
                <w:sz w:val="28"/>
                <w:szCs w:val="28"/>
              </w:rPr>
              <w:t xml:space="preserve"> </w:t>
            </w:r>
          </w:p>
        </w:tc>
        <w:tc>
          <w:tcPr>
            <w:tcW w:w="1560" w:type="dxa"/>
            <w:vAlign w:val="center"/>
          </w:tcPr>
          <w:p w:rsidR="008807B4" w:rsidRPr="000E20F0" w:rsidRDefault="009C4B79" w:rsidP="009C4B79">
            <w:pPr>
              <w:jc w:val="center"/>
              <w:rPr>
                <w:rFonts w:ascii="Times New Roman" w:hAnsi="Times New Roman"/>
                <w:b w:val="0"/>
                <w:color w:val="auto"/>
                <w:sz w:val="28"/>
                <w:szCs w:val="28"/>
              </w:rPr>
            </w:pPr>
            <w:r>
              <w:rPr>
                <w:rFonts w:ascii="Times New Roman" w:hAnsi="Times New Roman"/>
                <w:b w:val="0"/>
                <w:color w:val="auto"/>
                <w:sz w:val="28"/>
                <w:szCs w:val="28"/>
              </w:rPr>
              <w:t>15</w:t>
            </w:r>
            <w:r w:rsidR="005142AA" w:rsidRPr="000E20F0">
              <w:rPr>
                <w:rFonts w:ascii="Times New Roman" w:hAnsi="Times New Roman"/>
                <w:b w:val="0"/>
                <w:color w:val="auto"/>
                <w:sz w:val="28"/>
                <w:szCs w:val="28"/>
              </w:rPr>
              <w:t>.0</w:t>
            </w:r>
            <w:r>
              <w:rPr>
                <w:rFonts w:ascii="Times New Roman" w:hAnsi="Times New Roman"/>
                <w:b w:val="0"/>
                <w:color w:val="auto"/>
                <w:sz w:val="28"/>
                <w:szCs w:val="28"/>
              </w:rPr>
              <w:t>2</w:t>
            </w:r>
            <w:r w:rsidR="005142AA" w:rsidRPr="000E20F0">
              <w:rPr>
                <w:rFonts w:ascii="Times New Roman" w:hAnsi="Times New Roman"/>
                <w:b w:val="0"/>
                <w:color w:val="auto"/>
                <w:sz w:val="28"/>
                <w:szCs w:val="28"/>
              </w:rPr>
              <w:t>.202</w:t>
            </w:r>
            <w:r w:rsidR="00A1764D" w:rsidRPr="000E20F0">
              <w:rPr>
                <w:rFonts w:ascii="Times New Roman" w:hAnsi="Times New Roman"/>
                <w:b w:val="0"/>
                <w:color w:val="auto"/>
                <w:sz w:val="28"/>
                <w:szCs w:val="28"/>
              </w:rPr>
              <w:t>4</w:t>
            </w:r>
          </w:p>
        </w:tc>
        <w:tc>
          <w:tcPr>
            <w:tcW w:w="2126" w:type="dxa"/>
            <w:vAlign w:val="center"/>
          </w:tcPr>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8807B4" w:rsidRPr="000E20F0"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директор</w:t>
            </w:r>
          </w:p>
        </w:tc>
        <w:tc>
          <w:tcPr>
            <w:tcW w:w="1134" w:type="dxa"/>
          </w:tcPr>
          <w:p w:rsidR="008807B4" w:rsidRPr="000E20F0" w:rsidRDefault="008807B4">
            <w:pPr>
              <w:rPr>
                <w:rFonts w:ascii="Times New Roman" w:hAnsi="Times New Roman"/>
                <w:b w:val="0"/>
                <w:color w:val="auto"/>
                <w:sz w:val="28"/>
                <w:szCs w:val="28"/>
              </w:rPr>
            </w:pPr>
          </w:p>
        </w:tc>
      </w:tr>
      <w:tr w:rsidR="008807B4" w:rsidRPr="000E20F0" w:rsidTr="008D44DC">
        <w:tc>
          <w:tcPr>
            <w:tcW w:w="1844" w:type="dxa"/>
          </w:tcPr>
          <w:p w:rsidR="005142AA" w:rsidRPr="000E20F0" w:rsidRDefault="008D44DC" w:rsidP="005142AA">
            <w:pPr>
              <w:pStyle w:val="af2"/>
              <w:jc w:val="center"/>
              <w:rPr>
                <w:sz w:val="28"/>
                <w:szCs w:val="28"/>
                <w:lang w:val="uk-UA"/>
              </w:rPr>
            </w:pPr>
            <w:r w:rsidRPr="000E20F0">
              <w:rPr>
                <w:sz w:val="28"/>
                <w:szCs w:val="28"/>
                <w:lang w:val="uk-UA"/>
              </w:rPr>
              <w:t>і</w:t>
            </w:r>
            <w:r w:rsidR="005142AA" w:rsidRPr="000E20F0">
              <w:rPr>
                <w:sz w:val="28"/>
                <w:szCs w:val="28"/>
                <w:lang w:val="uk-UA"/>
              </w:rPr>
              <w:t>нформаційні хвилинки</w:t>
            </w:r>
          </w:p>
          <w:p w:rsidR="008807B4" w:rsidRPr="000E20F0" w:rsidRDefault="008807B4" w:rsidP="005142AA">
            <w:pPr>
              <w:jc w:val="center"/>
              <w:rPr>
                <w:rFonts w:ascii="Times New Roman" w:hAnsi="Times New Roman"/>
                <w:b w:val="0"/>
                <w:color w:val="auto"/>
                <w:sz w:val="28"/>
                <w:szCs w:val="28"/>
              </w:rPr>
            </w:pPr>
          </w:p>
          <w:p w:rsidR="005142AA" w:rsidRPr="000E20F0" w:rsidRDefault="005142AA" w:rsidP="005142AA">
            <w:pPr>
              <w:jc w:val="center"/>
              <w:rPr>
                <w:rFonts w:ascii="Times New Roman" w:hAnsi="Times New Roman"/>
                <w:b w:val="0"/>
                <w:color w:val="auto"/>
                <w:sz w:val="28"/>
                <w:szCs w:val="28"/>
              </w:rPr>
            </w:pPr>
          </w:p>
          <w:p w:rsidR="00DB1514" w:rsidRPr="000E20F0" w:rsidRDefault="00DB1514" w:rsidP="005142AA">
            <w:pPr>
              <w:jc w:val="center"/>
              <w:rPr>
                <w:rFonts w:ascii="Times New Roman" w:hAnsi="Times New Roman"/>
                <w:b w:val="0"/>
                <w:color w:val="auto"/>
                <w:sz w:val="28"/>
                <w:szCs w:val="28"/>
              </w:rPr>
            </w:pPr>
          </w:p>
          <w:p w:rsidR="0078292F" w:rsidRPr="000E20F0" w:rsidRDefault="00732721" w:rsidP="005142AA">
            <w:pPr>
              <w:jc w:val="center"/>
              <w:rPr>
                <w:rFonts w:ascii="Times New Roman" w:hAnsi="Times New Roman"/>
                <w:b w:val="0"/>
                <w:color w:val="auto"/>
                <w:sz w:val="28"/>
                <w:szCs w:val="28"/>
              </w:rPr>
            </w:pPr>
            <w:r w:rsidRPr="000E20F0">
              <w:rPr>
                <w:rFonts w:ascii="Times New Roman" w:hAnsi="Times New Roman"/>
                <w:b w:val="0"/>
                <w:color w:val="auto"/>
                <w:sz w:val="28"/>
                <w:szCs w:val="28"/>
              </w:rPr>
              <w:t>проблема по колу</w:t>
            </w:r>
          </w:p>
          <w:p w:rsidR="0078292F" w:rsidRPr="000E20F0" w:rsidRDefault="0078292F" w:rsidP="005142AA">
            <w:pPr>
              <w:jc w:val="center"/>
              <w:rPr>
                <w:rFonts w:ascii="Times New Roman" w:hAnsi="Times New Roman"/>
                <w:b w:val="0"/>
                <w:color w:val="auto"/>
                <w:sz w:val="28"/>
                <w:szCs w:val="28"/>
              </w:rPr>
            </w:pPr>
          </w:p>
          <w:p w:rsidR="0078292F" w:rsidRPr="000E20F0" w:rsidRDefault="0078292F" w:rsidP="005142AA">
            <w:pPr>
              <w:jc w:val="center"/>
              <w:rPr>
                <w:rFonts w:ascii="Times New Roman" w:hAnsi="Times New Roman"/>
                <w:b w:val="0"/>
                <w:color w:val="auto"/>
                <w:sz w:val="28"/>
                <w:szCs w:val="28"/>
              </w:rPr>
            </w:pPr>
          </w:p>
          <w:p w:rsidR="0078292F" w:rsidRPr="000E20F0" w:rsidRDefault="0078292F" w:rsidP="005142AA">
            <w:pPr>
              <w:jc w:val="center"/>
              <w:rPr>
                <w:rFonts w:ascii="Times New Roman" w:hAnsi="Times New Roman"/>
                <w:b w:val="0"/>
                <w:color w:val="auto"/>
                <w:sz w:val="28"/>
                <w:szCs w:val="28"/>
              </w:rPr>
            </w:pPr>
          </w:p>
          <w:p w:rsidR="00767BAA" w:rsidRPr="000E20F0" w:rsidRDefault="00767BAA" w:rsidP="005142AA">
            <w:pPr>
              <w:jc w:val="center"/>
              <w:rPr>
                <w:rFonts w:ascii="Times New Roman" w:hAnsi="Times New Roman"/>
                <w:b w:val="0"/>
                <w:color w:val="auto"/>
                <w:sz w:val="28"/>
                <w:szCs w:val="28"/>
              </w:rPr>
            </w:pPr>
          </w:p>
          <w:p w:rsidR="00767BAA" w:rsidRPr="000E20F0" w:rsidRDefault="00E30FAE" w:rsidP="005142AA">
            <w:pPr>
              <w:jc w:val="center"/>
              <w:rPr>
                <w:rFonts w:ascii="Times New Roman" w:hAnsi="Times New Roman"/>
                <w:b w:val="0"/>
                <w:color w:val="auto"/>
                <w:sz w:val="28"/>
                <w:szCs w:val="28"/>
              </w:rPr>
            </w:pPr>
            <w:r w:rsidRPr="000E20F0">
              <w:rPr>
                <w:rFonts w:ascii="Times New Roman" w:hAnsi="Times New Roman"/>
                <w:b w:val="0"/>
                <w:color w:val="auto"/>
                <w:sz w:val="28"/>
                <w:szCs w:val="28"/>
              </w:rPr>
              <w:t>з досвіду роботи</w:t>
            </w:r>
          </w:p>
          <w:p w:rsidR="00B807DA" w:rsidRPr="000E20F0" w:rsidRDefault="00B807DA" w:rsidP="005142AA">
            <w:pPr>
              <w:jc w:val="center"/>
              <w:rPr>
                <w:rFonts w:ascii="Times New Roman" w:hAnsi="Times New Roman"/>
                <w:b w:val="0"/>
                <w:color w:val="auto"/>
                <w:sz w:val="28"/>
                <w:szCs w:val="28"/>
              </w:rPr>
            </w:pPr>
          </w:p>
          <w:p w:rsidR="00B807DA" w:rsidRPr="000E20F0" w:rsidRDefault="00B807DA" w:rsidP="00DB1514">
            <w:pPr>
              <w:rPr>
                <w:rFonts w:ascii="Times New Roman" w:hAnsi="Times New Roman"/>
                <w:b w:val="0"/>
                <w:color w:val="auto"/>
                <w:sz w:val="28"/>
                <w:szCs w:val="28"/>
              </w:rPr>
            </w:pPr>
          </w:p>
          <w:p w:rsidR="00DB1514" w:rsidRPr="000E20F0" w:rsidRDefault="00DB1514" w:rsidP="005142AA">
            <w:pPr>
              <w:jc w:val="center"/>
              <w:rPr>
                <w:rFonts w:ascii="Times New Roman" w:hAnsi="Times New Roman"/>
                <w:b w:val="0"/>
                <w:color w:val="auto"/>
                <w:sz w:val="28"/>
                <w:szCs w:val="28"/>
              </w:rPr>
            </w:pPr>
          </w:p>
          <w:p w:rsidR="00B807DA" w:rsidRPr="000E20F0" w:rsidRDefault="0070099D" w:rsidP="005142AA">
            <w:pPr>
              <w:jc w:val="center"/>
              <w:rPr>
                <w:rFonts w:ascii="Times New Roman" w:hAnsi="Times New Roman"/>
                <w:b w:val="0"/>
                <w:color w:val="auto"/>
                <w:sz w:val="28"/>
                <w:szCs w:val="28"/>
              </w:rPr>
            </w:pPr>
            <w:r w:rsidRPr="000E20F0">
              <w:rPr>
                <w:rFonts w:ascii="Times New Roman" w:hAnsi="Times New Roman" w:cs="Arial"/>
                <w:b w:val="0"/>
                <w:color w:val="auto"/>
                <w:sz w:val="28"/>
                <w:szCs w:val="28"/>
              </w:rPr>
              <w:t>педагогічний</w:t>
            </w:r>
            <w:r w:rsidRPr="000E20F0">
              <w:rPr>
                <w:rFonts w:ascii="Times New Roman" w:hAnsi="Times New Roman"/>
                <w:b w:val="0"/>
                <w:color w:val="auto"/>
                <w:sz w:val="28"/>
                <w:szCs w:val="28"/>
              </w:rPr>
              <w:t xml:space="preserve"> </w:t>
            </w:r>
            <w:r w:rsidRPr="000E20F0">
              <w:rPr>
                <w:rFonts w:ascii="Times New Roman" w:hAnsi="Times New Roman" w:cs="Arial"/>
                <w:b w:val="0"/>
                <w:color w:val="auto"/>
                <w:sz w:val="28"/>
                <w:szCs w:val="28"/>
              </w:rPr>
              <w:t>ярмарок</w:t>
            </w:r>
          </w:p>
          <w:p w:rsidR="00B807DA" w:rsidRPr="000E20F0" w:rsidRDefault="00B807DA" w:rsidP="005142AA">
            <w:pPr>
              <w:jc w:val="center"/>
              <w:rPr>
                <w:rFonts w:ascii="Times New Roman" w:hAnsi="Times New Roman"/>
                <w:b w:val="0"/>
                <w:color w:val="auto"/>
                <w:sz w:val="28"/>
                <w:szCs w:val="28"/>
              </w:rPr>
            </w:pPr>
          </w:p>
          <w:p w:rsidR="00B807DA" w:rsidRPr="000E20F0" w:rsidRDefault="00B807DA" w:rsidP="0070099D">
            <w:pPr>
              <w:rPr>
                <w:rFonts w:ascii="Times New Roman" w:hAnsi="Times New Roman"/>
                <w:b w:val="0"/>
                <w:color w:val="auto"/>
                <w:sz w:val="28"/>
                <w:szCs w:val="28"/>
              </w:rPr>
            </w:pPr>
          </w:p>
          <w:p w:rsidR="00DB1514" w:rsidRPr="000E20F0" w:rsidRDefault="00DB1514" w:rsidP="0070099D">
            <w:pPr>
              <w:rPr>
                <w:rFonts w:ascii="Times New Roman" w:hAnsi="Times New Roman"/>
                <w:b w:val="0"/>
                <w:color w:val="auto"/>
                <w:sz w:val="28"/>
                <w:szCs w:val="28"/>
              </w:rPr>
            </w:pPr>
          </w:p>
          <w:p w:rsidR="0038018E" w:rsidRPr="000E20F0" w:rsidRDefault="0038018E" w:rsidP="005142AA">
            <w:pPr>
              <w:jc w:val="center"/>
              <w:rPr>
                <w:rFonts w:ascii="Times New Roman" w:hAnsi="Times New Roman"/>
                <w:b w:val="0"/>
                <w:color w:val="auto"/>
                <w:sz w:val="28"/>
                <w:szCs w:val="28"/>
              </w:rPr>
            </w:pPr>
            <w:r w:rsidRPr="000E20F0">
              <w:rPr>
                <w:rFonts w:ascii="Times New Roman" w:hAnsi="Times New Roman"/>
                <w:b w:val="0"/>
                <w:color w:val="auto"/>
                <w:sz w:val="28"/>
                <w:szCs w:val="28"/>
              </w:rPr>
              <w:t>аналітичний контент</w:t>
            </w:r>
          </w:p>
          <w:p w:rsidR="0038018E" w:rsidRPr="000E20F0" w:rsidRDefault="0038018E" w:rsidP="005142AA">
            <w:pPr>
              <w:jc w:val="center"/>
              <w:rPr>
                <w:rFonts w:ascii="Times New Roman" w:hAnsi="Times New Roman"/>
                <w:b w:val="0"/>
                <w:color w:val="auto"/>
                <w:sz w:val="28"/>
                <w:szCs w:val="28"/>
              </w:rPr>
            </w:pPr>
          </w:p>
          <w:p w:rsidR="0038018E" w:rsidRPr="000E20F0" w:rsidRDefault="0038018E" w:rsidP="0038018E">
            <w:pPr>
              <w:rPr>
                <w:rFonts w:ascii="Times New Roman" w:hAnsi="Times New Roman"/>
                <w:b w:val="0"/>
                <w:color w:val="auto"/>
                <w:sz w:val="28"/>
                <w:szCs w:val="28"/>
              </w:rPr>
            </w:pPr>
          </w:p>
          <w:p w:rsidR="0038018E" w:rsidRPr="000E20F0" w:rsidRDefault="0038018E" w:rsidP="005142AA">
            <w:pPr>
              <w:jc w:val="center"/>
              <w:rPr>
                <w:rFonts w:ascii="Times New Roman" w:hAnsi="Times New Roman"/>
                <w:b w:val="0"/>
                <w:color w:val="auto"/>
                <w:sz w:val="28"/>
                <w:szCs w:val="28"/>
              </w:rPr>
            </w:pPr>
          </w:p>
          <w:p w:rsidR="00DB1514" w:rsidRPr="000E20F0" w:rsidRDefault="00DB1514" w:rsidP="005142AA">
            <w:pPr>
              <w:jc w:val="center"/>
              <w:rPr>
                <w:rFonts w:ascii="Times New Roman" w:hAnsi="Times New Roman"/>
                <w:b w:val="0"/>
                <w:color w:val="auto"/>
                <w:sz w:val="28"/>
                <w:szCs w:val="28"/>
              </w:rPr>
            </w:pPr>
          </w:p>
          <w:p w:rsidR="0078292F" w:rsidRPr="000E20F0" w:rsidRDefault="0078292F" w:rsidP="005142AA">
            <w:pPr>
              <w:jc w:val="center"/>
              <w:rPr>
                <w:rFonts w:ascii="Times New Roman" w:hAnsi="Times New Roman"/>
                <w:b w:val="0"/>
                <w:color w:val="auto"/>
                <w:sz w:val="28"/>
                <w:szCs w:val="28"/>
              </w:rPr>
            </w:pPr>
            <w:r w:rsidRPr="000E20F0">
              <w:rPr>
                <w:rFonts w:ascii="Times New Roman" w:hAnsi="Times New Roman"/>
                <w:b w:val="0"/>
                <w:color w:val="auto"/>
                <w:sz w:val="28"/>
                <w:szCs w:val="28"/>
              </w:rPr>
              <w:t>довідка</w:t>
            </w:r>
          </w:p>
          <w:p w:rsidR="00C40DDD" w:rsidRPr="000E20F0" w:rsidRDefault="00C40DDD" w:rsidP="005142AA">
            <w:pPr>
              <w:jc w:val="center"/>
              <w:rPr>
                <w:rFonts w:ascii="Times New Roman" w:hAnsi="Times New Roman"/>
                <w:b w:val="0"/>
                <w:color w:val="auto"/>
                <w:sz w:val="28"/>
                <w:szCs w:val="28"/>
              </w:rPr>
            </w:pPr>
          </w:p>
          <w:p w:rsidR="0070099D" w:rsidRPr="000E20F0" w:rsidRDefault="0070099D" w:rsidP="0038018E">
            <w:pPr>
              <w:rPr>
                <w:rFonts w:ascii="Times New Roman" w:hAnsi="Times New Roman"/>
                <w:b w:val="0"/>
                <w:color w:val="auto"/>
                <w:sz w:val="28"/>
                <w:szCs w:val="28"/>
              </w:rPr>
            </w:pPr>
          </w:p>
          <w:p w:rsidR="0070099D" w:rsidRPr="000E20F0" w:rsidRDefault="0070099D" w:rsidP="005142AA">
            <w:pPr>
              <w:jc w:val="center"/>
              <w:rPr>
                <w:rFonts w:ascii="Times New Roman" w:hAnsi="Times New Roman"/>
                <w:b w:val="0"/>
                <w:color w:val="auto"/>
                <w:sz w:val="28"/>
                <w:szCs w:val="28"/>
              </w:rPr>
            </w:pPr>
          </w:p>
          <w:p w:rsidR="0078292F" w:rsidRPr="000E20F0" w:rsidRDefault="0078292F" w:rsidP="005142AA">
            <w:pPr>
              <w:jc w:val="center"/>
              <w:rPr>
                <w:rFonts w:ascii="Times New Roman" w:hAnsi="Times New Roman"/>
                <w:b w:val="0"/>
                <w:color w:val="auto"/>
                <w:sz w:val="28"/>
                <w:szCs w:val="28"/>
              </w:rPr>
            </w:pPr>
            <w:r w:rsidRPr="000E20F0">
              <w:rPr>
                <w:rFonts w:ascii="Times New Roman" w:hAnsi="Times New Roman"/>
                <w:b w:val="0"/>
                <w:color w:val="auto"/>
                <w:sz w:val="28"/>
                <w:szCs w:val="28"/>
              </w:rPr>
              <w:t>виставка-презентація</w:t>
            </w:r>
          </w:p>
        </w:tc>
        <w:tc>
          <w:tcPr>
            <w:tcW w:w="4252" w:type="dxa"/>
          </w:tcPr>
          <w:p w:rsidR="005142AA" w:rsidRPr="00907F01" w:rsidRDefault="00907F01" w:rsidP="00907F01">
            <w:pPr>
              <w:spacing w:line="276" w:lineRule="auto"/>
              <w:rPr>
                <w:rFonts w:ascii="Times New Roman" w:hAnsi="Times New Roman"/>
                <w:b w:val="0"/>
                <w:color w:val="auto"/>
                <w:sz w:val="28"/>
                <w:szCs w:val="28"/>
              </w:rPr>
            </w:pPr>
            <w:r>
              <w:rPr>
                <w:rFonts w:ascii="Times New Roman" w:hAnsi="Times New Roman" w:cs="Arial"/>
                <w:b w:val="0"/>
                <w:color w:val="auto"/>
                <w:sz w:val="28"/>
                <w:szCs w:val="28"/>
              </w:rPr>
              <w:lastRenderedPageBreak/>
              <w:t>1.</w:t>
            </w:r>
            <w:r w:rsidR="005142AA" w:rsidRPr="00907F01">
              <w:rPr>
                <w:rFonts w:ascii="Times New Roman" w:hAnsi="Times New Roman" w:cs="Arial"/>
                <w:b w:val="0"/>
                <w:color w:val="auto"/>
                <w:sz w:val="28"/>
                <w:szCs w:val="28"/>
              </w:rPr>
              <w:t>Результати</w:t>
            </w:r>
            <w:r w:rsidR="005142AA" w:rsidRPr="00907F01">
              <w:rPr>
                <w:rFonts w:ascii="Times New Roman" w:hAnsi="Times New Roman" w:cs="Tw Cen MT Condensed"/>
                <w:b w:val="0"/>
                <w:color w:val="auto"/>
                <w:sz w:val="28"/>
                <w:szCs w:val="28"/>
              </w:rPr>
              <w:t xml:space="preserve"> </w:t>
            </w:r>
            <w:r w:rsidR="005142AA" w:rsidRPr="00907F01">
              <w:rPr>
                <w:rFonts w:ascii="Times New Roman" w:hAnsi="Times New Roman" w:cs="Arial"/>
                <w:b w:val="0"/>
                <w:color w:val="auto"/>
                <w:sz w:val="28"/>
                <w:szCs w:val="28"/>
              </w:rPr>
              <w:t>виконання</w:t>
            </w:r>
            <w:r w:rsidR="005142AA" w:rsidRPr="00907F01">
              <w:rPr>
                <w:rFonts w:ascii="Times New Roman" w:hAnsi="Times New Roman" w:cs="Tw Cen MT Condensed"/>
                <w:b w:val="0"/>
                <w:color w:val="auto"/>
                <w:sz w:val="28"/>
                <w:szCs w:val="28"/>
              </w:rPr>
              <w:t xml:space="preserve"> </w:t>
            </w:r>
            <w:r w:rsidR="005142AA" w:rsidRPr="00907F01">
              <w:rPr>
                <w:rFonts w:ascii="Times New Roman" w:hAnsi="Times New Roman" w:cs="Arial"/>
                <w:b w:val="0"/>
                <w:color w:val="auto"/>
                <w:sz w:val="28"/>
                <w:szCs w:val="28"/>
              </w:rPr>
              <w:t>рішень</w:t>
            </w:r>
            <w:r w:rsidR="005142AA" w:rsidRPr="00907F01">
              <w:rPr>
                <w:rFonts w:ascii="Times New Roman" w:hAnsi="Times New Roman" w:cs="Tw Cen MT Condensed"/>
                <w:b w:val="0"/>
                <w:color w:val="auto"/>
                <w:sz w:val="28"/>
                <w:szCs w:val="28"/>
              </w:rPr>
              <w:t xml:space="preserve"> </w:t>
            </w:r>
            <w:r w:rsidR="005142AA" w:rsidRPr="00907F01">
              <w:rPr>
                <w:rFonts w:ascii="Times New Roman" w:hAnsi="Times New Roman" w:cs="Arial"/>
                <w:b w:val="0"/>
                <w:color w:val="auto"/>
                <w:sz w:val="28"/>
                <w:szCs w:val="28"/>
              </w:rPr>
              <w:t>попереднього</w:t>
            </w:r>
            <w:r w:rsidR="005142AA" w:rsidRPr="00907F01">
              <w:rPr>
                <w:rFonts w:ascii="Times New Roman" w:hAnsi="Times New Roman" w:cs="Tw Cen MT Condensed"/>
                <w:b w:val="0"/>
                <w:color w:val="auto"/>
                <w:sz w:val="28"/>
                <w:szCs w:val="28"/>
              </w:rPr>
              <w:t xml:space="preserve"> </w:t>
            </w:r>
            <w:r w:rsidR="005142AA" w:rsidRPr="00907F01">
              <w:rPr>
                <w:rFonts w:ascii="Times New Roman" w:hAnsi="Times New Roman" w:cs="Arial"/>
                <w:b w:val="0"/>
                <w:color w:val="auto"/>
                <w:sz w:val="28"/>
                <w:szCs w:val="28"/>
              </w:rPr>
              <w:t>засідання</w:t>
            </w:r>
            <w:r w:rsidR="005142AA" w:rsidRPr="00907F01">
              <w:rPr>
                <w:rFonts w:ascii="Times New Roman" w:hAnsi="Times New Roman" w:cs="Tw Cen MT Condensed"/>
                <w:b w:val="0"/>
                <w:color w:val="auto"/>
                <w:sz w:val="28"/>
                <w:szCs w:val="28"/>
              </w:rPr>
              <w:t xml:space="preserve"> </w:t>
            </w:r>
            <w:r w:rsidR="005142AA" w:rsidRPr="00907F01">
              <w:rPr>
                <w:rFonts w:ascii="Times New Roman" w:hAnsi="Times New Roman" w:cs="Arial"/>
                <w:b w:val="0"/>
                <w:color w:val="auto"/>
                <w:sz w:val="28"/>
                <w:szCs w:val="28"/>
              </w:rPr>
              <w:t>педагогічної</w:t>
            </w:r>
            <w:r w:rsidR="005142AA" w:rsidRPr="00907F01">
              <w:rPr>
                <w:rFonts w:ascii="Times New Roman" w:hAnsi="Times New Roman" w:cs="Tw Cen MT Condensed"/>
                <w:b w:val="0"/>
                <w:color w:val="auto"/>
                <w:sz w:val="28"/>
                <w:szCs w:val="28"/>
              </w:rPr>
              <w:t xml:space="preserve"> </w:t>
            </w:r>
            <w:r w:rsidR="005142AA" w:rsidRPr="00907F01">
              <w:rPr>
                <w:rFonts w:ascii="Times New Roman" w:hAnsi="Times New Roman" w:cs="Arial"/>
                <w:b w:val="0"/>
                <w:color w:val="auto"/>
                <w:sz w:val="28"/>
                <w:szCs w:val="28"/>
              </w:rPr>
              <w:t>ради</w:t>
            </w:r>
            <w:r w:rsidR="005142AA" w:rsidRPr="00907F01">
              <w:rPr>
                <w:rFonts w:ascii="Times New Roman" w:hAnsi="Times New Roman" w:cs="Tw Cen MT Condensed"/>
                <w:b w:val="0"/>
                <w:color w:val="auto"/>
                <w:sz w:val="28"/>
                <w:szCs w:val="28"/>
              </w:rPr>
              <w:t>.</w:t>
            </w:r>
          </w:p>
          <w:p w:rsidR="005142AA" w:rsidRPr="000E20F0" w:rsidRDefault="005142AA" w:rsidP="00DB1514">
            <w:pPr>
              <w:spacing w:line="276" w:lineRule="auto"/>
              <w:rPr>
                <w:rFonts w:ascii="Times New Roman" w:hAnsi="Times New Roman"/>
                <w:b w:val="0"/>
                <w:color w:val="auto"/>
                <w:sz w:val="28"/>
                <w:szCs w:val="28"/>
              </w:rPr>
            </w:pPr>
          </w:p>
          <w:p w:rsidR="005142AA" w:rsidRPr="000E20F0" w:rsidRDefault="005142AA"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2. </w:t>
            </w:r>
            <w:r w:rsidR="00732721" w:rsidRPr="000E20F0">
              <w:rPr>
                <w:rFonts w:ascii="Times New Roman" w:hAnsi="Times New Roman"/>
                <w:b w:val="0"/>
                <w:color w:val="auto"/>
                <w:sz w:val="28"/>
                <w:szCs w:val="28"/>
              </w:rPr>
              <w:t>Використання інноваційних технологій у роботі з мовленнєвого розвитку дошкільників</w:t>
            </w:r>
          </w:p>
          <w:p w:rsidR="008D44DC" w:rsidRPr="000E20F0" w:rsidRDefault="008D44DC" w:rsidP="00DB1514">
            <w:pPr>
              <w:spacing w:line="276" w:lineRule="auto"/>
              <w:rPr>
                <w:rFonts w:ascii="Times New Roman" w:hAnsi="Times New Roman"/>
                <w:b w:val="0"/>
                <w:color w:val="auto"/>
                <w:sz w:val="28"/>
                <w:szCs w:val="28"/>
              </w:rPr>
            </w:pPr>
          </w:p>
          <w:p w:rsidR="00B807DA" w:rsidRPr="000E20F0" w:rsidRDefault="008D44DC"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3. </w:t>
            </w:r>
            <w:r w:rsidR="00B807DA" w:rsidRPr="000E20F0">
              <w:rPr>
                <w:rFonts w:ascii="Times New Roman" w:hAnsi="Times New Roman" w:cs="Arial"/>
                <w:b w:val="0"/>
                <w:color w:val="auto"/>
                <w:sz w:val="28"/>
                <w:szCs w:val="28"/>
              </w:rPr>
              <w:t>Про</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розвиток</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уміння</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дітей</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висловлювати</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власну</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думку</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під</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час</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участі</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в</w:t>
            </w:r>
            <w:r w:rsidR="00B807DA" w:rsidRPr="000E20F0">
              <w:rPr>
                <w:rFonts w:ascii="Times New Roman" w:hAnsi="Times New Roman"/>
                <w:b w:val="0"/>
                <w:color w:val="auto"/>
                <w:sz w:val="28"/>
                <w:szCs w:val="28"/>
              </w:rPr>
              <w:t xml:space="preserve"> </w:t>
            </w:r>
            <w:proofErr w:type="spellStart"/>
            <w:r w:rsidR="00B807DA" w:rsidRPr="000E20F0">
              <w:rPr>
                <w:rFonts w:ascii="Times New Roman" w:hAnsi="Times New Roman" w:cs="Arial"/>
                <w:b w:val="0"/>
                <w:color w:val="auto"/>
                <w:sz w:val="28"/>
                <w:szCs w:val="28"/>
              </w:rPr>
              <w:t>полілогах</w:t>
            </w:r>
            <w:proofErr w:type="spellEnd"/>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і</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проблемних</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бесідах</w:t>
            </w:r>
            <w:r w:rsidR="00E30FAE" w:rsidRPr="000E20F0">
              <w:rPr>
                <w:rFonts w:ascii="Times New Roman" w:hAnsi="Times New Roman"/>
                <w:b w:val="0"/>
                <w:color w:val="auto"/>
                <w:sz w:val="28"/>
                <w:szCs w:val="28"/>
              </w:rPr>
              <w:t xml:space="preserve"> </w:t>
            </w:r>
          </w:p>
          <w:p w:rsidR="0070099D" w:rsidRPr="000E20F0" w:rsidRDefault="0070099D" w:rsidP="00DB1514">
            <w:pPr>
              <w:spacing w:line="276" w:lineRule="auto"/>
              <w:rPr>
                <w:rFonts w:ascii="Times New Roman" w:hAnsi="Times New Roman"/>
                <w:b w:val="0"/>
                <w:color w:val="auto"/>
                <w:sz w:val="28"/>
                <w:szCs w:val="28"/>
              </w:rPr>
            </w:pPr>
          </w:p>
          <w:p w:rsidR="0078292F" w:rsidRPr="000E20F0" w:rsidRDefault="00E30FAE"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4. </w:t>
            </w:r>
            <w:r w:rsidR="00B807DA" w:rsidRPr="000E20F0">
              <w:rPr>
                <w:rFonts w:ascii="Times New Roman" w:hAnsi="Times New Roman" w:cs="Arial"/>
                <w:b w:val="0"/>
                <w:color w:val="auto"/>
                <w:sz w:val="28"/>
                <w:szCs w:val="28"/>
              </w:rPr>
              <w:t>Прийоми</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активізації</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мовленнєвої</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активності</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дітей</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молодшого</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дошкільного</w:t>
            </w:r>
            <w:r w:rsidR="00B807DA" w:rsidRPr="000E20F0">
              <w:rPr>
                <w:rFonts w:ascii="Times New Roman" w:hAnsi="Times New Roman"/>
                <w:b w:val="0"/>
                <w:color w:val="auto"/>
                <w:sz w:val="28"/>
                <w:szCs w:val="28"/>
              </w:rPr>
              <w:t xml:space="preserve"> </w:t>
            </w:r>
            <w:r w:rsidR="00B807DA" w:rsidRPr="000E20F0">
              <w:rPr>
                <w:rFonts w:ascii="Times New Roman" w:hAnsi="Times New Roman" w:cs="Arial"/>
                <w:b w:val="0"/>
                <w:color w:val="auto"/>
                <w:sz w:val="28"/>
                <w:szCs w:val="28"/>
              </w:rPr>
              <w:t>віку</w:t>
            </w:r>
            <w:r w:rsidR="00B807DA" w:rsidRPr="000E20F0">
              <w:rPr>
                <w:rFonts w:ascii="Times New Roman" w:hAnsi="Times New Roman"/>
                <w:b w:val="0"/>
                <w:color w:val="auto"/>
                <w:sz w:val="28"/>
                <w:szCs w:val="28"/>
              </w:rPr>
              <w:t xml:space="preserve"> .     </w:t>
            </w:r>
          </w:p>
          <w:p w:rsidR="00732721" w:rsidRPr="000E20F0" w:rsidRDefault="00732721" w:rsidP="00DB1514">
            <w:pPr>
              <w:spacing w:line="276" w:lineRule="auto"/>
              <w:rPr>
                <w:rFonts w:ascii="Times New Roman" w:hAnsi="Times New Roman"/>
                <w:b w:val="0"/>
                <w:color w:val="auto"/>
                <w:sz w:val="28"/>
                <w:szCs w:val="28"/>
              </w:rPr>
            </w:pPr>
          </w:p>
          <w:p w:rsidR="0038018E" w:rsidRPr="000E20F0" w:rsidRDefault="0078292F"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5.</w:t>
            </w:r>
            <w:r w:rsidR="0038018E" w:rsidRPr="000E20F0">
              <w:rPr>
                <w:b w:val="0"/>
                <w:color w:val="auto"/>
              </w:rPr>
              <w:t xml:space="preserve"> </w:t>
            </w:r>
            <w:r w:rsidR="0038018E" w:rsidRPr="000E20F0">
              <w:rPr>
                <w:rFonts w:ascii="Times New Roman" w:hAnsi="Times New Roman"/>
                <w:b w:val="0"/>
                <w:color w:val="auto"/>
                <w:sz w:val="28"/>
                <w:szCs w:val="28"/>
              </w:rPr>
              <w:t>Розвиток професійної майстерності педагогів з питання мовленнєвої компетентності дітей дошкільного віку</w:t>
            </w:r>
          </w:p>
          <w:p w:rsidR="0038018E" w:rsidRPr="000E20F0" w:rsidRDefault="0038018E" w:rsidP="00DB1514">
            <w:pPr>
              <w:spacing w:line="276" w:lineRule="auto"/>
              <w:rPr>
                <w:rFonts w:ascii="Times New Roman" w:hAnsi="Times New Roman"/>
                <w:b w:val="0"/>
                <w:color w:val="auto"/>
                <w:sz w:val="28"/>
                <w:szCs w:val="28"/>
              </w:rPr>
            </w:pPr>
          </w:p>
          <w:p w:rsidR="008807B4" w:rsidRPr="000E20F0" w:rsidRDefault="0078292F" w:rsidP="00DB151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Про результати тематичного вивчення</w:t>
            </w:r>
            <w:r w:rsidR="00732721" w:rsidRPr="000E20F0">
              <w:rPr>
                <w:rFonts w:ascii="Times New Roman" w:hAnsi="Times New Roman"/>
                <w:b w:val="0"/>
                <w:color w:val="auto"/>
                <w:sz w:val="28"/>
                <w:szCs w:val="28"/>
              </w:rPr>
              <w:t xml:space="preserve">: комплексний підхід у </w:t>
            </w:r>
            <w:r w:rsidR="00732721" w:rsidRPr="000E20F0">
              <w:rPr>
                <w:rFonts w:ascii="Times New Roman" w:hAnsi="Times New Roman"/>
                <w:b w:val="0"/>
                <w:color w:val="auto"/>
                <w:sz w:val="28"/>
                <w:szCs w:val="28"/>
              </w:rPr>
              <w:lastRenderedPageBreak/>
              <w:t>вирішенні мовленнєвих завдань</w:t>
            </w:r>
            <w:r w:rsidRPr="000E20F0">
              <w:rPr>
                <w:rFonts w:ascii="Times New Roman" w:hAnsi="Times New Roman"/>
                <w:b w:val="0"/>
                <w:color w:val="auto"/>
                <w:sz w:val="28"/>
                <w:szCs w:val="28"/>
              </w:rPr>
              <w:t xml:space="preserve"> </w:t>
            </w:r>
          </w:p>
          <w:p w:rsidR="0078292F" w:rsidRPr="000E20F0" w:rsidRDefault="0078292F" w:rsidP="00DB1514">
            <w:pPr>
              <w:spacing w:line="276" w:lineRule="auto"/>
              <w:rPr>
                <w:rFonts w:ascii="Times New Roman" w:hAnsi="Times New Roman"/>
                <w:b w:val="0"/>
                <w:color w:val="auto"/>
                <w:sz w:val="28"/>
                <w:szCs w:val="28"/>
              </w:rPr>
            </w:pPr>
          </w:p>
          <w:p w:rsidR="00C75194" w:rsidRPr="000E20F0" w:rsidRDefault="0078292F" w:rsidP="00907F01">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6. </w:t>
            </w:r>
            <w:r w:rsidR="0060258F" w:rsidRPr="000E20F0">
              <w:rPr>
                <w:rFonts w:ascii="Times New Roman" w:hAnsi="Times New Roman"/>
                <w:b w:val="0"/>
                <w:color w:val="auto"/>
                <w:sz w:val="28"/>
                <w:szCs w:val="28"/>
              </w:rPr>
              <w:t xml:space="preserve">Презентація </w:t>
            </w:r>
            <w:r w:rsidR="0070099D" w:rsidRPr="000E20F0">
              <w:rPr>
                <w:rFonts w:ascii="Times New Roman" w:hAnsi="Times New Roman"/>
                <w:b w:val="0"/>
                <w:color w:val="auto"/>
                <w:sz w:val="28"/>
                <w:szCs w:val="28"/>
              </w:rPr>
              <w:t>технологій з мовленнєвої роботи ( ко</w:t>
            </w:r>
            <w:r w:rsidR="00907F01">
              <w:rPr>
                <w:rFonts w:ascii="Times New Roman" w:hAnsi="Times New Roman"/>
                <w:b w:val="0"/>
                <w:color w:val="auto"/>
                <w:sz w:val="28"/>
                <w:szCs w:val="28"/>
              </w:rPr>
              <w:t xml:space="preserve">ректурні таблиці, схеми-моделі, мнемо таблиці </w:t>
            </w:r>
            <w:r w:rsidR="0070099D" w:rsidRPr="000E20F0">
              <w:rPr>
                <w:rFonts w:ascii="Times New Roman" w:hAnsi="Times New Roman"/>
                <w:b w:val="0"/>
                <w:color w:val="auto"/>
                <w:sz w:val="28"/>
                <w:szCs w:val="28"/>
              </w:rPr>
              <w:t>тощо)</w:t>
            </w:r>
          </w:p>
        </w:tc>
        <w:tc>
          <w:tcPr>
            <w:tcW w:w="1560" w:type="dxa"/>
          </w:tcPr>
          <w:p w:rsidR="008807B4" w:rsidRPr="000E20F0" w:rsidRDefault="008807B4">
            <w:pPr>
              <w:rPr>
                <w:rFonts w:ascii="Times New Roman" w:hAnsi="Times New Roman"/>
                <w:b w:val="0"/>
                <w:color w:val="auto"/>
                <w:sz w:val="28"/>
                <w:szCs w:val="28"/>
              </w:rPr>
            </w:pPr>
          </w:p>
        </w:tc>
        <w:tc>
          <w:tcPr>
            <w:tcW w:w="2126" w:type="dxa"/>
          </w:tcPr>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767BAA" w:rsidRPr="000E20F0"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директор</w:t>
            </w:r>
          </w:p>
          <w:p w:rsidR="00767BAA" w:rsidRDefault="00767BAA" w:rsidP="00C40DDD">
            <w:pPr>
              <w:rPr>
                <w:rFonts w:ascii="Times New Roman" w:hAnsi="Times New Roman"/>
                <w:b w:val="0"/>
                <w:color w:val="auto"/>
                <w:sz w:val="28"/>
                <w:szCs w:val="28"/>
              </w:rPr>
            </w:pPr>
          </w:p>
          <w:p w:rsidR="005713BB" w:rsidRPr="000E20F0" w:rsidRDefault="005713BB" w:rsidP="00C40DDD">
            <w:pPr>
              <w:rPr>
                <w:rFonts w:ascii="Times New Roman" w:hAnsi="Times New Roman"/>
                <w:b w:val="0"/>
                <w:color w:val="auto"/>
                <w:sz w:val="28"/>
                <w:szCs w:val="28"/>
              </w:rPr>
            </w:pPr>
          </w:p>
          <w:p w:rsidR="0078292F" w:rsidRPr="000E20F0" w:rsidRDefault="005713BB" w:rsidP="005713BB">
            <w:pPr>
              <w:jc w:val="center"/>
              <w:rPr>
                <w:rFonts w:ascii="Times New Roman" w:hAnsi="Times New Roman"/>
                <w:b w:val="0"/>
                <w:color w:val="auto"/>
                <w:sz w:val="28"/>
                <w:szCs w:val="28"/>
              </w:rPr>
            </w:pPr>
            <w:proofErr w:type="spellStart"/>
            <w:r w:rsidRPr="005713BB">
              <w:rPr>
                <w:rFonts w:ascii="Times New Roman" w:hAnsi="Times New Roman" w:hint="eastAsia"/>
                <w:b w:val="0"/>
                <w:color w:val="auto"/>
                <w:sz w:val="28"/>
                <w:szCs w:val="28"/>
              </w:rPr>
              <w:t>Старинчук</w:t>
            </w:r>
            <w:proofErr w:type="spellEnd"/>
            <w:r w:rsidRPr="005713BB">
              <w:rPr>
                <w:rFonts w:ascii="Times New Roman" w:hAnsi="Times New Roman"/>
                <w:b w:val="0"/>
                <w:color w:val="auto"/>
                <w:sz w:val="28"/>
                <w:szCs w:val="28"/>
              </w:rPr>
              <w:t xml:space="preserve"> </w:t>
            </w:r>
            <w:r w:rsidRPr="005713BB">
              <w:rPr>
                <w:rFonts w:ascii="Times New Roman" w:hAnsi="Times New Roman" w:hint="eastAsia"/>
                <w:b w:val="0"/>
                <w:color w:val="auto"/>
                <w:sz w:val="28"/>
                <w:szCs w:val="28"/>
              </w:rPr>
              <w:t>Л</w:t>
            </w:r>
            <w:r w:rsidRPr="005713BB">
              <w:rPr>
                <w:rFonts w:ascii="Times New Roman" w:hAnsi="Times New Roman"/>
                <w:b w:val="0"/>
                <w:color w:val="auto"/>
                <w:sz w:val="28"/>
                <w:szCs w:val="28"/>
              </w:rPr>
              <w:t>.</w:t>
            </w:r>
            <w:r w:rsidRPr="005713BB">
              <w:rPr>
                <w:rFonts w:ascii="Times New Roman" w:hAnsi="Times New Roman" w:hint="eastAsia"/>
                <w:b w:val="0"/>
                <w:color w:val="auto"/>
                <w:sz w:val="28"/>
                <w:szCs w:val="28"/>
              </w:rPr>
              <w:t>П</w:t>
            </w:r>
            <w:r w:rsidRPr="005713BB">
              <w:rPr>
                <w:rFonts w:ascii="Times New Roman" w:hAnsi="Times New Roman"/>
                <w:b w:val="0"/>
                <w:color w:val="auto"/>
                <w:sz w:val="28"/>
                <w:szCs w:val="28"/>
              </w:rPr>
              <w:t xml:space="preserve">., </w:t>
            </w:r>
            <w:r w:rsidRPr="005713BB">
              <w:rPr>
                <w:rFonts w:ascii="Times New Roman" w:hAnsi="Times New Roman" w:hint="eastAsia"/>
                <w:b w:val="0"/>
                <w:color w:val="auto"/>
                <w:sz w:val="28"/>
                <w:szCs w:val="28"/>
              </w:rPr>
              <w:t>вихователь</w:t>
            </w:r>
            <w:r w:rsidRPr="005713BB">
              <w:rPr>
                <w:rFonts w:ascii="Times New Roman" w:hAnsi="Times New Roman"/>
                <w:b w:val="0"/>
                <w:color w:val="auto"/>
                <w:sz w:val="28"/>
                <w:szCs w:val="28"/>
              </w:rPr>
              <w:t>-</w:t>
            </w:r>
            <w:r w:rsidRPr="005713BB">
              <w:rPr>
                <w:rFonts w:ascii="Times New Roman" w:hAnsi="Times New Roman" w:hint="eastAsia"/>
                <w:b w:val="0"/>
                <w:color w:val="auto"/>
                <w:sz w:val="28"/>
                <w:szCs w:val="28"/>
              </w:rPr>
              <w:t>методист</w:t>
            </w:r>
          </w:p>
          <w:p w:rsidR="00DB1514" w:rsidRDefault="00DB1514" w:rsidP="008D44DC">
            <w:pPr>
              <w:jc w:val="center"/>
              <w:rPr>
                <w:rFonts w:ascii="Times New Roman" w:hAnsi="Times New Roman"/>
                <w:b w:val="0"/>
                <w:color w:val="auto"/>
                <w:sz w:val="28"/>
                <w:szCs w:val="28"/>
              </w:rPr>
            </w:pPr>
          </w:p>
          <w:p w:rsidR="005713BB" w:rsidRPr="000E20F0" w:rsidRDefault="005713BB" w:rsidP="008D44DC">
            <w:pPr>
              <w:jc w:val="center"/>
              <w:rPr>
                <w:rFonts w:ascii="Times New Roman" w:hAnsi="Times New Roman"/>
                <w:b w:val="0"/>
                <w:color w:val="auto"/>
                <w:sz w:val="28"/>
                <w:szCs w:val="28"/>
              </w:rPr>
            </w:pPr>
          </w:p>
          <w:p w:rsidR="0070099D" w:rsidRPr="000E20F0" w:rsidRDefault="0070099D" w:rsidP="008D44DC">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вихователі середніх та старших груп</w:t>
            </w:r>
          </w:p>
          <w:p w:rsidR="0078292F" w:rsidRPr="000E20F0" w:rsidRDefault="0078292F" w:rsidP="008D44DC">
            <w:pPr>
              <w:jc w:val="center"/>
              <w:rPr>
                <w:rFonts w:ascii="Times New Roman" w:hAnsi="Times New Roman"/>
                <w:b w:val="0"/>
                <w:color w:val="auto"/>
                <w:sz w:val="28"/>
                <w:szCs w:val="28"/>
              </w:rPr>
            </w:pPr>
          </w:p>
          <w:p w:rsidR="0070099D" w:rsidRPr="000E20F0" w:rsidRDefault="0070099D" w:rsidP="008D44DC">
            <w:pPr>
              <w:jc w:val="center"/>
              <w:rPr>
                <w:rFonts w:ascii="Times New Roman" w:hAnsi="Times New Roman"/>
                <w:b w:val="0"/>
                <w:color w:val="auto"/>
                <w:sz w:val="28"/>
                <w:szCs w:val="28"/>
              </w:rPr>
            </w:pPr>
          </w:p>
          <w:p w:rsidR="0070099D" w:rsidRPr="000E20F0" w:rsidRDefault="0070099D" w:rsidP="008D44DC">
            <w:pPr>
              <w:jc w:val="center"/>
              <w:rPr>
                <w:rFonts w:ascii="Times New Roman" w:hAnsi="Times New Roman"/>
                <w:b w:val="0"/>
                <w:color w:val="auto"/>
                <w:sz w:val="28"/>
                <w:szCs w:val="28"/>
              </w:rPr>
            </w:pPr>
          </w:p>
          <w:p w:rsidR="0078292F" w:rsidRPr="000E20F0" w:rsidRDefault="0070099D" w:rsidP="008D44DC">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вихователі молодших груп</w:t>
            </w:r>
          </w:p>
          <w:p w:rsidR="0070099D" w:rsidRPr="000E20F0" w:rsidRDefault="0070099D" w:rsidP="008D44DC">
            <w:pPr>
              <w:jc w:val="center"/>
              <w:rPr>
                <w:rFonts w:ascii="Times New Roman" w:hAnsi="Times New Roman"/>
                <w:b w:val="0"/>
                <w:color w:val="auto"/>
                <w:sz w:val="28"/>
                <w:szCs w:val="28"/>
              </w:rPr>
            </w:pPr>
          </w:p>
          <w:p w:rsidR="0070099D" w:rsidRPr="000E20F0" w:rsidRDefault="0070099D" w:rsidP="008D44DC">
            <w:pPr>
              <w:jc w:val="center"/>
              <w:rPr>
                <w:rFonts w:ascii="Times New Roman" w:hAnsi="Times New Roman"/>
                <w:b w:val="0"/>
                <w:color w:val="auto"/>
                <w:sz w:val="28"/>
                <w:szCs w:val="28"/>
              </w:rPr>
            </w:pPr>
          </w:p>
          <w:p w:rsidR="00DB1514" w:rsidRPr="000E20F0" w:rsidRDefault="00DB1514" w:rsidP="0038018E">
            <w:pPr>
              <w:jc w:val="center"/>
              <w:rPr>
                <w:rFonts w:ascii="Times New Roman" w:hAnsi="Times New Roman"/>
                <w:b w:val="0"/>
                <w:color w:val="auto"/>
                <w:sz w:val="28"/>
                <w:szCs w:val="28"/>
              </w:rPr>
            </w:pPr>
          </w:p>
          <w:p w:rsidR="0038018E" w:rsidRPr="000E20F0" w:rsidRDefault="005713BB" w:rsidP="0070099D">
            <w:pPr>
              <w:jc w:val="center"/>
              <w:rPr>
                <w:rFonts w:ascii="Times New Roman" w:hAnsi="Times New Roman"/>
                <w:b w:val="0"/>
                <w:color w:val="auto"/>
                <w:sz w:val="28"/>
                <w:szCs w:val="28"/>
              </w:rPr>
            </w:pPr>
            <w:proofErr w:type="spellStart"/>
            <w:r w:rsidRPr="005713BB">
              <w:rPr>
                <w:rFonts w:ascii="Times New Roman" w:hAnsi="Times New Roman" w:hint="eastAsia"/>
                <w:b w:val="0"/>
                <w:color w:val="auto"/>
                <w:sz w:val="28"/>
                <w:szCs w:val="28"/>
              </w:rPr>
              <w:t>Старинчук</w:t>
            </w:r>
            <w:proofErr w:type="spellEnd"/>
            <w:r w:rsidRPr="005713BB">
              <w:rPr>
                <w:rFonts w:ascii="Times New Roman" w:hAnsi="Times New Roman"/>
                <w:b w:val="0"/>
                <w:color w:val="auto"/>
                <w:sz w:val="28"/>
                <w:szCs w:val="28"/>
              </w:rPr>
              <w:t xml:space="preserve"> </w:t>
            </w:r>
            <w:r w:rsidRPr="005713BB">
              <w:rPr>
                <w:rFonts w:ascii="Times New Roman" w:hAnsi="Times New Roman" w:hint="eastAsia"/>
                <w:b w:val="0"/>
                <w:color w:val="auto"/>
                <w:sz w:val="28"/>
                <w:szCs w:val="28"/>
              </w:rPr>
              <w:t>Л</w:t>
            </w:r>
            <w:r w:rsidRPr="005713BB">
              <w:rPr>
                <w:rFonts w:ascii="Times New Roman" w:hAnsi="Times New Roman"/>
                <w:b w:val="0"/>
                <w:color w:val="auto"/>
                <w:sz w:val="28"/>
                <w:szCs w:val="28"/>
              </w:rPr>
              <w:t>.</w:t>
            </w:r>
            <w:r w:rsidRPr="005713BB">
              <w:rPr>
                <w:rFonts w:ascii="Times New Roman" w:hAnsi="Times New Roman" w:hint="eastAsia"/>
                <w:b w:val="0"/>
                <w:color w:val="auto"/>
                <w:sz w:val="28"/>
                <w:szCs w:val="28"/>
              </w:rPr>
              <w:t>П</w:t>
            </w:r>
            <w:r w:rsidRPr="005713BB">
              <w:rPr>
                <w:rFonts w:ascii="Times New Roman" w:hAnsi="Times New Roman"/>
                <w:b w:val="0"/>
                <w:color w:val="auto"/>
                <w:sz w:val="28"/>
                <w:szCs w:val="28"/>
              </w:rPr>
              <w:t xml:space="preserve">., </w:t>
            </w:r>
            <w:r w:rsidRPr="005713BB">
              <w:rPr>
                <w:rFonts w:ascii="Times New Roman" w:hAnsi="Times New Roman" w:hint="eastAsia"/>
                <w:b w:val="0"/>
                <w:color w:val="auto"/>
                <w:sz w:val="28"/>
                <w:szCs w:val="28"/>
              </w:rPr>
              <w:t>вихователь</w:t>
            </w:r>
            <w:r w:rsidRPr="005713BB">
              <w:rPr>
                <w:rFonts w:ascii="Times New Roman" w:hAnsi="Times New Roman"/>
                <w:b w:val="0"/>
                <w:color w:val="auto"/>
                <w:sz w:val="28"/>
                <w:szCs w:val="28"/>
              </w:rPr>
              <w:t>-</w:t>
            </w:r>
            <w:r w:rsidRPr="005713BB">
              <w:rPr>
                <w:rFonts w:ascii="Times New Roman" w:hAnsi="Times New Roman" w:hint="eastAsia"/>
                <w:b w:val="0"/>
                <w:color w:val="auto"/>
                <w:sz w:val="28"/>
                <w:szCs w:val="28"/>
              </w:rPr>
              <w:t>методист</w:t>
            </w:r>
          </w:p>
          <w:p w:rsidR="00DB1514" w:rsidRPr="000E20F0" w:rsidRDefault="00DB1514" w:rsidP="0070099D">
            <w:pPr>
              <w:jc w:val="center"/>
              <w:rPr>
                <w:rFonts w:ascii="Times New Roman" w:hAnsi="Times New Roman"/>
                <w:b w:val="0"/>
                <w:color w:val="auto"/>
                <w:sz w:val="28"/>
                <w:szCs w:val="28"/>
              </w:rPr>
            </w:pPr>
          </w:p>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70099D" w:rsidRPr="000E20F0"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директор</w:t>
            </w:r>
          </w:p>
          <w:p w:rsidR="0070099D" w:rsidRPr="000E20F0" w:rsidRDefault="0070099D" w:rsidP="0070099D">
            <w:pPr>
              <w:jc w:val="center"/>
              <w:rPr>
                <w:rFonts w:ascii="Times New Roman" w:hAnsi="Times New Roman"/>
                <w:b w:val="0"/>
                <w:color w:val="auto"/>
                <w:sz w:val="28"/>
                <w:szCs w:val="28"/>
              </w:rPr>
            </w:pPr>
          </w:p>
          <w:p w:rsidR="0070099D" w:rsidRPr="000E20F0" w:rsidRDefault="0070099D" w:rsidP="0070099D">
            <w:pPr>
              <w:jc w:val="center"/>
              <w:rPr>
                <w:rFonts w:ascii="Times New Roman" w:hAnsi="Times New Roman"/>
                <w:b w:val="0"/>
                <w:color w:val="auto"/>
                <w:sz w:val="28"/>
                <w:szCs w:val="28"/>
              </w:rPr>
            </w:pPr>
          </w:p>
          <w:p w:rsidR="005713BB" w:rsidRDefault="005713BB" w:rsidP="0070099D">
            <w:pPr>
              <w:jc w:val="center"/>
              <w:rPr>
                <w:rFonts w:ascii="Times New Roman" w:hAnsi="Times New Roman"/>
                <w:b w:val="0"/>
                <w:color w:val="auto"/>
                <w:sz w:val="28"/>
                <w:szCs w:val="28"/>
              </w:rPr>
            </w:pPr>
          </w:p>
          <w:p w:rsidR="0070099D" w:rsidRPr="000E20F0" w:rsidRDefault="0070099D" w:rsidP="0070099D">
            <w:pPr>
              <w:jc w:val="center"/>
              <w:rPr>
                <w:rFonts w:ascii="Times New Roman" w:hAnsi="Times New Roman"/>
                <w:b w:val="0"/>
                <w:color w:val="auto"/>
                <w:sz w:val="28"/>
                <w:szCs w:val="28"/>
              </w:rPr>
            </w:pPr>
            <w:r w:rsidRPr="000E20F0">
              <w:rPr>
                <w:rFonts w:ascii="Times New Roman" w:hAnsi="Times New Roman"/>
                <w:b w:val="0"/>
                <w:color w:val="auto"/>
                <w:sz w:val="28"/>
                <w:szCs w:val="28"/>
              </w:rPr>
              <w:t>педагогічний колектив</w:t>
            </w:r>
          </w:p>
        </w:tc>
        <w:tc>
          <w:tcPr>
            <w:tcW w:w="1134" w:type="dxa"/>
          </w:tcPr>
          <w:p w:rsidR="008807B4" w:rsidRPr="000E20F0" w:rsidRDefault="008807B4">
            <w:pPr>
              <w:rPr>
                <w:rFonts w:ascii="Times New Roman" w:hAnsi="Times New Roman"/>
                <w:b w:val="0"/>
                <w:color w:val="auto"/>
                <w:sz w:val="28"/>
                <w:szCs w:val="28"/>
              </w:rPr>
            </w:pPr>
          </w:p>
        </w:tc>
      </w:tr>
      <w:tr w:rsidR="00257FEE" w:rsidRPr="000E20F0" w:rsidTr="00F52C12">
        <w:tc>
          <w:tcPr>
            <w:tcW w:w="1844" w:type="dxa"/>
            <w:vAlign w:val="center"/>
          </w:tcPr>
          <w:p w:rsidR="00257FEE" w:rsidRPr="000E20F0" w:rsidRDefault="00C429E4" w:rsidP="00F52C12">
            <w:pPr>
              <w:jc w:val="center"/>
              <w:rPr>
                <w:rFonts w:ascii="Times New Roman" w:hAnsi="Times New Roman"/>
                <w:b w:val="0"/>
                <w:color w:val="auto"/>
                <w:sz w:val="28"/>
                <w:szCs w:val="28"/>
              </w:rPr>
            </w:pPr>
            <w:r>
              <w:rPr>
                <w:rFonts w:ascii="Times New Roman" w:hAnsi="Times New Roman"/>
                <w:b w:val="0"/>
                <w:color w:val="auto"/>
                <w:sz w:val="28"/>
                <w:szCs w:val="28"/>
              </w:rPr>
              <w:lastRenderedPageBreak/>
              <w:t>І</w:t>
            </w:r>
            <w:r>
              <w:rPr>
                <w:rFonts w:ascii="Times New Roman" w:hAnsi="Times New Roman"/>
                <w:b w:val="0"/>
                <w:color w:val="auto"/>
                <w:sz w:val="28"/>
                <w:szCs w:val="28"/>
                <w:lang w:val="en-US"/>
              </w:rPr>
              <w:t>V</w:t>
            </w:r>
            <w:r w:rsidR="00257FEE" w:rsidRPr="000E20F0">
              <w:rPr>
                <w:rFonts w:ascii="Times New Roman" w:hAnsi="Times New Roman"/>
                <w:b w:val="0"/>
                <w:color w:val="auto"/>
                <w:sz w:val="28"/>
                <w:szCs w:val="28"/>
              </w:rPr>
              <w:t>. Педрада</w:t>
            </w:r>
          </w:p>
          <w:p w:rsidR="00257FEE" w:rsidRPr="000E20F0" w:rsidRDefault="00257FEE" w:rsidP="00F52C12">
            <w:pPr>
              <w:jc w:val="center"/>
              <w:rPr>
                <w:rFonts w:ascii="Times New Roman" w:hAnsi="Times New Roman"/>
                <w:b w:val="0"/>
                <w:color w:val="auto"/>
                <w:sz w:val="28"/>
                <w:szCs w:val="28"/>
              </w:rPr>
            </w:pPr>
            <w:r w:rsidRPr="000E20F0">
              <w:rPr>
                <w:rFonts w:ascii="Times New Roman" w:hAnsi="Times New Roman"/>
                <w:b w:val="0"/>
                <w:color w:val="auto"/>
                <w:sz w:val="28"/>
                <w:szCs w:val="28"/>
              </w:rPr>
              <w:t>(психолого-педагогічна)</w:t>
            </w:r>
          </w:p>
        </w:tc>
        <w:tc>
          <w:tcPr>
            <w:tcW w:w="4252" w:type="dxa"/>
            <w:vAlign w:val="center"/>
          </w:tcPr>
          <w:p w:rsidR="00257FEE" w:rsidRPr="00907F01" w:rsidRDefault="00257FEE" w:rsidP="00F52C12">
            <w:pPr>
              <w:spacing w:line="276" w:lineRule="auto"/>
              <w:jc w:val="center"/>
              <w:rPr>
                <w:rFonts w:ascii="Times New Roman" w:hAnsi="Times New Roman"/>
                <w:color w:val="auto"/>
                <w:sz w:val="28"/>
                <w:szCs w:val="28"/>
              </w:rPr>
            </w:pPr>
            <w:r w:rsidRPr="00907F01">
              <w:rPr>
                <w:rFonts w:ascii="Times New Roman" w:hAnsi="Times New Roman"/>
                <w:color w:val="auto"/>
                <w:sz w:val="28"/>
                <w:szCs w:val="28"/>
              </w:rPr>
              <w:t>«Психологічна безпека»</w:t>
            </w:r>
          </w:p>
        </w:tc>
        <w:tc>
          <w:tcPr>
            <w:tcW w:w="1560" w:type="dxa"/>
            <w:vAlign w:val="center"/>
          </w:tcPr>
          <w:p w:rsidR="00257FEE" w:rsidRPr="000E20F0" w:rsidRDefault="005713BB" w:rsidP="005713BB">
            <w:pPr>
              <w:jc w:val="center"/>
              <w:rPr>
                <w:rFonts w:ascii="Times New Roman" w:hAnsi="Times New Roman"/>
                <w:b w:val="0"/>
                <w:color w:val="auto"/>
                <w:sz w:val="28"/>
                <w:szCs w:val="28"/>
              </w:rPr>
            </w:pPr>
            <w:r>
              <w:rPr>
                <w:rFonts w:ascii="Times New Roman" w:hAnsi="Times New Roman"/>
                <w:b w:val="0"/>
                <w:color w:val="auto"/>
                <w:sz w:val="28"/>
                <w:szCs w:val="28"/>
              </w:rPr>
              <w:t>10</w:t>
            </w:r>
            <w:r w:rsidR="00257FEE" w:rsidRPr="000E20F0">
              <w:rPr>
                <w:rFonts w:ascii="Times New Roman" w:hAnsi="Times New Roman"/>
                <w:b w:val="0"/>
                <w:color w:val="auto"/>
                <w:sz w:val="28"/>
                <w:szCs w:val="28"/>
              </w:rPr>
              <w:t>.</w:t>
            </w:r>
            <w:r>
              <w:rPr>
                <w:rFonts w:ascii="Times New Roman" w:hAnsi="Times New Roman"/>
                <w:b w:val="0"/>
                <w:color w:val="auto"/>
                <w:sz w:val="28"/>
                <w:szCs w:val="28"/>
              </w:rPr>
              <w:t>03</w:t>
            </w:r>
            <w:r w:rsidR="00257FEE" w:rsidRPr="000E20F0">
              <w:rPr>
                <w:rFonts w:ascii="Times New Roman" w:hAnsi="Times New Roman"/>
                <w:b w:val="0"/>
                <w:color w:val="auto"/>
                <w:sz w:val="28"/>
                <w:szCs w:val="28"/>
              </w:rPr>
              <w:t>.202</w:t>
            </w:r>
            <w:r>
              <w:rPr>
                <w:rFonts w:ascii="Times New Roman" w:hAnsi="Times New Roman"/>
                <w:b w:val="0"/>
                <w:color w:val="auto"/>
                <w:sz w:val="28"/>
                <w:szCs w:val="28"/>
              </w:rPr>
              <w:t>4</w:t>
            </w:r>
          </w:p>
        </w:tc>
        <w:tc>
          <w:tcPr>
            <w:tcW w:w="2126" w:type="dxa"/>
            <w:vAlign w:val="center"/>
          </w:tcPr>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257FEE" w:rsidRPr="000E20F0"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директор</w:t>
            </w:r>
          </w:p>
        </w:tc>
        <w:tc>
          <w:tcPr>
            <w:tcW w:w="1134" w:type="dxa"/>
          </w:tcPr>
          <w:p w:rsidR="00257FEE" w:rsidRPr="000E20F0" w:rsidRDefault="00257FEE" w:rsidP="00F52C12">
            <w:pPr>
              <w:rPr>
                <w:rFonts w:ascii="Times New Roman" w:hAnsi="Times New Roman"/>
                <w:b w:val="0"/>
                <w:color w:val="auto"/>
                <w:sz w:val="28"/>
                <w:szCs w:val="28"/>
              </w:rPr>
            </w:pPr>
          </w:p>
        </w:tc>
      </w:tr>
      <w:tr w:rsidR="00C429E4" w:rsidRPr="000E20F0" w:rsidTr="00F52C12">
        <w:tc>
          <w:tcPr>
            <w:tcW w:w="1844" w:type="dxa"/>
          </w:tcPr>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pStyle w:val="af2"/>
              <w:jc w:val="center"/>
              <w:rPr>
                <w:sz w:val="28"/>
                <w:szCs w:val="28"/>
                <w:lang w:val="uk-UA"/>
              </w:rPr>
            </w:pPr>
          </w:p>
          <w:p w:rsidR="00C429E4" w:rsidRPr="000E20F0" w:rsidRDefault="00C429E4" w:rsidP="00F52C12">
            <w:pPr>
              <w:pStyle w:val="af2"/>
              <w:jc w:val="center"/>
              <w:rPr>
                <w:sz w:val="28"/>
                <w:szCs w:val="28"/>
                <w:lang w:val="uk-UA"/>
              </w:rPr>
            </w:pPr>
            <w:r w:rsidRPr="000E20F0">
              <w:rPr>
                <w:sz w:val="28"/>
                <w:szCs w:val="28"/>
                <w:lang w:val="uk-UA"/>
              </w:rPr>
              <w:t>інформаційні хвилинки</w:t>
            </w: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r w:rsidRPr="000E20F0">
              <w:rPr>
                <w:rFonts w:ascii="Times New Roman" w:hAnsi="Times New Roman"/>
                <w:b w:val="0"/>
                <w:color w:val="auto"/>
                <w:sz w:val="28"/>
                <w:szCs w:val="28"/>
              </w:rPr>
              <w:t>інформаційний дайджест</w:t>
            </w: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rPr>
                <w:rFonts w:ascii="Times New Roman" w:hAnsi="Times New Roman"/>
                <w:b w:val="0"/>
                <w:color w:val="auto"/>
                <w:sz w:val="28"/>
                <w:szCs w:val="28"/>
              </w:rPr>
            </w:pPr>
            <w:r w:rsidRPr="000E20F0">
              <w:rPr>
                <w:rFonts w:ascii="Times New Roman" w:hAnsi="Times New Roman"/>
                <w:b w:val="0"/>
                <w:color w:val="auto"/>
                <w:sz w:val="28"/>
                <w:szCs w:val="28"/>
              </w:rPr>
              <w:t>круглий стіл</w:t>
            </w: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rPr>
                <w:rFonts w:ascii="Times New Roman" w:hAnsi="Times New Roman"/>
                <w:b w:val="0"/>
                <w:color w:val="auto"/>
                <w:sz w:val="28"/>
                <w:szCs w:val="28"/>
              </w:rPr>
            </w:pPr>
          </w:p>
          <w:p w:rsidR="00C429E4" w:rsidRPr="000E20F0" w:rsidRDefault="00C429E4" w:rsidP="00F52C12">
            <w:pP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roofErr w:type="spellStart"/>
            <w:r w:rsidRPr="000E20F0">
              <w:rPr>
                <w:rFonts w:ascii="Times New Roman" w:hAnsi="Times New Roman"/>
                <w:b w:val="0"/>
                <w:color w:val="auto"/>
                <w:sz w:val="28"/>
                <w:szCs w:val="28"/>
              </w:rPr>
              <w:t>бліц-опитування</w:t>
            </w:r>
            <w:proofErr w:type="spellEnd"/>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rPr>
                <w:rFonts w:ascii="Times New Roman" w:hAnsi="Times New Roman"/>
                <w:b w:val="0"/>
                <w:color w:val="auto"/>
                <w:sz w:val="28"/>
                <w:szCs w:val="28"/>
              </w:rPr>
            </w:pPr>
            <w:r w:rsidRPr="000E20F0">
              <w:rPr>
                <w:rFonts w:ascii="Times New Roman" w:hAnsi="Times New Roman"/>
                <w:b w:val="0"/>
                <w:color w:val="auto"/>
                <w:sz w:val="28"/>
                <w:szCs w:val="28"/>
              </w:rPr>
              <w:t xml:space="preserve">   </w:t>
            </w:r>
          </w:p>
          <w:p w:rsidR="00C429E4" w:rsidRPr="000E20F0" w:rsidRDefault="00C429E4" w:rsidP="00F52C12">
            <w:pPr>
              <w:rPr>
                <w:rFonts w:ascii="Times New Roman" w:hAnsi="Times New Roman"/>
                <w:b w:val="0"/>
                <w:color w:val="auto"/>
                <w:sz w:val="28"/>
                <w:szCs w:val="28"/>
              </w:rPr>
            </w:pPr>
          </w:p>
          <w:p w:rsidR="00C429E4" w:rsidRPr="000E20F0" w:rsidRDefault="00C429E4" w:rsidP="00F52C12">
            <w:pPr>
              <w:rPr>
                <w:rFonts w:ascii="Times New Roman" w:hAnsi="Times New Roman"/>
                <w:b w:val="0"/>
                <w:color w:val="auto"/>
                <w:sz w:val="28"/>
                <w:szCs w:val="28"/>
              </w:rPr>
            </w:pPr>
            <w:r w:rsidRPr="000E20F0">
              <w:rPr>
                <w:rFonts w:ascii="Times New Roman" w:hAnsi="Times New Roman"/>
                <w:b w:val="0"/>
                <w:color w:val="auto"/>
                <w:sz w:val="28"/>
                <w:szCs w:val="28"/>
              </w:rPr>
              <w:t xml:space="preserve">   довідка</w:t>
            </w: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rPr>
                <w:rFonts w:ascii="Times New Roman" w:hAnsi="Times New Roman"/>
                <w:b w:val="0"/>
                <w:color w:val="auto"/>
                <w:sz w:val="28"/>
                <w:szCs w:val="28"/>
              </w:rPr>
            </w:pPr>
          </w:p>
        </w:tc>
        <w:tc>
          <w:tcPr>
            <w:tcW w:w="4252" w:type="dxa"/>
          </w:tcPr>
          <w:p w:rsidR="00C429E4" w:rsidRPr="000E20F0" w:rsidRDefault="00C429E4" w:rsidP="00F52C12">
            <w:pPr>
              <w:spacing w:line="276" w:lineRule="auto"/>
              <w:rPr>
                <w:rFonts w:ascii="Times New Roman" w:hAnsi="Times New Roman"/>
                <w:b w:val="0"/>
                <w:color w:val="auto"/>
                <w:sz w:val="28"/>
                <w:szCs w:val="28"/>
              </w:rPr>
            </w:pPr>
          </w:p>
          <w:p w:rsidR="00C429E4" w:rsidRPr="00907F01" w:rsidRDefault="00C429E4" w:rsidP="00F52C12">
            <w:pPr>
              <w:spacing w:line="276" w:lineRule="auto"/>
              <w:rPr>
                <w:rFonts w:ascii="Times New Roman" w:hAnsi="Times New Roman"/>
                <w:b w:val="0"/>
                <w:color w:val="auto"/>
                <w:sz w:val="28"/>
                <w:szCs w:val="28"/>
              </w:rPr>
            </w:pPr>
            <w:r>
              <w:rPr>
                <w:rFonts w:ascii="Times New Roman" w:hAnsi="Times New Roman" w:cs="Arial"/>
                <w:b w:val="0"/>
                <w:color w:val="auto"/>
                <w:sz w:val="28"/>
                <w:szCs w:val="28"/>
              </w:rPr>
              <w:t>1.</w:t>
            </w:r>
            <w:r w:rsidRPr="00907F01">
              <w:rPr>
                <w:rFonts w:ascii="Times New Roman" w:hAnsi="Times New Roman" w:cs="Arial"/>
                <w:b w:val="0"/>
                <w:color w:val="auto"/>
                <w:sz w:val="28"/>
                <w:szCs w:val="28"/>
              </w:rPr>
              <w:t>Результати</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виконання</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рішень</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попереднього</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засідання</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педагогічної</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ради</w:t>
            </w:r>
            <w:r w:rsidRPr="00907F01">
              <w:rPr>
                <w:rFonts w:ascii="Times New Roman" w:hAnsi="Times New Roman" w:cs="Tw Cen MT Condensed"/>
                <w:b w:val="0"/>
                <w:color w:val="auto"/>
                <w:sz w:val="28"/>
                <w:szCs w:val="28"/>
              </w:rPr>
              <w:t>.</w:t>
            </w:r>
          </w:p>
          <w:p w:rsidR="00C429E4" w:rsidRPr="000E20F0" w:rsidRDefault="00C429E4" w:rsidP="00F52C12">
            <w:pPr>
              <w:spacing w:line="276" w:lineRule="auto"/>
              <w:rPr>
                <w:rFonts w:ascii="Times New Roman" w:hAnsi="Times New Roman"/>
                <w:b w:val="0"/>
                <w:color w:val="auto"/>
                <w:sz w:val="28"/>
                <w:szCs w:val="28"/>
              </w:rPr>
            </w:pPr>
          </w:p>
          <w:p w:rsidR="00C429E4" w:rsidRPr="000E20F0" w:rsidRDefault="00C429E4" w:rsidP="00F52C12">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2</w:t>
            </w:r>
            <w:r w:rsidRPr="000E20F0">
              <w:rPr>
                <w:rFonts w:ascii="Arial" w:hAnsi="Arial" w:cs="Arial"/>
                <w:b w:val="0"/>
                <w:color w:val="auto"/>
              </w:rPr>
              <w:t xml:space="preserve"> </w:t>
            </w:r>
            <w:r w:rsidRPr="000E20F0">
              <w:rPr>
                <w:rFonts w:ascii="Times New Roman" w:hAnsi="Times New Roman"/>
                <w:b w:val="0"/>
                <w:color w:val="auto"/>
                <w:sz w:val="28"/>
                <w:szCs w:val="28"/>
              </w:rPr>
              <w:t>Психічне здоров’я та благополуччя учасників освітнього процесу в стресових умовах війни, «</w:t>
            </w:r>
            <w:proofErr w:type="spellStart"/>
            <w:r w:rsidRPr="000E20F0">
              <w:rPr>
                <w:rFonts w:ascii="Times New Roman" w:hAnsi="Times New Roman"/>
                <w:b w:val="0"/>
                <w:color w:val="auto"/>
                <w:sz w:val="28"/>
                <w:szCs w:val="28"/>
              </w:rPr>
              <w:t>резилієнс</w:t>
            </w:r>
            <w:proofErr w:type="spellEnd"/>
            <w:r w:rsidRPr="000E20F0">
              <w:rPr>
                <w:rFonts w:ascii="Times New Roman" w:hAnsi="Times New Roman"/>
                <w:b w:val="0"/>
                <w:color w:val="auto"/>
                <w:sz w:val="28"/>
                <w:szCs w:val="28"/>
              </w:rPr>
              <w:t>» як властивість особистості»</w:t>
            </w:r>
          </w:p>
          <w:p w:rsidR="00C429E4" w:rsidRPr="000E20F0" w:rsidRDefault="00C429E4" w:rsidP="00F52C12">
            <w:pPr>
              <w:spacing w:line="276" w:lineRule="auto"/>
              <w:rPr>
                <w:rFonts w:ascii="Times New Roman" w:hAnsi="Times New Roman"/>
                <w:b w:val="0"/>
                <w:color w:val="auto"/>
                <w:sz w:val="28"/>
                <w:szCs w:val="28"/>
              </w:rPr>
            </w:pPr>
          </w:p>
          <w:p w:rsidR="00C429E4" w:rsidRPr="000E20F0" w:rsidRDefault="00C429E4" w:rsidP="00F52C12">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3. Ефективні технології гармонізації психічного здоров’я та розвитку життєстійкості дітей: педагогічний підхід</w:t>
            </w:r>
          </w:p>
          <w:p w:rsidR="00C429E4" w:rsidRPr="000E20F0" w:rsidRDefault="00C429E4" w:rsidP="00F52C12">
            <w:pPr>
              <w:spacing w:line="276" w:lineRule="auto"/>
              <w:rPr>
                <w:rFonts w:ascii="Times New Roman" w:hAnsi="Times New Roman"/>
                <w:b w:val="0"/>
                <w:color w:val="auto"/>
                <w:sz w:val="28"/>
                <w:szCs w:val="28"/>
              </w:rPr>
            </w:pPr>
          </w:p>
          <w:p w:rsidR="00C429E4" w:rsidRPr="000E20F0" w:rsidRDefault="00C429E4" w:rsidP="00F52C12">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4.</w:t>
            </w:r>
            <w:r w:rsidRPr="000E20F0">
              <w:rPr>
                <w:rFonts w:ascii="Arial" w:hAnsi="Arial" w:cs="Arial"/>
                <w:b w:val="0"/>
                <w:color w:val="auto"/>
              </w:rPr>
              <w:t xml:space="preserve"> </w:t>
            </w:r>
            <w:r w:rsidRPr="000E20F0">
              <w:rPr>
                <w:rFonts w:ascii="Times New Roman" w:hAnsi="Times New Roman"/>
                <w:b w:val="0"/>
                <w:color w:val="auto"/>
                <w:sz w:val="28"/>
                <w:szCs w:val="28"/>
              </w:rPr>
              <w:t>Особистість педагога як інструмент у роботі з дітьми, які переживають стрес»</w:t>
            </w:r>
          </w:p>
          <w:p w:rsidR="00C429E4" w:rsidRPr="000E20F0" w:rsidRDefault="00C429E4" w:rsidP="00F52C12">
            <w:pPr>
              <w:spacing w:line="276" w:lineRule="auto"/>
              <w:rPr>
                <w:rFonts w:ascii="Times New Roman" w:hAnsi="Times New Roman"/>
                <w:b w:val="0"/>
                <w:color w:val="auto"/>
                <w:sz w:val="28"/>
                <w:szCs w:val="28"/>
              </w:rPr>
            </w:pPr>
          </w:p>
          <w:p w:rsidR="00C429E4" w:rsidRPr="000E20F0" w:rsidRDefault="00C429E4" w:rsidP="00F52C12">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5. Стан роботи з формування </w:t>
            </w:r>
            <w:proofErr w:type="spellStart"/>
            <w:r w:rsidRPr="000E20F0">
              <w:rPr>
                <w:rFonts w:ascii="Times New Roman" w:hAnsi="Times New Roman"/>
                <w:b w:val="0"/>
                <w:color w:val="auto"/>
                <w:sz w:val="28"/>
                <w:szCs w:val="28"/>
              </w:rPr>
              <w:t>стросостійкості</w:t>
            </w:r>
            <w:proofErr w:type="spellEnd"/>
            <w:r w:rsidRPr="000E20F0">
              <w:rPr>
                <w:rFonts w:ascii="Times New Roman" w:hAnsi="Times New Roman"/>
                <w:b w:val="0"/>
                <w:color w:val="auto"/>
                <w:sz w:val="28"/>
                <w:szCs w:val="28"/>
              </w:rPr>
              <w:t xml:space="preserve">  в усіх учасників освітнього процесу в умовах воєнного стану   шляхом використання сучасних інноваційних технологій.</w:t>
            </w:r>
          </w:p>
        </w:tc>
        <w:tc>
          <w:tcPr>
            <w:tcW w:w="1560" w:type="dxa"/>
          </w:tcPr>
          <w:p w:rsidR="00C429E4" w:rsidRPr="000E20F0" w:rsidRDefault="00C429E4" w:rsidP="00F52C12">
            <w:pPr>
              <w:rPr>
                <w:rFonts w:ascii="Times New Roman" w:hAnsi="Times New Roman"/>
                <w:b w:val="0"/>
                <w:color w:val="auto"/>
                <w:sz w:val="28"/>
                <w:szCs w:val="28"/>
              </w:rPr>
            </w:pPr>
          </w:p>
        </w:tc>
        <w:tc>
          <w:tcPr>
            <w:tcW w:w="2126" w:type="dxa"/>
          </w:tcPr>
          <w:p w:rsidR="00C429E4" w:rsidRPr="000E20F0" w:rsidRDefault="00C429E4" w:rsidP="00F52C12">
            <w:pPr>
              <w:jc w:val="center"/>
              <w:rPr>
                <w:rFonts w:ascii="Times New Roman" w:hAnsi="Times New Roman"/>
                <w:b w:val="0"/>
                <w:color w:val="auto"/>
                <w:sz w:val="28"/>
                <w:szCs w:val="28"/>
              </w:rPr>
            </w:pPr>
          </w:p>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C429E4" w:rsidRPr="000E20F0"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директор</w:t>
            </w: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r>
              <w:rPr>
                <w:rFonts w:ascii="Times New Roman" w:hAnsi="Times New Roman"/>
                <w:b w:val="0"/>
                <w:color w:val="auto"/>
                <w:sz w:val="28"/>
                <w:szCs w:val="28"/>
              </w:rPr>
              <w:t xml:space="preserve">пр. </w:t>
            </w:r>
            <w:r w:rsidRPr="000E20F0">
              <w:rPr>
                <w:rFonts w:ascii="Times New Roman" w:hAnsi="Times New Roman"/>
                <w:b w:val="0"/>
                <w:color w:val="auto"/>
                <w:sz w:val="28"/>
                <w:szCs w:val="28"/>
              </w:rPr>
              <w:t>психолог</w:t>
            </w:r>
            <w:r w:rsidR="005713BB">
              <w:rPr>
                <w:rFonts w:ascii="Times New Roman" w:hAnsi="Times New Roman"/>
                <w:b w:val="0"/>
                <w:color w:val="auto"/>
                <w:sz w:val="28"/>
                <w:szCs w:val="28"/>
              </w:rPr>
              <w:t>и</w:t>
            </w:r>
          </w:p>
          <w:p w:rsidR="00C429E4" w:rsidRPr="000E20F0" w:rsidRDefault="00C429E4" w:rsidP="00F52C12">
            <w:pPr>
              <w:rPr>
                <w:rFonts w:ascii="Times New Roman" w:hAnsi="Times New Roman"/>
                <w:b w:val="0"/>
                <w:color w:val="auto"/>
                <w:sz w:val="28"/>
                <w:szCs w:val="28"/>
              </w:rPr>
            </w:pPr>
          </w:p>
          <w:p w:rsidR="00C429E4" w:rsidRDefault="00C429E4" w:rsidP="00F52C12">
            <w:pPr>
              <w:jc w:val="center"/>
              <w:rPr>
                <w:rFonts w:ascii="Times New Roman" w:hAnsi="Times New Roman"/>
                <w:b w:val="0"/>
                <w:color w:val="auto"/>
                <w:sz w:val="28"/>
                <w:szCs w:val="28"/>
              </w:rPr>
            </w:pPr>
          </w:p>
          <w:p w:rsidR="005713BB" w:rsidRDefault="005713BB"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rPr>
                <w:rFonts w:ascii="Times New Roman" w:hAnsi="Times New Roman"/>
                <w:b w:val="0"/>
                <w:color w:val="auto"/>
                <w:sz w:val="28"/>
                <w:szCs w:val="28"/>
              </w:rPr>
            </w:pPr>
          </w:p>
          <w:p w:rsidR="005713BB" w:rsidRDefault="005713BB" w:rsidP="005713BB">
            <w:pPr>
              <w:jc w:val="center"/>
              <w:rPr>
                <w:rFonts w:ascii="Times New Roman" w:hAnsi="Times New Roman"/>
                <w:b w:val="0"/>
                <w:color w:val="auto"/>
                <w:sz w:val="28"/>
                <w:szCs w:val="28"/>
              </w:rPr>
            </w:pPr>
          </w:p>
          <w:p w:rsidR="00C429E4" w:rsidRPr="000E20F0" w:rsidRDefault="00C429E4" w:rsidP="005713BB">
            <w:pPr>
              <w:jc w:val="center"/>
              <w:rPr>
                <w:rFonts w:ascii="Times New Roman" w:hAnsi="Times New Roman"/>
                <w:b w:val="0"/>
                <w:color w:val="auto"/>
                <w:sz w:val="28"/>
                <w:szCs w:val="28"/>
              </w:rPr>
            </w:pPr>
            <w:proofErr w:type="spellStart"/>
            <w:r w:rsidRPr="004750E6">
              <w:rPr>
                <w:rFonts w:ascii="Times New Roman" w:hAnsi="Times New Roman" w:hint="eastAsia"/>
                <w:b w:val="0"/>
                <w:color w:val="auto"/>
                <w:sz w:val="28"/>
                <w:szCs w:val="28"/>
              </w:rPr>
              <w:t>Старинчук</w:t>
            </w:r>
            <w:proofErr w:type="spellEnd"/>
            <w:r w:rsidRPr="004750E6">
              <w:rPr>
                <w:rFonts w:ascii="Times New Roman" w:hAnsi="Times New Roman"/>
                <w:b w:val="0"/>
                <w:color w:val="auto"/>
                <w:sz w:val="28"/>
                <w:szCs w:val="28"/>
              </w:rPr>
              <w:t xml:space="preserve"> </w:t>
            </w:r>
            <w:r w:rsidRPr="004750E6">
              <w:rPr>
                <w:rFonts w:ascii="Times New Roman" w:hAnsi="Times New Roman" w:hint="eastAsia"/>
                <w:b w:val="0"/>
                <w:color w:val="auto"/>
                <w:sz w:val="28"/>
                <w:szCs w:val="28"/>
              </w:rPr>
              <w:t>Л</w:t>
            </w:r>
            <w:r w:rsidRPr="004750E6">
              <w:rPr>
                <w:rFonts w:ascii="Times New Roman" w:hAnsi="Times New Roman"/>
                <w:b w:val="0"/>
                <w:color w:val="auto"/>
                <w:sz w:val="28"/>
                <w:szCs w:val="28"/>
              </w:rPr>
              <w:t>.</w:t>
            </w:r>
            <w:r w:rsidRPr="004750E6">
              <w:rPr>
                <w:rFonts w:ascii="Times New Roman" w:hAnsi="Times New Roman" w:hint="eastAsia"/>
                <w:b w:val="0"/>
                <w:color w:val="auto"/>
                <w:sz w:val="28"/>
                <w:szCs w:val="28"/>
              </w:rPr>
              <w:t>П</w:t>
            </w:r>
            <w:r w:rsidRPr="004750E6">
              <w:rPr>
                <w:rFonts w:ascii="Times New Roman" w:hAnsi="Times New Roman"/>
                <w:b w:val="0"/>
                <w:color w:val="auto"/>
                <w:sz w:val="28"/>
                <w:szCs w:val="28"/>
              </w:rPr>
              <w:t xml:space="preserve">., </w:t>
            </w:r>
          </w:p>
          <w:p w:rsidR="00C429E4" w:rsidRPr="000E20F0" w:rsidRDefault="00C429E4" w:rsidP="00F52C12">
            <w:pPr>
              <w:jc w:val="center"/>
              <w:rPr>
                <w:rFonts w:ascii="Times New Roman" w:hAnsi="Times New Roman"/>
                <w:b w:val="0"/>
                <w:color w:val="auto"/>
                <w:sz w:val="28"/>
                <w:szCs w:val="28"/>
              </w:rPr>
            </w:pPr>
            <w:r>
              <w:rPr>
                <w:rFonts w:ascii="Times New Roman" w:hAnsi="Times New Roman"/>
                <w:b w:val="0"/>
                <w:color w:val="auto"/>
                <w:sz w:val="28"/>
                <w:szCs w:val="28"/>
              </w:rPr>
              <w:t>пр</w:t>
            </w:r>
            <w:r w:rsidRPr="000E20F0">
              <w:rPr>
                <w:rFonts w:ascii="Times New Roman" w:hAnsi="Times New Roman"/>
                <w:b w:val="0"/>
                <w:color w:val="auto"/>
                <w:sz w:val="28"/>
                <w:szCs w:val="28"/>
              </w:rPr>
              <w:t>. психолог</w:t>
            </w:r>
          </w:p>
          <w:p w:rsidR="00C429E4" w:rsidRDefault="00C429E4" w:rsidP="00F52C12">
            <w:pPr>
              <w:jc w:val="center"/>
              <w:rPr>
                <w:rFonts w:ascii="Times New Roman" w:hAnsi="Times New Roman"/>
                <w:b w:val="0"/>
                <w:color w:val="auto"/>
                <w:sz w:val="28"/>
                <w:szCs w:val="28"/>
              </w:rPr>
            </w:pPr>
          </w:p>
          <w:p w:rsidR="005713BB" w:rsidRPr="000E20F0" w:rsidRDefault="005713BB" w:rsidP="00F52C12">
            <w:pPr>
              <w:jc w:val="center"/>
              <w:rPr>
                <w:rFonts w:ascii="Times New Roman" w:hAnsi="Times New Roman"/>
                <w:b w:val="0"/>
                <w:color w:val="auto"/>
                <w:sz w:val="28"/>
                <w:szCs w:val="28"/>
              </w:rPr>
            </w:pPr>
          </w:p>
          <w:p w:rsidR="00C429E4" w:rsidRPr="000E20F0" w:rsidRDefault="00C429E4" w:rsidP="00F52C12">
            <w:pPr>
              <w:jc w:val="center"/>
              <w:rPr>
                <w:rFonts w:ascii="Times New Roman" w:hAnsi="Times New Roman"/>
                <w:b w:val="0"/>
                <w:color w:val="auto"/>
                <w:sz w:val="28"/>
                <w:szCs w:val="28"/>
              </w:rPr>
            </w:pPr>
            <w:r>
              <w:rPr>
                <w:rFonts w:ascii="Times New Roman" w:hAnsi="Times New Roman"/>
                <w:b w:val="0"/>
                <w:color w:val="auto"/>
                <w:sz w:val="28"/>
                <w:szCs w:val="28"/>
              </w:rPr>
              <w:t>пр</w:t>
            </w:r>
            <w:r w:rsidRPr="000E20F0">
              <w:rPr>
                <w:rFonts w:ascii="Times New Roman" w:hAnsi="Times New Roman"/>
                <w:b w:val="0"/>
                <w:color w:val="auto"/>
                <w:sz w:val="28"/>
                <w:szCs w:val="28"/>
              </w:rPr>
              <w:t>. психолог</w:t>
            </w:r>
            <w:r w:rsidR="005713BB">
              <w:rPr>
                <w:rFonts w:ascii="Times New Roman" w:hAnsi="Times New Roman"/>
                <w:b w:val="0"/>
                <w:color w:val="auto"/>
                <w:sz w:val="28"/>
                <w:szCs w:val="28"/>
              </w:rPr>
              <w:t>и</w:t>
            </w:r>
          </w:p>
          <w:p w:rsidR="00C429E4" w:rsidRPr="000E20F0" w:rsidRDefault="00C429E4" w:rsidP="00F52C12">
            <w:pPr>
              <w:rPr>
                <w:rFonts w:ascii="Times New Roman" w:hAnsi="Times New Roman"/>
                <w:b w:val="0"/>
                <w:color w:val="auto"/>
                <w:sz w:val="28"/>
                <w:szCs w:val="28"/>
              </w:rPr>
            </w:pPr>
          </w:p>
          <w:p w:rsidR="00C429E4" w:rsidRDefault="00C429E4" w:rsidP="00F52C12">
            <w:pPr>
              <w:jc w:val="center"/>
              <w:rPr>
                <w:rFonts w:ascii="Times New Roman" w:hAnsi="Times New Roman"/>
                <w:b w:val="0"/>
                <w:color w:val="auto"/>
                <w:sz w:val="28"/>
                <w:szCs w:val="28"/>
              </w:rPr>
            </w:pPr>
          </w:p>
          <w:p w:rsidR="005713BB" w:rsidRDefault="005713BB" w:rsidP="00F52C12">
            <w:pPr>
              <w:jc w:val="center"/>
              <w:rPr>
                <w:rFonts w:ascii="Times New Roman" w:hAnsi="Times New Roman"/>
                <w:b w:val="0"/>
                <w:color w:val="auto"/>
                <w:sz w:val="28"/>
                <w:szCs w:val="28"/>
              </w:rPr>
            </w:pPr>
          </w:p>
          <w:p w:rsidR="005713BB" w:rsidRPr="000E20F0" w:rsidRDefault="005713BB" w:rsidP="00F52C12">
            <w:pPr>
              <w:jc w:val="center"/>
              <w:rPr>
                <w:rFonts w:ascii="Times New Roman" w:hAnsi="Times New Roman"/>
                <w:b w:val="0"/>
                <w:color w:val="auto"/>
                <w:sz w:val="28"/>
                <w:szCs w:val="28"/>
              </w:rPr>
            </w:pPr>
          </w:p>
          <w:p w:rsidR="00C429E4" w:rsidRPr="000E20F0" w:rsidRDefault="005713BB" w:rsidP="00F52C12">
            <w:pPr>
              <w:jc w:val="center"/>
              <w:rPr>
                <w:rFonts w:ascii="Times New Roman" w:hAnsi="Times New Roman"/>
                <w:b w:val="0"/>
                <w:color w:val="auto"/>
                <w:sz w:val="28"/>
                <w:szCs w:val="28"/>
              </w:rPr>
            </w:pPr>
            <w:r>
              <w:rPr>
                <w:rFonts w:ascii="Times New Roman" w:hAnsi="Times New Roman"/>
                <w:b w:val="0"/>
                <w:color w:val="auto"/>
                <w:sz w:val="28"/>
                <w:szCs w:val="28"/>
              </w:rPr>
              <w:t>Міщук Л.В.</w:t>
            </w:r>
            <w:r w:rsidR="00C429E4" w:rsidRPr="000E20F0">
              <w:rPr>
                <w:rFonts w:ascii="Times New Roman" w:hAnsi="Times New Roman"/>
                <w:b w:val="0"/>
                <w:color w:val="auto"/>
                <w:sz w:val="28"/>
                <w:szCs w:val="28"/>
              </w:rPr>
              <w:t xml:space="preserve">, </w:t>
            </w:r>
          </w:p>
          <w:p w:rsidR="00C429E4" w:rsidRPr="000E20F0" w:rsidRDefault="00C429E4" w:rsidP="00F52C12">
            <w:pPr>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C429E4" w:rsidRPr="000E20F0" w:rsidRDefault="00C429E4" w:rsidP="00F52C12">
            <w:pPr>
              <w:jc w:val="center"/>
              <w:rPr>
                <w:rFonts w:ascii="Times New Roman" w:hAnsi="Times New Roman"/>
                <w:b w:val="0"/>
                <w:color w:val="auto"/>
                <w:sz w:val="28"/>
                <w:szCs w:val="28"/>
              </w:rPr>
            </w:pPr>
            <w:r>
              <w:rPr>
                <w:rFonts w:ascii="Times New Roman" w:hAnsi="Times New Roman"/>
                <w:b w:val="0"/>
                <w:color w:val="auto"/>
                <w:sz w:val="28"/>
                <w:szCs w:val="28"/>
              </w:rPr>
              <w:t>пр</w:t>
            </w:r>
            <w:r w:rsidRPr="000E20F0">
              <w:rPr>
                <w:rFonts w:ascii="Times New Roman" w:hAnsi="Times New Roman"/>
                <w:b w:val="0"/>
                <w:color w:val="auto"/>
                <w:sz w:val="28"/>
                <w:szCs w:val="28"/>
              </w:rPr>
              <w:t>. психолог</w:t>
            </w:r>
            <w:r w:rsidR="005713BB">
              <w:rPr>
                <w:rFonts w:ascii="Times New Roman" w:hAnsi="Times New Roman"/>
                <w:b w:val="0"/>
                <w:color w:val="auto"/>
                <w:sz w:val="28"/>
                <w:szCs w:val="28"/>
              </w:rPr>
              <w:t>и</w:t>
            </w:r>
          </w:p>
          <w:p w:rsidR="00C429E4" w:rsidRPr="000E20F0" w:rsidRDefault="00C429E4" w:rsidP="00F52C12">
            <w:pPr>
              <w:jc w:val="center"/>
              <w:rPr>
                <w:rFonts w:ascii="Times New Roman" w:hAnsi="Times New Roman"/>
                <w:b w:val="0"/>
                <w:color w:val="auto"/>
                <w:sz w:val="28"/>
                <w:szCs w:val="28"/>
              </w:rPr>
            </w:pPr>
          </w:p>
          <w:p w:rsidR="00C429E4" w:rsidRPr="000E20F0" w:rsidRDefault="00C429E4" w:rsidP="00F52C12">
            <w:pPr>
              <w:rPr>
                <w:rFonts w:ascii="Times New Roman" w:hAnsi="Times New Roman"/>
                <w:b w:val="0"/>
                <w:color w:val="auto"/>
                <w:sz w:val="28"/>
                <w:szCs w:val="28"/>
              </w:rPr>
            </w:pPr>
          </w:p>
        </w:tc>
        <w:tc>
          <w:tcPr>
            <w:tcW w:w="1134" w:type="dxa"/>
          </w:tcPr>
          <w:p w:rsidR="00C429E4" w:rsidRPr="000E20F0" w:rsidRDefault="00C429E4" w:rsidP="00F52C12">
            <w:pPr>
              <w:rPr>
                <w:rFonts w:ascii="Times New Roman" w:hAnsi="Times New Roman"/>
                <w:b w:val="0"/>
                <w:color w:val="auto"/>
                <w:sz w:val="28"/>
                <w:szCs w:val="28"/>
              </w:rPr>
            </w:pPr>
          </w:p>
        </w:tc>
      </w:tr>
      <w:tr w:rsidR="00257FEE" w:rsidRPr="000E20F0" w:rsidTr="005142AA">
        <w:tc>
          <w:tcPr>
            <w:tcW w:w="1844" w:type="dxa"/>
            <w:vAlign w:val="center"/>
          </w:tcPr>
          <w:p w:rsidR="00257FEE" w:rsidRPr="000E20F0" w:rsidRDefault="00257FEE" w:rsidP="005142AA">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V. Педрада </w:t>
            </w:r>
          </w:p>
          <w:p w:rsidR="00257FEE" w:rsidRPr="000E20F0" w:rsidRDefault="00257FEE" w:rsidP="00371C75">
            <w:pPr>
              <w:jc w:val="center"/>
              <w:rPr>
                <w:rFonts w:ascii="Times New Roman" w:hAnsi="Times New Roman"/>
                <w:b w:val="0"/>
                <w:color w:val="auto"/>
                <w:sz w:val="28"/>
                <w:szCs w:val="28"/>
              </w:rPr>
            </w:pPr>
          </w:p>
        </w:tc>
        <w:tc>
          <w:tcPr>
            <w:tcW w:w="4252" w:type="dxa"/>
            <w:vAlign w:val="center"/>
          </w:tcPr>
          <w:p w:rsidR="00257FEE" w:rsidRPr="00907F01" w:rsidRDefault="00257FEE" w:rsidP="00DB1514">
            <w:pPr>
              <w:spacing w:line="276" w:lineRule="auto"/>
              <w:jc w:val="center"/>
              <w:rPr>
                <w:rFonts w:ascii="Times New Roman" w:hAnsi="Times New Roman"/>
                <w:color w:val="auto"/>
                <w:sz w:val="28"/>
                <w:szCs w:val="28"/>
              </w:rPr>
            </w:pPr>
            <w:r w:rsidRPr="00907F01">
              <w:rPr>
                <w:rFonts w:ascii="Times New Roman" w:hAnsi="Times New Roman"/>
                <w:color w:val="auto"/>
                <w:sz w:val="28"/>
                <w:szCs w:val="28"/>
              </w:rPr>
              <w:t>«Навчальний рік позаду: підсумки, проблеми та реалії» (підсумкова)</w:t>
            </w:r>
          </w:p>
        </w:tc>
        <w:tc>
          <w:tcPr>
            <w:tcW w:w="1560" w:type="dxa"/>
          </w:tcPr>
          <w:p w:rsidR="00257FEE" w:rsidRPr="000E20F0" w:rsidRDefault="00257FEE">
            <w:pPr>
              <w:rPr>
                <w:rFonts w:ascii="Times New Roman" w:hAnsi="Times New Roman"/>
                <w:b w:val="0"/>
                <w:color w:val="auto"/>
                <w:sz w:val="28"/>
                <w:szCs w:val="28"/>
              </w:rPr>
            </w:pPr>
            <w:r w:rsidRPr="000E20F0">
              <w:rPr>
                <w:rFonts w:ascii="Times New Roman" w:hAnsi="Times New Roman"/>
                <w:b w:val="0"/>
                <w:color w:val="auto"/>
                <w:sz w:val="28"/>
                <w:szCs w:val="28"/>
              </w:rPr>
              <w:t>28.05.2024</w:t>
            </w:r>
          </w:p>
        </w:tc>
        <w:tc>
          <w:tcPr>
            <w:tcW w:w="2126" w:type="dxa"/>
            <w:vAlign w:val="center"/>
          </w:tcPr>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257FEE" w:rsidRPr="000E20F0"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директор</w:t>
            </w:r>
          </w:p>
        </w:tc>
        <w:tc>
          <w:tcPr>
            <w:tcW w:w="1134" w:type="dxa"/>
          </w:tcPr>
          <w:p w:rsidR="00257FEE" w:rsidRPr="000E20F0" w:rsidRDefault="00257FEE">
            <w:pPr>
              <w:rPr>
                <w:rFonts w:ascii="Times New Roman" w:hAnsi="Times New Roman"/>
                <w:b w:val="0"/>
                <w:color w:val="auto"/>
                <w:sz w:val="28"/>
                <w:szCs w:val="28"/>
              </w:rPr>
            </w:pPr>
          </w:p>
        </w:tc>
      </w:tr>
      <w:tr w:rsidR="00257FEE" w:rsidRPr="000E20F0" w:rsidTr="0023466D">
        <w:tc>
          <w:tcPr>
            <w:tcW w:w="1844" w:type="dxa"/>
          </w:tcPr>
          <w:p w:rsidR="00257FEE" w:rsidRPr="000E20F0" w:rsidRDefault="00257FEE" w:rsidP="0023466D">
            <w:pPr>
              <w:pStyle w:val="af2"/>
              <w:jc w:val="center"/>
              <w:rPr>
                <w:sz w:val="28"/>
                <w:szCs w:val="28"/>
                <w:lang w:val="uk-UA"/>
              </w:rPr>
            </w:pPr>
            <w:r w:rsidRPr="000E20F0">
              <w:rPr>
                <w:sz w:val="28"/>
                <w:szCs w:val="28"/>
                <w:lang w:val="uk-UA"/>
              </w:rPr>
              <w:t>інформаційні хвилинки</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r w:rsidRPr="000E20F0">
              <w:rPr>
                <w:rFonts w:ascii="Times New Roman" w:hAnsi="Times New Roman"/>
                <w:b w:val="0"/>
                <w:color w:val="auto"/>
                <w:sz w:val="28"/>
                <w:szCs w:val="28"/>
              </w:rPr>
              <w:t>звіт</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Default="00257FEE" w:rsidP="0023466D">
            <w:pPr>
              <w:jc w:val="center"/>
              <w:rPr>
                <w:rFonts w:ascii="Times New Roman" w:hAnsi="Times New Roman"/>
                <w:b w:val="0"/>
                <w:color w:val="auto"/>
                <w:sz w:val="28"/>
                <w:szCs w:val="28"/>
              </w:rPr>
            </w:pPr>
          </w:p>
          <w:p w:rsidR="005713BB" w:rsidRPr="000E20F0" w:rsidRDefault="005713BB"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r w:rsidRPr="000E20F0">
              <w:rPr>
                <w:rFonts w:ascii="Times New Roman" w:hAnsi="Times New Roman"/>
                <w:b w:val="0"/>
                <w:color w:val="auto"/>
                <w:sz w:val="28"/>
                <w:szCs w:val="28"/>
              </w:rPr>
              <w:t>наказ</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r w:rsidRPr="000E20F0">
              <w:rPr>
                <w:rFonts w:ascii="Times New Roman" w:hAnsi="Times New Roman"/>
                <w:b w:val="0"/>
                <w:color w:val="auto"/>
                <w:sz w:val="28"/>
                <w:szCs w:val="28"/>
              </w:rPr>
              <w:t>довідка</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rPr>
                <w:rFonts w:ascii="Times New Roman" w:hAnsi="Times New Roman"/>
                <w:b w:val="0"/>
                <w:color w:val="auto"/>
                <w:sz w:val="28"/>
                <w:szCs w:val="28"/>
              </w:rPr>
            </w:pPr>
          </w:p>
          <w:p w:rsidR="00257FEE" w:rsidRDefault="00257FEE" w:rsidP="0023466D">
            <w:pPr>
              <w:jc w:val="center"/>
              <w:rPr>
                <w:rFonts w:ascii="Times New Roman" w:hAnsi="Times New Roman"/>
                <w:b w:val="0"/>
                <w:color w:val="auto"/>
                <w:sz w:val="28"/>
                <w:szCs w:val="28"/>
              </w:rPr>
            </w:pPr>
          </w:p>
          <w:p w:rsidR="00F52C12" w:rsidRPr="000E20F0" w:rsidRDefault="00F52C12"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r w:rsidRPr="000E20F0">
              <w:rPr>
                <w:rFonts w:ascii="Times New Roman" w:hAnsi="Times New Roman"/>
                <w:b w:val="0"/>
                <w:color w:val="auto"/>
                <w:sz w:val="28"/>
                <w:szCs w:val="28"/>
              </w:rPr>
              <w:t>аналіз</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F52C12" w:rsidRDefault="00F52C12"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r w:rsidRPr="000E20F0">
              <w:rPr>
                <w:rFonts w:ascii="Times New Roman" w:hAnsi="Times New Roman"/>
                <w:b w:val="0"/>
                <w:color w:val="auto"/>
                <w:sz w:val="28"/>
                <w:szCs w:val="28"/>
              </w:rPr>
              <w:t>самоаналіз</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r w:rsidRPr="000E20F0">
              <w:rPr>
                <w:rFonts w:ascii="Times New Roman" w:hAnsi="Times New Roman"/>
                <w:b w:val="0"/>
                <w:color w:val="auto"/>
                <w:sz w:val="28"/>
                <w:szCs w:val="28"/>
              </w:rPr>
              <w:t>наказ</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r w:rsidRPr="000E20F0">
              <w:rPr>
                <w:rFonts w:ascii="Times New Roman" w:hAnsi="Times New Roman"/>
                <w:b w:val="0"/>
                <w:color w:val="auto"/>
                <w:sz w:val="28"/>
                <w:szCs w:val="28"/>
              </w:rPr>
              <w:t>звіт</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r w:rsidRPr="000E20F0">
              <w:rPr>
                <w:rFonts w:ascii="Times New Roman" w:hAnsi="Times New Roman"/>
                <w:b w:val="0"/>
                <w:color w:val="auto"/>
                <w:sz w:val="28"/>
                <w:szCs w:val="28"/>
              </w:rPr>
              <w:t>обмін думками</w:t>
            </w:r>
          </w:p>
        </w:tc>
        <w:tc>
          <w:tcPr>
            <w:tcW w:w="4252" w:type="dxa"/>
          </w:tcPr>
          <w:p w:rsidR="00257FEE" w:rsidRPr="00907F01" w:rsidRDefault="00257FEE" w:rsidP="00907F01">
            <w:pPr>
              <w:spacing w:line="276" w:lineRule="auto"/>
              <w:rPr>
                <w:rFonts w:ascii="Times New Roman" w:hAnsi="Times New Roman"/>
                <w:b w:val="0"/>
                <w:color w:val="auto"/>
                <w:sz w:val="28"/>
                <w:szCs w:val="28"/>
              </w:rPr>
            </w:pPr>
            <w:r>
              <w:rPr>
                <w:rFonts w:ascii="Times New Roman" w:hAnsi="Times New Roman" w:cs="Arial"/>
                <w:b w:val="0"/>
                <w:color w:val="auto"/>
                <w:sz w:val="28"/>
                <w:szCs w:val="28"/>
              </w:rPr>
              <w:lastRenderedPageBreak/>
              <w:t>1.</w:t>
            </w:r>
            <w:r w:rsidRPr="00907F01">
              <w:rPr>
                <w:rFonts w:ascii="Times New Roman" w:hAnsi="Times New Roman" w:cs="Arial"/>
                <w:b w:val="0"/>
                <w:color w:val="auto"/>
                <w:sz w:val="28"/>
                <w:szCs w:val="28"/>
              </w:rPr>
              <w:t>Результати</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виконання</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рішень</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попереднього</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засідання</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lastRenderedPageBreak/>
              <w:t>педагогічної</w:t>
            </w:r>
            <w:r w:rsidRPr="00907F01">
              <w:rPr>
                <w:rFonts w:ascii="Times New Roman" w:hAnsi="Times New Roman" w:cs="Tw Cen MT Condensed"/>
                <w:b w:val="0"/>
                <w:color w:val="auto"/>
                <w:sz w:val="28"/>
                <w:szCs w:val="28"/>
              </w:rPr>
              <w:t xml:space="preserve"> </w:t>
            </w:r>
            <w:r w:rsidRPr="00907F01">
              <w:rPr>
                <w:rFonts w:ascii="Times New Roman" w:hAnsi="Times New Roman" w:cs="Arial"/>
                <w:b w:val="0"/>
                <w:color w:val="auto"/>
                <w:sz w:val="28"/>
                <w:szCs w:val="28"/>
              </w:rPr>
              <w:t>ради</w:t>
            </w:r>
            <w:r w:rsidRPr="00907F01">
              <w:rPr>
                <w:rFonts w:ascii="Times New Roman" w:hAnsi="Times New Roman" w:cs="Tw Cen MT Condensed"/>
                <w:b w:val="0"/>
                <w:color w:val="auto"/>
                <w:sz w:val="28"/>
                <w:szCs w:val="28"/>
              </w:rPr>
              <w:t>.</w:t>
            </w:r>
          </w:p>
          <w:p w:rsidR="00257FEE" w:rsidRPr="000E20F0" w:rsidRDefault="00257FEE" w:rsidP="00DB1514">
            <w:pPr>
              <w:pStyle w:val="af2"/>
              <w:spacing w:line="276" w:lineRule="auto"/>
              <w:rPr>
                <w:sz w:val="28"/>
                <w:szCs w:val="28"/>
                <w:lang w:val="uk-UA"/>
              </w:rPr>
            </w:pPr>
            <w:r w:rsidRPr="000E20F0">
              <w:rPr>
                <w:sz w:val="28"/>
                <w:szCs w:val="28"/>
                <w:lang w:val="uk-UA"/>
              </w:rPr>
              <w:t>2. Про порівняльний аналіз результатів моніторингу знань дітей у ЗДО «</w:t>
            </w:r>
            <w:r w:rsidR="005713BB">
              <w:rPr>
                <w:sz w:val="28"/>
                <w:szCs w:val="28"/>
                <w:lang w:val="uk-UA"/>
              </w:rPr>
              <w:t>Казка</w:t>
            </w:r>
            <w:r w:rsidRPr="000E20F0">
              <w:rPr>
                <w:sz w:val="28"/>
                <w:szCs w:val="28"/>
                <w:lang w:val="uk-UA"/>
              </w:rPr>
              <w:t>» за 2023/2024 н. р.</w:t>
            </w:r>
          </w:p>
          <w:p w:rsidR="00257FEE" w:rsidRPr="000E20F0" w:rsidRDefault="00257FEE" w:rsidP="00DB1514">
            <w:pPr>
              <w:pStyle w:val="af2"/>
              <w:spacing w:line="276" w:lineRule="auto"/>
              <w:rPr>
                <w:sz w:val="28"/>
                <w:szCs w:val="28"/>
                <w:lang w:val="uk-UA"/>
              </w:rPr>
            </w:pPr>
          </w:p>
          <w:p w:rsidR="00257FEE" w:rsidRPr="000E20F0" w:rsidRDefault="00257FEE" w:rsidP="00DB1514">
            <w:pPr>
              <w:pStyle w:val="af2"/>
              <w:spacing w:line="276" w:lineRule="auto"/>
              <w:rPr>
                <w:sz w:val="28"/>
                <w:szCs w:val="28"/>
                <w:lang w:val="uk-UA"/>
              </w:rPr>
            </w:pPr>
            <w:r w:rsidRPr="000E20F0">
              <w:rPr>
                <w:sz w:val="28"/>
                <w:szCs w:val="28"/>
                <w:lang w:val="uk-UA"/>
              </w:rPr>
              <w:t>3. Про виконання плану роботи закладу  й реалізації річних завдань.</w:t>
            </w:r>
          </w:p>
          <w:p w:rsidR="00257FEE" w:rsidRPr="000E20F0" w:rsidRDefault="00257FEE" w:rsidP="00DB1514">
            <w:pPr>
              <w:pStyle w:val="af2"/>
              <w:spacing w:line="276" w:lineRule="auto"/>
              <w:rPr>
                <w:sz w:val="28"/>
                <w:szCs w:val="28"/>
                <w:lang w:val="uk-UA"/>
              </w:rPr>
            </w:pPr>
          </w:p>
          <w:p w:rsidR="00257FEE" w:rsidRPr="000E20F0" w:rsidRDefault="00257FEE" w:rsidP="00DB1514">
            <w:pPr>
              <w:pStyle w:val="af2"/>
              <w:spacing w:line="276" w:lineRule="auto"/>
              <w:rPr>
                <w:sz w:val="28"/>
                <w:szCs w:val="28"/>
                <w:lang w:val="uk-UA"/>
              </w:rPr>
            </w:pPr>
            <w:r w:rsidRPr="000E20F0">
              <w:rPr>
                <w:sz w:val="28"/>
                <w:szCs w:val="28"/>
                <w:lang w:val="uk-UA"/>
              </w:rPr>
              <w:t>4. Про результати  засвоєння вихованцями програми «Дитина».</w:t>
            </w:r>
          </w:p>
          <w:p w:rsidR="00257FEE" w:rsidRPr="000E20F0" w:rsidRDefault="00257FEE" w:rsidP="00DB1514">
            <w:pPr>
              <w:pStyle w:val="af2"/>
              <w:spacing w:line="276" w:lineRule="auto"/>
              <w:rPr>
                <w:sz w:val="28"/>
                <w:szCs w:val="28"/>
                <w:lang w:val="uk-UA"/>
              </w:rPr>
            </w:pPr>
            <w:r w:rsidRPr="000E20F0">
              <w:rPr>
                <w:sz w:val="28"/>
                <w:szCs w:val="28"/>
                <w:lang w:val="uk-UA"/>
              </w:rPr>
              <w:t xml:space="preserve"> </w:t>
            </w:r>
          </w:p>
          <w:p w:rsidR="00257FEE" w:rsidRPr="000E20F0" w:rsidRDefault="00257FEE" w:rsidP="00DB1514">
            <w:pPr>
              <w:pStyle w:val="af2"/>
              <w:spacing w:line="276" w:lineRule="auto"/>
              <w:rPr>
                <w:sz w:val="28"/>
                <w:szCs w:val="28"/>
                <w:lang w:val="uk-UA"/>
              </w:rPr>
            </w:pPr>
            <w:r w:rsidRPr="000E20F0">
              <w:rPr>
                <w:sz w:val="28"/>
                <w:szCs w:val="28"/>
                <w:lang w:val="uk-UA"/>
              </w:rPr>
              <w:t>5. Про результати дослідження рівня психологічної готовності до навчання в НУШ.</w:t>
            </w:r>
          </w:p>
          <w:p w:rsidR="00257FEE" w:rsidRPr="000E20F0" w:rsidRDefault="00257FEE" w:rsidP="00DB1514">
            <w:pPr>
              <w:pStyle w:val="af2"/>
              <w:spacing w:line="276" w:lineRule="auto"/>
              <w:rPr>
                <w:sz w:val="28"/>
                <w:szCs w:val="28"/>
                <w:lang w:val="uk-UA"/>
              </w:rPr>
            </w:pPr>
          </w:p>
          <w:p w:rsidR="00257FEE" w:rsidRPr="000E20F0" w:rsidRDefault="00257FEE" w:rsidP="00DB1514">
            <w:pPr>
              <w:pStyle w:val="af2"/>
              <w:spacing w:line="276" w:lineRule="auto"/>
              <w:rPr>
                <w:sz w:val="28"/>
                <w:szCs w:val="28"/>
                <w:lang w:val="uk-UA"/>
              </w:rPr>
            </w:pPr>
            <w:r w:rsidRPr="000E20F0">
              <w:rPr>
                <w:sz w:val="28"/>
                <w:szCs w:val="28"/>
                <w:lang w:val="uk-UA"/>
              </w:rPr>
              <w:t>6. ВСЗЯО: підсумки  оцінювання напряму «Здобувачі дошкільної освіти. Забезпечення всебічного розвитку дитини дошкільного віку, набуття нею життєвого соціального досвіду »: критерії, індикатори та методи оцінювання»</w:t>
            </w:r>
          </w:p>
          <w:p w:rsidR="00257FEE" w:rsidRPr="000E20F0" w:rsidRDefault="00257FEE" w:rsidP="00DB1514">
            <w:pPr>
              <w:pStyle w:val="af2"/>
              <w:spacing w:line="276" w:lineRule="auto"/>
              <w:rPr>
                <w:sz w:val="28"/>
                <w:szCs w:val="28"/>
                <w:lang w:val="uk-UA"/>
              </w:rPr>
            </w:pPr>
          </w:p>
          <w:p w:rsidR="00257FEE" w:rsidRPr="000E20F0" w:rsidRDefault="00257FEE" w:rsidP="00DB1514">
            <w:pPr>
              <w:pStyle w:val="af2"/>
              <w:spacing w:line="276" w:lineRule="auto"/>
              <w:rPr>
                <w:sz w:val="28"/>
                <w:szCs w:val="28"/>
                <w:lang w:val="uk-UA"/>
              </w:rPr>
            </w:pPr>
            <w:r w:rsidRPr="000E20F0">
              <w:rPr>
                <w:sz w:val="28"/>
                <w:szCs w:val="28"/>
                <w:lang w:val="uk-UA"/>
              </w:rPr>
              <w:t>7. Підсумки атестації</w:t>
            </w:r>
          </w:p>
          <w:p w:rsidR="00257FEE" w:rsidRPr="000E20F0" w:rsidRDefault="00257FEE" w:rsidP="00DB1514">
            <w:pPr>
              <w:pStyle w:val="af2"/>
              <w:spacing w:line="276" w:lineRule="auto"/>
              <w:rPr>
                <w:sz w:val="28"/>
                <w:szCs w:val="28"/>
                <w:lang w:val="uk-UA"/>
              </w:rPr>
            </w:pPr>
          </w:p>
          <w:p w:rsidR="00257FEE" w:rsidRPr="000E20F0" w:rsidRDefault="00257FEE" w:rsidP="00DB1514">
            <w:pPr>
              <w:pStyle w:val="af2"/>
              <w:spacing w:line="276" w:lineRule="auto"/>
              <w:rPr>
                <w:sz w:val="28"/>
                <w:szCs w:val="28"/>
                <w:lang w:val="uk-UA"/>
              </w:rPr>
            </w:pPr>
            <w:r w:rsidRPr="000E20F0">
              <w:rPr>
                <w:sz w:val="28"/>
                <w:szCs w:val="28"/>
                <w:lang w:val="uk-UA"/>
              </w:rPr>
              <w:t>8. Про результати роботи з дітьми з ООП в інклюзивних  групах</w:t>
            </w:r>
          </w:p>
          <w:p w:rsidR="00257FEE" w:rsidRPr="000E20F0" w:rsidRDefault="00257FEE" w:rsidP="00DB1514">
            <w:pPr>
              <w:pStyle w:val="af2"/>
              <w:spacing w:line="276" w:lineRule="auto"/>
              <w:rPr>
                <w:sz w:val="28"/>
                <w:szCs w:val="28"/>
                <w:lang w:val="uk-UA"/>
              </w:rPr>
            </w:pPr>
          </w:p>
          <w:p w:rsidR="00257FEE" w:rsidRPr="000E20F0" w:rsidRDefault="00257FEE" w:rsidP="00DB1514">
            <w:pPr>
              <w:pStyle w:val="af2"/>
              <w:spacing w:line="276" w:lineRule="auto"/>
              <w:rPr>
                <w:sz w:val="28"/>
                <w:szCs w:val="28"/>
                <w:lang w:val="uk-UA"/>
              </w:rPr>
            </w:pPr>
            <w:r w:rsidRPr="000E20F0">
              <w:rPr>
                <w:sz w:val="28"/>
                <w:szCs w:val="28"/>
                <w:lang w:val="uk-UA"/>
              </w:rPr>
              <w:t>9. Затвердження та обговорення плану оздоровчої роботи у літній період 2024 року</w:t>
            </w:r>
          </w:p>
          <w:p w:rsidR="00257FEE" w:rsidRPr="000E20F0" w:rsidRDefault="00257FEE" w:rsidP="00DB1514">
            <w:pPr>
              <w:spacing w:line="276" w:lineRule="auto"/>
              <w:rPr>
                <w:rFonts w:ascii="Times New Roman" w:hAnsi="Times New Roman"/>
                <w:b w:val="0"/>
                <w:color w:val="auto"/>
                <w:sz w:val="28"/>
                <w:szCs w:val="28"/>
              </w:rPr>
            </w:pPr>
          </w:p>
        </w:tc>
        <w:tc>
          <w:tcPr>
            <w:tcW w:w="1560" w:type="dxa"/>
          </w:tcPr>
          <w:p w:rsidR="00257FEE" w:rsidRPr="000E20F0" w:rsidRDefault="00257FEE">
            <w:pPr>
              <w:rPr>
                <w:rFonts w:ascii="Times New Roman" w:hAnsi="Times New Roman"/>
                <w:b w:val="0"/>
                <w:color w:val="auto"/>
                <w:sz w:val="28"/>
                <w:szCs w:val="28"/>
              </w:rPr>
            </w:pPr>
          </w:p>
        </w:tc>
        <w:tc>
          <w:tcPr>
            <w:tcW w:w="2126" w:type="dxa"/>
          </w:tcPr>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257FEE" w:rsidRPr="000E20F0"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директор</w:t>
            </w:r>
          </w:p>
          <w:p w:rsidR="00257FEE" w:rsidRDefault="00257FEE" w:rsidP="0023466D">
            <w:pPr>
              <w:jc w:val="center"/>
              <w:rPr>
                <w:rFonts w:ascii="Times New Roman" w:hAnsi="Times New Roman"/>
                <w:b w:val="0"/>
                <w:color w:val="auto"/>
                <w:sz w:val="28"/>
                <w:szCs w:val="28"/>
              </w:rPr>
            </w:pPr>
          </w:p>
          <w:p w:rsidR="005713BB" w:rsidRPr="000E20F0" w:rsidRDefault="005713BB" w:rsidP="0023466D">
            <w:pPr>
              <w:jc w:val="center"/>
              <w:rPr>
                <w:rFonts w:ascii="Times New Roman" w:hAnsi="Times New Roman"/>
                <w:b w:val="0"/>
                <w:color w:val="auto"/>
                <w:sz w:val="28"/>
                <w:szCs w:val="28"/>
              </w:rPr>
            </w:pPr>
          </w:p>
          <w:p w:rsidR="00257FEE" w:rsidRDefault="005713BB" w:rsidP="0023466D">
            <w:pPr>
              <w:jc w:val="center"/>
              <w:rPr>
                <w:rFonts w:ascii="Times New Roman" w:hAnsi="Times New Roman"/>
                <w:b w:val="0"/>
                <w:color w:val="auto"/>
                <w:sz w:val="28"/>
                <w:szCs w:val="28"/>
              </w:rPr>
            </w:pPr>
            <w:proofErr w:type="spellStart"/>
            <w:r w:rsidRPr="005713BB">
              <w:rPr>
                <w:rFonts w:ascii="Times New Roman" w:hAnsi="Times New Roman" w:hint="eastAsia"/>
                <w:b w:val="0"/>
                <w:color w:val="auto"/>
                <w:sz w:val="28"/>
                <w:szCs w:val="28"/>
              </w:rPr>
              <w:t>Старинчук</w:t>
            </w:r>
            <w:proofErr w:type="spellEnd"/>
            <w:r w:rsidRPr="005713BB">
              <w:rPr>
                <w:rFonts w:ascii="Times New Roman" w:hAnsi="Times New Roman"/>
                <w:b w:val="0"/>
                <w:color w:val="auto"/>
                <w:sz w:val="28"/>
                <w:szCs w:val="28"/>
              </w:rPr>
              <w:t xml:space="preserve"> </w:t>
            </w:r>
            <w:r w:rsidRPr="005713BB">
              <w:rPr>
                <w:rFonts w:ascii="Times New Roman" w:hAnsi="Times New Roman" w:hint="eastAsia"/>
                <w:b w:val="0"/>
                <w:color w:val="auto"/>
                <w:sz w:val="28"/>
                <w:szCs w:val="28"/>
              </w:rPr>
              <w:t>Л</w:t>
            </w:r>
            <w:r w:rsidRPr="005713BB">
              <w:rPr>
                <w:rFonts w:ascii="Times New Roman" w:hAnsi="Times New Roman"/>
                <w:b w:val="0"/>
                <w:color w:val="auto"/>
                <w:sz w:val="28"/>
                <w:szCs w:val="28"/>
              </w:rPr>
              <w:t>.</w:t>
            </w:r>
            <w:r w:rsidRPr="005713BB">
              <w:rPr>
                <w:rFonts w:ascii="Times New Roman" w:hAnsi="Times New Roman" w:hint="eastAsia"/>
                <w:b w:val="0"/>
                <w:color w:val="auto"/>
                <w:sz w:val="28"/>
                <w:szCs w:val="28"/>
              </w:rPr>
              <w:t>П</w:t>
            </w:r>
            <w:r w:rsidRPr="005713BB">
              <w:rPr>
                <w:rFonts w:ascii="Times New Roman" w:hAnsi="Times New Roman"/>
                <w:b w:val="0"/>
                <w:color w:val="auto"/>
                <w:sz w:val="28"/>
                <w:szCs w:val="28"/>
              </w:rPr>
              <w:t xml:space="preserve">., </w:t>
            </w:r>
            <w:r w:rsidRPr="005713BB">
              <w:rPr>
                <w:rFonts w:ascii="Times New Roman" w:hAnsi="Times New Roman" w:hint="eastAsia"/>
                <w:b w:val="0"/>
                <w:color w:val="auto"/>
                <w:sz w:val="28"/>
                <w:szCs w:val="28"/>
              </w:rPr>
              <w:t>вихователь</w:t>
            </w:r>
            <w:r w:rsidRPr="005713BB">
              <w:rPr>
                <w:rFonts w:ascii="Times New Roman" w:hAnsi="Times New Roman"/>
                <w:b w:val="0"/>
                <w:color w:val="auto"/>
                <w:sz w:val="28"/>
                <w:szCs w:val="28"/>
              </w:rPr>
              <w:t>-</w:t>
            </w:r>
            <w:r w:rsidRPr="005713BB">
              <w:rPr>
                <w:rFonts w:ascii="Times New Roman" w:hAnsi="Times New Roman" w:hint="eastAsia"/>
                <w:b w:val="0"/>
                <w:color w:val="auto"/>
                <w:sz w:val="28"/>
                <w:szCs w:val="28"/>
              </w:rPr>
              <w:t>методист</w:t>
            </w:r>
          </w:p>
          <w:p w:rsidR="005713BB" w:rsidRDefault="005713BB" w:rsidP="0023466D">
            <w:pPr>
              <w:jc w:val="center"/>
              <w:rPr>
                <w:rFonts w:ascii="Times New Roman" w:hAnsi="Times New Roman"/>
                <w:b w:val="0"/>
                <w:color w:val="auto"/>
                <w:sz w:val="28"/>
                <w:szCs w:val="28"/>
              </w:rPr>
            </w:pPr>
          </w:p>
          <w:p w:rsidR="00A503B6" w:rsidRDefault="00A503B6" w:rsidP="0023466D">
            <w:pPr>
              <w:jc w:val="center"/>
              <w:rPr>
                <w:rFonts w:ascii="Times New Roman" w:hAnsi="Times New Roman"/>
                <w:b w:val="0"/>
                <w:color w:val="auto"/>
                <w:sz w:val="28"/>
                <w:szCs w:val="28"/>
              </w:rPr>
            </w:pPr>
          </w:p>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257FEE" w:rsidRPr="000E20F0"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директор</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Default="00A503B6" w:rsidP="0023466D">
            <w:pPr>
              <w:jc w:val="center"/>
              <w:rPr>
                <w:rFonts w:ascii="Times New Roman" w:hAnsi="Times New Roman"/>
                <w:b w:val="0"/>
                <w:color w:val="auto"/>
                <w:sz w:val="28"/>
                <w:szCs w:val="28"/>
              </w:rPr>
            </w:pPr>
            <w:proofErr w:type="spellStart"/>
            <w:r w:rsidRPr="00A503B6">
              <w:rPr>
                <w:rFonts w:ascii="Times New Roman" w:hAnsi="Times New Roman" w:hint="eastAsia"/>
                <w:b w:val="0"/>
                <w:color w:val="auto"/>
                <w:sz w:val="28"/>
                <w:szCs w:val="28"/>
              </w:rPr>
              <w:t>Старинчук</w:t>
            </w:r>
            <w:proofErr w:type="spellEnd"/>
            <w:r w:rsidRPr="00A503B6">
              <w:rPr>
                <w:rFonts w:ascii="Times New Roman" w:hAnsi="Times New Roman"/>
                <w:b w:val="0"/>
                <w:color w:val="auto"/>
                <w:sz w:val="28"/>
                <w:szCs w:val="28"/>
              </w:rPr>
              <w:t xml:space="preserve"> </w:t>
            </w:r>
            <w:r w:rsidRPr="00A503B6">
              <w:rPr>
                <w:rFonts w:ascii="Times New Roman" w:hAnsi="Times New Roman" w:hint="eastAsia"/>
                <w:b w:val="0"/>
                <w:color w:val="auto"/>
                <w:sz w:val="28"/>
                <w:szCs w:val="28"/>
              </w:rPr>
              <w:t>Л</w:t>
            </w:r>
            <w:r w:rsidRPr="00A503B6">
              <w:rPr>
                <w:rFonts w:ascii="Times New Roman" w:hAnsi="Times New Roman"/>
                <w:b w:val="0"/>
                <w:color w:val="auto"/>
                <w:sz w:val="28"/>
                <w:szCs w:val="28"/>
              </w:rPr>
              <w:t>.</w:t>
            </w:r>
            <w:r w:rsidRPr="00A503B6">
              <w:rPr>
                <w:rFonts w:ascii="Times New Roman" w:hAnsi="Times New Roman" w:hint="eastAsia"/>
                <w:b w:val="0"/>
                <w:color w:val="auto"/>
                <w:sz w:val="28"/>
                <w:szCs w:val="28"/>
              </w:rPr>
              <w:t>П</w:t>
            </w:r>
            <w:r w:rsidRPr="00A503B6">
              <w:rPr>
                <w:rFonts w:ascii="Times New Roman" w:hAnsi="Times New Roman"/>
                <w:b w:val="0"/>
                <w:color w:val="auto"/>
                <w:sz w:val="28"/>
                <w:szCs w:val="28"/>
              </w:rPr>
              <w:t xml:space="preserve">., </w:t>
            </w:r>
            <w:r w:rsidRPr="00A503B6">
              <w:rPr>
                <w:rFonts w:ascii="Times New Roman" w:hAnsi="Times New Roman" w:hint="eastAsia"/>
                <w:b w:val="0"/>
                <w:color w:val="auto"/>
                <w:sz w:val="28"/>
                <w:szCs w:val="28"/>
              </w:rPr>
              <w:t>вихователь</w:t>
            </w:r>
            <w:r w:rsidRPr="00A503B6">
              <w:rPr>
                <w:rFonts w:ascii="Times New Roman" w:hAnsi="Times New Roman"/>
                <w:b w:val="0"/>
                <w:color w:val="auto"/>
                <w:sz w:val="28"/>
                <w:szCs w:val="28"/>
              </w:rPr>
              <w:t>-</w:t>
            </w:r>
            <w:r w:rsidRPr="00A503B6">
              <w:rPr>
                <w:rFonts w:ascii="Times New Roman" w:hAnsi="Times New Roman" w:hint="eastAsia"/>
                <w:b w:val="0"/>
                <w:color w:val="auto"/>
                <w:sz w:val="28"/>
                <w:szCs w:val="28"/>
              </w:rPr>
              <w:t>методист</w:t>
            </w:r>
          </w:p>
          <w:p w:rsidR="00A503B6" w:rsidRPr="000E20F0" w:rsidRDefault="00A503B6"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r>
              <w:rPr>
                <w:rFonts w:ascii="Times New Roman" w:hAnsi="Times New Roman"/>
                <w:b w:val="0"/>
                <w:color w:val="auto"/>
                <w:sz w:val="28"/>
                <w:szCs w:val="28"/>
              </w:rPr>
              <w:t>пр</w:t>
            </w:r>
            <w:r w:rsidRPr="000E20F0">
              <w:rPr>
                <w:rFonts w:ascii="Times New Roman" w:hAnsi="Times New Roman"/>
                <w:b w:val="0"/>
                <w:color w:val="auto"/>
                <w:sz w:val="28"/>
                <w:szCs w:val="28"/>
              </w:rPr>
              <w:t>. психолог</w:t>
            </w:r>
            <w:r w:rsidR="00A503B6">
              <w:rPr>
                <w:rFonts w:ascii="Times New Roman" w:hAnsi="Times New Roman"/>
                <w:b w:val="0"/>
                <w:color w:val="auto"/>
                <w:sz w:val="28"/>
                <w:szCs w:val="28"/>
              </w:rPr>
              <w:t>и</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Default="00257FEE" w:rsidP="0023466D">
            <w:pPr>
              <w:jc w:val="center"/>
              <w:rPr>
                <w:rFonts w:ascii="Times New Roman" w:hAnsi="Times New Roman"/>
                <w:b w:val="0"/>
                <w:color w:val="auto"/>
                <w:sz w:val="28"/>
                <w:szCs w:val="28"/>
              </w:rPr>
            </w:pPr>
          </w:p>
          <w:p w:rsidR="00A503B6" w:rsidRPr="000E20F0" w:rsidRDefault="00A503B6" w:rsidP="0023466D">
            <w:pPr>
              <w:jc w:val="center"/>
              <w:rPr>
                <w:rFonts w:ascii="Times New Roman" w:hAnsi="Times New Roman"/>
                <w:b w:val="0"/>
                <w:color w:val="auto"/>
                <w:sz w:val="28"/>
                <w:szCs w:val="28"/>
              </w:rPr>
            </w:pPr>
          </w:p>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257FEE" w:rsidRPr="000E20F0" w:rsidRDefault="003B105B" w:rsidP="003B105B">
            <w:pPr>
              <w:rPr>
                <w:rFonts w:ascii="Times New Roman" w:hAnsi="Times New Roman"/>
                <w:b w:val="0"/>
                <w:color w:val="auto"/>
                <w:sz w:val="28"/>
                <w:szCs w:val="28"/>
              </w:rPr>
            </w:pPr>
            <w:r w:rsidRPr="003B105B">
              <w:rPr>
                <w:rFonts w:ascii="Times New Roman" w:hAnsi="Times New Roman"/>
                <w:b w:val="0"/>
                <w:color w:val="auto"/>
                <w:sz w:val="28"/>
                <w:szCs w:val="28"/>
              </w:rPr>
              <w:t>директор</w:t>
            </w:r>
          </w:p>
          <w:p w:rsidR="00257FEE" w:rsidRPr="000E20F0" w:rsidRDefault="00257FEE" w:rsidP="00B65E46">
            <w:pP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Default="00257FEE" w:rsidP="0023466D">
            <w:pPr>
              <w:jc w:val="center"/>
              <w:rPr>
                <w:rFonts w:ascii="Times New Roman" w:hAnsi="Times New Roman"/>
                <w:b w:val="0"/>
                <w:color w:val="auto"/>
                <w:sz w:val="28"/>
                <w:szCs w:val="28"/>
              </w:rPr>
            </w:pPr>
          </w:p>
          <w:p w:rsidR="00A503B6" w:rsidRPr="000E20F0" w:rsidRDefault="00A503B6" w:rsidP="0023466D">
            <w:pPr>
              <w:jc w:val="center"/>
              <w:rPr>
                <w:rFonts w:ascii="Times New Roman" w:hAnsi="Times New Roman"/>
                <w:b w:val="0"/>
                <w:color w:val="auto"/>
                <w:sz w:val="28"/>
                <w:szCs w:val="28"/>
              </w:rPr>
            </w:pPr>
          </w:p>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257FEE" w:rsidRDefault="00A503B6" w:rsidP="003B105B">
            <w:pPr>
              <w:pStyle w:val="af2"/>
              <w:jc w:val="center"/>
              <w:rPr>
                <w:sz w:val="28"/>
                <w:szCs w:val="28"/>
                <w:lang w:val="uk-UA"/>
              </w:rPr>
            </w:pPr>
            <w:r>
              <w:rPr>
                <w:sz w:val="28"/>
                <w:szCs w:val="28"/>
                <w:lang w:val="uk-UA"/>
              </w:rPr>
              <w:t>д</w:t>
            </w:r>
            <w:proofErr w:type="spellStart"/>
            <w:r w:rsidR="003B105B" w:rsidRPr="003B105B">
              <w:rPr>
                <w:sz w:val="28"/>
                <w:szCs w:val="28"/>
              </w:rPr>
              <w:t>иректор</w:t>
            </w:r>
            <w:proofErr w:type="spellEnd"/>
          </w:p>
          <w:p w:rsidR="003B105B" w:rsidRDefault="003B105B" w:rsidP="003B105B">
            <w:pPr>
              <w:pStyle w:val="af2"/>
              <w:jc w:val="center"/>
              <w:rPr>
                <w:sz w:val="28"/>
                <w:szCs w:val="28"/>
                <w:lang w:val="uk-UA"/>
              </w:rPr>
            </w:pPr>
          </w:p>
          <w:p w:rsidR="00257FEE" w:rsidRPr="000E20F0" w:rsidRDefault="00257FEE" w:rsidP="0023466D">
            <w:pPr>
              <w:pStyle w:val="af2"/>
              <w:jc w:val="center"/>
              <w:rPr>
                <w:sz w:val="28"/>
                <w:szCs w:val="28"/>
                <w:lang w:val="uk-UA"/>
              </w:rPr>
            </w:pPr>
            <w:r w:rsidRPr="000E20F0">
              <w:rPr>
                <w:sz w:val="28"/>
                <w:szCs w:val="28"/>
                <w:lang w:val="uk-UA"/>
              </w:rPr>
              <w:t>команда ППС</w:t>
            </w: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p>
          <w:p w:rsidR="00257FEE" w:rsidRPr="000E20F0" w:rsidRDefault="00257FEE" w:rsidP="0023466D">
            <w:pPr>
              <w:jc w:val="center"/>
              <w:rPr>
                <w:rFonts w:ascii="Times New Roman" w:hAnsi="Times New Roman"/>
                <w:b w:val="0"/>
                <w:color w:val="auto"/>
                <w:sz w:val="28"/>
                <w:szCs w:val="28"/>
              </w:rPr>
            </w:pPr>
            <w:r w:rsidRPr="000E20F0">
              <w:rPr>
                <w:rFonts w:ascii="Times New Roman" w:hAnsi="Times New Roman"/>
                <w:b w:val="0"/>
                <w:color w:val="auto"/>
                <w:sz w:val="28"/>
                <w:szCs w:val="28"/>
              </w:rPr>
              <w:t>педагогічний колектив</w:t>
            </w:r>
          </w:p>
        </w:tc>
        <w:tc>
          <w:tcPr>
            <w:tcW w:w="1134" w:type="dxa"/>
          </w:tcPr>
          <w:p w:rsidR="00257FEE" w:rsidRPr="000E20F0" w:rsidRDefault="00257FEE">
            <w:pPr>
              <w:rPr>
                <w:rFonts w:ascii="Times New Roman" w:hAnsi="Times New Roman"/>
                <w:b w:val="0"/>
                <w:color w:val="auto"/>
                <w:sz w:val="28"/>
                <w:szCs w:val="28"/>
              </w:rPr>
            </w:pPr>
          </w:p>
        </w:tc>
      </w:tr>
    </w:tbl>
    <w:p w:rsidR="0038018E" w:rsidRPr="000E20F0" w:rsidRDefault="0038018E" w:rsidP="00DB1514">
      <w:pPr>
        <w:rPr>
          <w:rFonts w:ascii="Times New Roman" w:hAnsi="Times New Roman"/>
          <w:b w:val="0"/>
          <w:color w:val="auto"/>
          <w:sz w:val="28"/>
          <w:szCs w:val="28"/>
        </w:rPr>
      </w:pPr>
    </w:p>
    <w:p w:rsidR="007971C0" w:rsidRPr="006C2B07" w:rsidRDefault="007971C0" w:rsidP="007971C0">
      <w:pPr>
        <w:jc w:val="center"/>
        <w:rPr>
          <w:rFonts w:ascii="Times New Roman" w:hAnsi="Times New Roman"/>
          <w:color w:val="auto"/>
          <w:sz w:val="28"/>
          <w:szCs w:val="28"/>
        </w:rPr>
      </w:pPr>
      <w:r w:rsidRPr="006C2B07">
        <w:rPr>
          <w:rFonts w:ascii="Times New Roman" w:hAnsi="Times New Roman"/>
          <w:color w:val="auto"/>
          <w:sz w:val="28"/>
          <w:szCs w:val="28"/>
        </w:rPr>
        <w:t>2.2. ЗАГАЛЬНІ ЗБОРИ ТРУДОВОГО КОЛЕКТИВУ</w:t>
      </w:r>
    </w:p>
    <w:tbl>
      <w:tblPr>
        <w:tblStyle w:val="af0"/>
        <w:tblW w:w="10916" w:type="dxa"/>
        <w:tblInd w:w="-318" w:type="dxa"/>
        <w:tblLayout w:type="fixed"/>
        <w:tblLook w:val="04A0" w:firstRow="1" w:lastRow="0" w:firstColumn="1" w:lastColumn="0" w:noHBand="0" w:noVBand="1"/>
      </w:tblPr>
      <w:tblGrid>
        <w:gridCol w:w="1702"/>
        <w:gridCol w:w="3969"/>
        <w:gridCol w:w="1701"/>
        <w:gridCol w:w="2126"/>
        <w:gridCol w:w="1418"/>
      </w:tblGrid>
      <w:tr w:rsidR="007971C0" w:rsidRPr="000E20F0" w:rsidTr="00390B7C">
        <w:tc>
          <w:tcPr>
            <w:tcW w:w="1702" w:type="dxa"/>
            <w:vAlign w:val="center"/>
          </w:tcPr>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Форма </w:t>
            </w:r>
            <w:r w:rsidRPr="000E20F0">
              <w:rPr>
                <w:rFonts w:ascii="Times New Roman" w:hAnsi="Times New Roman"/>
                <w:b w:val="0"/>
                <w:color w:val="auto"/>
                <w:sz w:val="28"/>
                <w:szCs w:val="28"/>
              </w:rPr>
              <w:lastRenderedPageBreak/>
              <w:t>проведення заходу</w:t>
            </w:r>
          </w:p>
        </w:tc>
        <w:tc>
          <w:tcPr>
            <w:tcW w:w="3969" w:type="dxa"/>
            <w:vAlign w:val="center"/>
          </w:tcPr>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Тема заходу</w:t>
            </w:r>
          </w:p>
        </w:tc>
        <w:tc>
          <w:tcPr>
            <w:tcW w:w="1701" w:type="dxa"/>
            <w:vAlign w:val="center"/>
          </w:tcPr>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Термін </w:t>
            </w:r>
            <w:r w:rsidRPr="000E20F0">
              <w:rPr>
                <w:rFonts w:ascii="Times New Roman" w:hAnsi="Times New Roman"/>
                <w:b w:val="0"/>
                <w:color w:val="auto"/>
                <w:sz w:val="28"/>
                <w:szCs w:val="28"/>
              </w:rPr>
              <w:lastRenderedPageBreak/>
              <w:t>проведення</w:t>
            </w:r>
          </w:p>
        </w:tc>
        <w:tc>
          <w:tcPr>
            <w:tcW w:w="2126" w:type="dxa"/>
            <w:vAlign w:val="center"/>
          </w:tcPr>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Відповідальний</w:t>
            </w:r>
          </w:p>
        </w:tc>
        <w:tc>
          <w:tcPr>
            <w:tcW w:w="1418" w:type="dxa"/>
            <w:vAlign w:val="center"/>
          </w:tcPr>
          <w:p w:rsidR="007971C0" w:rsidRPr="000E20F0" w:rsidRDefault="007971C0" w:rsidP="007971C0">
            <w:pPr>
              <w:jc w:val="center"/>
              <w:rPr>
                <w:rFonts w:ascii="Times New Roman" w:hAnsi="Times New Roman"/>
                <w:b w:val="0"/>
                <w:color w:val="auto"/>
                <w:sz w:val="28"/>
                <w:szCs w:val="28"/>
              </w:rPr>
            </w:pPr>
            <w:r w:rsidRPr="000E20F0">
              <w:rPr>
                <w:rFonts w:ascii="Times New Roman" w:hAnsi="Times New Roman"/>
                <w:b w:val="0"/>
                <w:color w:val="auto"/>
                <w:sz w:val="28"/>
                <w:szCs w:val="28"/>
              </w:rPr>
              <w:t>Примітки</w:t>
            </w:r>
          </w:p>
        </w:tc>
      </w:tr>
      <w:tr w:rsidR="007971C0" w:rsidRPr="000E20F0" w:rsidTr="00390B7C">
        <w:tc>
          <w:tcPr>
            <w:tcW w:w="1702" w:type="dxa"/>
          </w:tcPr>
          <w:p w:rsidR="007971C0" w:rsidRPr="000E20F0" w:rsidRDefault="007971C0">
            <w:pPr>
              <w:rPr>
                <w:rFonts w:ascii="Times New Roman" w:hAnsi="Times New Roman"/>
                <w:b w:val="0"/>
                <w:color w:val="auto"/>
                <w:sz w:val="28"/>
                <w:szCs w:val="28"/>
              </w:rPr>
            </w:pPr>
            <w:r w:rsidRPr="000E20F0">
              <w:rPr>
                <w:rFonts w:ascii="Times New Roman" w:hAnsi="Times New Roman"/>
                <w:b w:val="0"/>
                <w:color w:val="auto"/>
                <w:sz w:val="28"/>
                <w:szCs w:val="28"/>
              </w:rPr>
              <w:lastRenderedPageBreak/>
              <w:t>І.</w:t>
            </w:r>
          </w:p>
        </w:tc>
        <w:tc>
          <w:tcPr>
            <w:tcW w:w="3969" w:type="dxa"/>
          </w:tcPr>
          <w:p w:rsidR="00071D28" w:rsidRPr="000E20F0" w:rsidRDefault="007971C0" w:rsidP="000D2985">
            <w:pPr>
              <w:rPr>
                <w:rFonts w:ascii="Times New Roman" w:hAnsi="Times New Roman"/>
                <w:b w:val="0"/>
                <w:color w:val="auto"/>
                <w:sz w:val="28"/>
                <w:szCs w:val="28"/>
              </w:rPr>
            </w:pPr>
            <w:r w:rsidRPr="000E20F0">
              <w:rPr>
                <w:rFonts w:ascii="Times New Roman" w:hAnsi="Times New Roman"/>
                <w:b w:val="0"/>
                <w:color w:val="auto"/>
                <w:sz w:val="28"/>
                <w:szCs w:val="28"/>
              </w:rPr>
              <w:t xml:space="preserve">1. </w:t>
            </w:r>
            <w:r w:rsidR="00CD5B40" w:rsidRPr="000E20F0">
              <w:rPr>
                <w:rFonts w:ascii="Times New Roman" w:hAnsi="Times New Roman"/>
                <w:b w:val="0"/>
                <w:color w:val="auto"/>
                <w:sz w:val="28"/>
                <w:szCs w:val="28"/>
              </w:rPr>
              <w:t>Виконання посадових обов’язків, режим роботи всіх ланок ЗДО</w:t>
            </w:r>
          </w:p>
          <w:p w:rsidR="000D2985" w:rsidRPr="000E20F0" w:rsidRDefault="00071D28" w:rsidP="000D2985">
            <w:pPr>
              <w:rPr>
                <w:rFonts w:ascii="Times New Roman" w:hAnsi="Times New Roman"/>
                <w:b w:val="0"/>
                <w:color w:val="auto"/>
                <w:sz w:val="28"/>
                <w:szCs w:val="28"/>
              </w:rPr>
            </w:pPr>
            <w:r w:rsidRPr="000E20F0">
              <w:rPr>
                <w:rFonts w:ascii="Times New Roman" w:hAnsi="Times New Roman"/>
                <w:b w:val="0"/>
                <w:color w:val="auto"/>
                <w:sz w:val="28"/>
                <w:szCs w:val="28"/>
              </w:rPr>
              <w:t>2.</w:t>
            </w:r>
            <w:r w:rsidR="00CD5B40" w:rsidRPr="000E20F0">
              <w:rPr>
                <w:rFonts w:ascii="Arial" w:hAnsi="Arial" w:cs="Arial"/>
                <w:b w:val="0"/>
                <w:color w:val="auto"/>
              </w:rPr>
              <w:t xml:space="preserve"> </w:t>
            </w:r>
            <w:r w:rsidR="00CD5B40" w:rsidRPr="000E20F0">
              <w:rPr>
                <w:rFonts w:ascii="Times New Roman" w:hAnsi="Times New Roman"/>
                <w:b w:val="0"/>
                <w:color w:val="auto"/>
                <w:sz w:val="28"/>
                <w:szCs w:val="28"/>
              </w:rPr>
              <w:t>Про проведення евакуації дітей в час  повітряної тривоги</w:t>
            </w:r>
            <w:r w:rsidR="00F2791E"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проблеми та недоліки</w:t>
            </w:r>
            <w:r w:rsidR="000D2985" w:rsidRPr="000E20F0">
              <w:rPr>
                <w:rFonts w:ascii="Times New Roman" w:hAnsi="Times New Roman"/>
                <w:b w:val="0"/>
                <w:color w:val="auto"/>
                <w:sz w:val="28"/>
                <w:szCs w:val="28"/>
              </w:rPr>
              <w:t>.</w:t>
            </w:r>
          </w:p>
          <w:p w:rsidR="00683598" w:rsidRPr="000E20F0" w:rsidRDefault="00071D28" w:rsidP="000D2985">
            <w:pPr>
              <w:rPr>
                <w:rFonts w:ascii="Times New Roman" w:hAnsi="Times New Roman"/>
                <w:b w:val="0"/>
                <w:color w:val="auto"/>
                <w:sz w:val="28"/>
                <w:szCs w:val="28"/>
              </w:rPr>
            </w:pPr>
            <w:r w:rsidRPr="000E20F0">
              <w:rPr>
                <w:rFonts w:ascii="Times New Roman" w:hAnsi="Times New Roman"/>
                <w:b w:val="0"/>
                <w:color w:val="auto"/>
                <w:sz w:val="28"/>
                <w:szCs w:val="28"/>
              </w:rPr>
              <w:t>3</w:t>
            </w:r>
            <w:r w:rsidR="000D2985" w:rsidRPr="000E20F0">
              <w:rPr>
                <w:rFonts w:ascii="Times New Roman" w:hAnsi="Times New Roman"/>
                <w:b w:val="0"/>
                <w:color w:val="auto"/>
                <w:sz w:val="28"/>
                <w:szCs w:val="28"/>
              </w:rPr>
              <w:t>.  Обрання  Ради ЗДО та затвердження  плану роботи Ради  на 2022/2023 навчальний рік.</w:t>
            </w:r>
          </w:p>
          <w:p w:rsidR="00683598" w:rsidRPr="000E20F0" w:rsidRDefault="00071D28" w:rsidP="000D2985">
            <w:pPr>
              <w:rPr>
                <w:rFonts w:ascii="Times New Roman" w:hAnsi="Times New Roman"/>
                <w:b w:val="0"/>
                <w:color w:val="auto"/>
                <w:sz w:val="28"/>
                <w:szCs w:val="28"/>
              </w:rPr>
            </w:pPr>
            <w:r w:rsidRPr="000E20F0">
              <w:rPr>
                <w:rFonts w:ascii="Times New Roman" w:hAnsi="Times New Roman"/>
                <w:b w:val="0"/>
                <w:color w:val="auto"/>
                <w:sz w:val="28"/>
                <w:szCs w:val="28"/>
              </w:rPr>
              <w:t>4</w:t>
            </w:r>
            <w:r w:rsidR="000D2985" w:rsidRPr="000E20F0">
              <w:rPr>
                <w:rFonts w:ascii="Times New Roman" w:hAnsi="Times New Roman"/>
                <w:b w:val="0"/>
                <w:color w:val="auto"/>
                <w:sz w:val="28"/>
                <w:szCs w:val="28"/>
              </w:rPr>
              <w:t xml:space="preserve">. </w:t>
            </w:r>
            <w:r w:rsidR="00102294" w:rsidRPr="000E20F0">
              <w:rPr>
                <w:rFonts w:ascii="Times New Roman" w:hAnsi="Times New Roman"/>
                <w:b w:val="0"/>
                <w:color w:val="auto"/>
                <w:sz w:val="28"/>
                <w:szCs w:val="28"/>
              </w:rPr>
              <w:t>Про  результати анкетування батьків та працівників закладу щодо рівня задоволення роботою та пропозиції щодо покращення якості надання послуг. (ВСЗЯО)</w:t>
            </w:r>
          </w:p>
          <w:p w:rsidR="007971C0" w:rsidRPr="000E20F0" w:rsidRDefault="00071D28" w:rsidP="000D2985">
            <w:pPr>
              <w:rPr>
                <w:rFonts w:ascii="Times New Roman" w:hAnsi="Times New Roman"/>
                <w:b w:val="0"/>
                <w:color w:val="auto"/>
                <w:sz w:val="28"/>
                <w:szCs w:val="28"/>
              </w:rPr>
            </w:pPr>
            <w:r w:rsidRPr="000E20F0">
              <w:rPr>
                <w:rFonts w:ascii="Times New Roman" w:hAnsi="Times New Roman"/>
                <w:b w:val="0"/>
                <w:color w:val="auto"/>
                <w:sz w:val="28"/>
                <w:szCs w:val="28"/>
              </w:rPr>
              <w:t>5</w:t>
            </w:r>
            <w:r w:rsidR="000D2985" w:rsidRPr="000E20F0">
              <w:rPr>
                <w:rFonts w:ascii="Times New Roman" w:hAnsi="Times New Roman"/>
                <w:b w:val="0"/>
                <w:color w:val="auto"/>
                <w:sz w:val="28"/>
                <w:szCs w:val="28"/>
              </w:rPr>
              <w:t>. Готовність ЗДО  до роботи в осінньо-зимовий період</w:t>
            </w:r>
          </w:p>
        </w:tc>
        <w:tc>
          <w:tcPr>
            <w:tcW w:w="1701" w:type="dxa"/>
          </w:tcPr>
          <w:p w:rsidR="007971C0" w:rsidRPr="000E20F0" w:rsidRDefault="0060258F">
            <w:pPr>
              <w:rPr>
                <w:rFonts w:ascii="Times New Roman" w:hAnsi="Times New Roman"/>
                <w:b w:val="0"/>
                <w:color w:val="auto"/>
                <w:sz w:val="28"/>
                <w:szCs w:val="28"/>
              </w:rPr>
            </w:pPr>
            <w:r w:rsidRPr="000E20F0">
              <w:rPr>
                <w:rFonts w:ascii="Times New Roman" w:hAnsi="Times New Roman"/>
                <w:b w:val="0"/>
                <w:color w:val="auto"/>
                <w:sz w:val="28"/>
                <w:szCs w:val="28"/>
              </w:rPr>
              <w:t>25</w:t>
            </w:r>
            <w:r w:rsidR="007971C0" w:rsidRPr="000E20F0">
              <w:rPr>
                <w:rFonts w:ascii="Times New Roman" w:hAnsi="Times New Roman"/>
                <w:b w:val="0"/>
                <w:color w:val="auto"/>
                <w:sz w:val="28"/>
                <w:szCs w:val="28"/>
              </w:rPr>
              <w:t>.10.202</w:t>
            </w:r>
            <w:r w:rsidR="00775172" w:rsidRPr="000E20F0">
              <w:rPr>
                <w:rFonts w:ascii="Times New Roman" w:hAnsi="Times New Roman"/>
                <w:b w:val="0"/>
                <w:color w:val="auto"/>
                <w:sz w:val="28"/>
                <w:szCs w:val="28"/>
              </w:rPr>
              <w:t>3</w:t>
            </w:r>
          </w:p>
        </w:tc>
        <w:tc>
          <w:tcPr>
            <w:tcW w:w="2126" w:type="dxa"/>
          </w:tcPr>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B65E46" w:rsidRDefault="003B105B" w:rsidP="003B105B">
            <w:pPr>
              <w:rPr>
                <w:rFonts w:ascii="Times New Roman" w:hAnsi="Times New Roman"/>
                <w:b w:val="0"/>
                <w:color w:val="auto"/>
                <w:sz w:val="28"/>
                <w:szCs w:val="28"/>
              </w:rPr>
            </w:pPr>
            <w:r>
              <w:rPr>
                <w:rFonts w:ascii="Times New Roman" w:hAnsi="Times New Roman"/>
                <w:b w:val="0"/>
                <w:color w:val="auto"/>
                <w:sz w:val="28"/>
                <w:szCs w:val="28"/>
              </w:rPr>
              <w:t>д</w:t>
            </w:r>
            <w:r w:rsidRPr="003B105B">
              <w:rPr>
                <w:rFonts w:ascii="Times New Roman" w:hAnsi="Times New Roman"/>
                <w:b w:val="0"/>
                <w:color w:val="auto"/>
                <w:sz w:val="28"/>
                <w:szCs w:val="28"/>
              </w:rPr>
              <w:t>иректор</w:t>
            </w:r>
          </w:p>
          <w:p w:rsidR="003B105B" w:rsidRPr="000E20F0" w:rsidRDefault="003B105B" w:rsidP="003B105B">
            <w:pPr>
              <w:rPr>
                <w:rFonts w:ascii="Times New Roman" w:hAnsi="Times New Roman"/>
                <w:b w:val="0"/>
                <w:color w:val="auto"/>
                <w:sz w:val="28"/>
                <w:szCs w:val="28"/>
              </w:rPr>
            </w:pPr>
          </w:p>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2B775C" w:rsidRDefault="003B105B" w:rsidP="003B105B">
            <w:pPr>
              <w:rPr>
                <w:rFonts w:ascii="Times New Roman" w:hAnsi="Times New Roman"/>
                <w:b w:val="0"/>
                <w:color w:val="auto"/>
                <w:sz w:val="28"/>
                <w:szCs w:val="28"/>
              </w:rPr>
            </w:pPr>
            <w:r>
              <w:rPr>
                <w:rFonts w:ascii="Times New Roman" w:hAnsi="Times New Roman"/>
                <w:b w:val="0"/>
                <w:color w:val="auto"/>
                <w:sz w:val="28"/>
                <w:szCs w:val="28"/>
              </w:rPr>
              <w:t>д</w:t>
            </w:r>
            <w:r w:rsidRPr="003B105B">
              <w:rPr>
                <w:rFonts w:ascii="Times New Roman" w:hAnsi="Times New Roman"/>
                <w:b w:val="0"/>
                <w:color w:val="auto"/>
                <w:sz w:val="28"/>
                <w:szCs w:val="28"/>
              </w:rPr>
              <w:t>иректор</w:t>
            </w:r>
          </w:p>
          <w:p w:rsidR="003B105B" w:rsidRPr="000E20F0" w:rsidRDefault="003B105B" w:rsidP="003B105B">
            <w:pPr>
              <w:rPr>
                <w:rFonts w:ascii="Times New Roman" w:hAnsi="Times New Roman"/>
                <w:b w:val="0"/>
                <w:color w:val="auto"/>
                <w:sz w:val="28"/>
                <w:szCs w:val="28"/>
              </w:rPr>
            </w:pPr>
          </w:p>
          <w:p w:rsidR="002B775C" w:rsidRPr="000E20F0" w:rsidRDefault="002B775C" w:rsidP="00683598">
            <w:pPr>
              <w:jc w:val="center"/>
              <w:rPr>
                <w:rFonts w:ascii="Times New Roman" w:hAnsi="Times New Roman"/>
                <w:b w:val="0"/>
                <w:color w:val="auto"/>
                <w:sz w:val="28"/>
                <w:szCs w:val="28"/>
              </w:rPr>
            </w:pPr>
          </w:p>
          <w:p w:rsidR="000D2985" w:rsidRPr="000E20F0" w:rsidRDefault="002E1A78" w:rsidP="00683598">
            <w:pPr>
              <w:jc w:val="center"/>
              <w:rPr>
                <w:rFonts w:ascii="Times New Roman" w:hAnsi="Times New Roman"/>
                <w:b w:val="0"/>
                <w:color w:val="auto"/>
                <w:sz w:val="28"/>
                <w:szCs w:val="28"/>
              </w:rPr>
            </w:pPr>
            <w:proofErr w:type="spellStart"/>
            <w:r>
              <w:rPr>
                <w:rFonts w:ascii="Times New Roman" w:hAnsi="Times New Roman"/>
                <w:b w:val="0"/>
                <w:color w:val="auto"/>
                <w:sz w:val="28"/>
                <w:szCs w:val="28"/>
              </w:rPr>
              <w:t>Павліченко</w:t>
            </w:r>
            <w:proofErr w:type="spellEnd"/>
            <w:r>
              <w:rPr>
                <w:rFonts w:ascii="Times New Roman" w:hAnsi="Times New Roman"/>
                <w:b w:val="0"/>
                <w:color w:val="auto"/>
                <w:sz w:val="28"/>
                <w:szCs w:val="28"/>
              </w:rPr>
              <w:t xml:space="preserve"> Т.В.</w:t>
            </w:r>
            <w:r w:rsidR="000D2985" w:rsidRPr="000E20F0">
              <w:rPr>
                <w:rFonts w:ascii="Times New Roman" w:hAnsi="Times New Roman"/>
                <w:b w:val="0"/>
                <w:color w:val="auto"/>
                <w:sz w:val="28"/>
                <w:szCs w:val="28"/>
              </w:rPr>
              <w:t>., голова ПК</w:t>
            </w:r>
          </w:p>
          <w:p w:rsidR="00683598" w:rsidRPr="000E20F0" w:rsidRDefault="00683598" w:rsidP="00683598">
            <w:pPr>
              <w:jc w:val="center"/>
              <w:rPr>
                <w:rFonts w:ascii="Times New Roman" w:hAnsi="Times New Roman"/>
                <w:b w:val="0"/>
                <w:color w:val="auto"/>
                <w:sz w:val="28"/>
                <w:szCs w:val="28"/>
              </w:rPr>
            </w:pPr>
          </w:p>
          <w:p w:rsidR="00102294" w:rsidRDefault="002E1A78" w:rsidP="0038018E">
            <w:pPr>
              <w:rPr>
                <w:rFonts w:ascii="Times New Roman" w:hAnsi="Times New Roman"/>
                <w:b w:val="0"/>
                <w:color w:val="auto"/>
                <w:sz w:val="28"/>
                <w:szCs w:val="28"/>
              </w:rPr>
            </w:pPr>
            <w:proofErr w:type="spellStart"/>
            <w:r w:rsidRPr="002E1A78">
              <w:rPr>
                <w:rFonts w:ascii="Times New Roman" w:hAnsi="Times New Roman" w:hint="eastAsia"/>
                <w:b w:val="0"/>
                <w:color w:val="auto"/>
                <w:sz w:val="28"/>
                <w:szCs w:val="28"/>
              </w:rPr>
              <w:t>Старинчук</w:t>
            </w:r>
            <w:proofErr w:type="spellEnd"/>
            <w:r w:rsidRPr="002E1A78">
              <w:rPr>
                <w:rFonts w:ascii="Times New Roman" w:hAnsi="Times New Roman"/>
                <w:b w:val="0"/>
                <w:color w:val="auto"/>
                <w:sz w:val="28"/>
                <w:szCs w:val="28"/>
              </w:rPr>
              <w:t xml:space="preserve"> </w:t>
            </w:r>
            <w:r w:rsidRPr="002E1A78">
              <w:rPr>
                <w:rFonts w:ascii="Times New Roman" w:hAnsi="Times New Roman" w:hint="eastAsia"/>
                <w:b w:val="0"/>
                <w:color w:val="auto"/>
                <w:sz w:val="28"/>
                <w:szCs w:val="28"/>
              </w:rPr>
              <w:t>Л</w:t>
            </w:r>
            <w:r w:rsidRPr="002E1A78">
              <w:rPr>
                <w:rFonts w:ascii="Times New Roman" w:hAnsi="Times New Roman"/>
                <w:b w:val="0"/>
                <w:color w:val="auto"/>
                <w:sz w:val="28"/>
                <w:szCs w:val="28"/>
              </w:rPr>
              <w:t>.</w:t>
            </w:r>
            <w:r w:rsidRPr="002E1A78">
              <w:rPr>
                <w:rFonts w:ascii="Times New Roman" w:hAnsi="Times New Roman" w:hint="eastAsia"/>
                <w:b w:val="0"/>
                <w:color w:val="auto"/>
                <w:sz w:val="28"/>
                <w:szCs w:val="28"/>
              </w:rPr>
              <w:t>П</w:t>
            </w:r>
            <w:r w:rsidRPr="002E1A78">
              <w:rPr>
                <w:rFonts w:ascii="Times New Roman" w:hAnsi="Times New Roman"/>
                <w:b w:val="0"/>
                <w:color w:val="auto"/>
                <w:sz w:val="28"/>
                <w:szCs w:val="28"/>
              </w:rPr>
              <w:t xml:space="preserve">., </w:t>
            </w:r>
            <w:r w:rsidRPr="002E1A78">
              <w:rPr>
                <w:rFonts w:ascii="Times New Roman" w:hAnsi="Times New Roman" w:hint="eastAsia"/>
                <w:b w:val="0"/>
                <w:color w:val="auto"/>
                <w:sz w:val="28"/>
                <w:szCs w:val="28"/>
              </w:rPr>
              <w:t>вихователь</w:t>
            </w:r>
            <w:r w:rsidRPr="002E1A78">
              <w:rPr>
                <w:rFonts w:ascii="Times New Roman" w:hAnsi="Times New Roman"/>
                <w:b w:val="0"/>
                <w:color w:val="auto"/>
                <w:sz w:val="28"/>
                <w:szCs w:val="28"/>
              </w:rPr>
              <w:t>-</w:t>
            </w:r>
            <w:r w:rsidRPr="002E1A78">
              <w:rPr>
                <w:rFonts w:ascii="Times New Roman" w:hAnsi="Times New Roman" w:hint="eastAsia"/>
                <w:b w:val="0"/>
                <w:color w:val="auto"/>
                <w:sz w:val="28"/>
                <w:szCs w:val="28"/>
              </w:rPr>
              <w:t>методист</w:t>
            </w:r>
          </w:p>
          <w:p w:rsidR="002E1A78" w:rsidRDefault="002E1A78" w:rsidP="0038018E">
            <w:pPr>
              <w:rPr>
                <w:rFonts w:ascii="Times New Roman" w:hAnsi="Times New Roman"/>
                <w:b w:val="0"/>
                <w:color w:val="auto"/>
                <w:sz w:val="28"/>
                <w:szCs w:val="28"/>
              </w:rPr>
            </w:pPr>
          </w:p>
          <w:p w:rsidR="002E1A78" w:rsidRPr="000E20F0" w:rsidRDefault="002E1A78" w:rsidP="0038018E">
            <w:pPr>
              <w:rPr>
                <w:rFonts w:ascii="Times New Roman" w:hAnsi="Times New Roman"/>
                <w:b w:val="0"/>
                <w:color w:val="auto"/>
                <w:sz w:val="28"/>
                <w:szCs w:val="28"/>
              </w:rPr>
            </w:pPr>
          </w:p>
          <w:p w:rsidR="0038018E" w:rsidRPr="000E20F0" w:rsidRDefault="0038018E" w:rsidP="00683598">
            <w:pPr>
              <w:jc w:val="center"/>
              <w:rPr>
                <w:rFonts w:ascii="Times New Roman" w:hAnsi="Times New Roman"/>
                <w:b w:val="0"/>
                <w:color w:val="auto"/>
                <w:sz w:val="28"/>
                <w:szCs w:val="28"/>
              </w:rPr>
            </w:pPr>
          </w:p>
          <w:p w:rsidR="00683598" w:rsidRPr="000E20F0" w:rsidRDefault="002E1A78" w:rsidP="00683598">
            <w:pPr>
              <w:jc w:val="center"/>
              <w:rPr>
                <w:rFonts w:ascii="Times New Roman" w:hAnsi="Times New Roman"/>
                <w:b w:val="0"/>
                <w:color w:val="auto"/>
                <w:sz w:val="28"/>
                <w:szCs w:val="28"/>
              </w:rPr>
            </w:pPr>
            <w:proofErr w:type="spellStart"/>
            <w:r>
              <w:rPr>
                <w:rFonts w:ascii="Times New Roman" w:hAnsi="Times New Roman"/>
                <w:b w:val="0"/>
                <w:color w:val="auto"/>
                <w:sz w:val="28"/>
                <w:szCs w:val="28"/>
              </w:rPr>
              <w:t>Саврей</w:t>
            </w:r>
            <w:proofErr w:type="spellEnd"/>
            <w:r>
              <w:rPr>
                <w:rFonts w:ascii="Times New Roman" w:hAnsi="Times New Roman"/>
                <w:b w:val="0"/>
                <w:color w:val="auto"/>
                <w:sz w:val="28"/>
                <w:szCs w:val="28"/>
              </w:rPr>
              <w:t xml:space="preserve"> І.С.</w:t>
            </w:r>
            <w:r w:rsidR="00683598" w:rsidRPr="000E20F0">
              <w:rPr>
                <w:rFonts w:ascii="Times New Roman" w:hAnsi="Times New Roman"/>
                <w:b w:val="0"/>
                <w:color w:val="auto"/>
                <w:sz w:val="28"/>
                <w:szCs w:val="28"/>
              </w:rPr>
              <w:t>, завгосп</w:t>
            </w:r>
          </w:p>
        </w:tc>
        <w:tc>
          <w:tcPr>
            <w:tcW w:w="1418" w:type="dxa"/>
          </w:tcPr>
          <w:p w:rsidR="007971C0" w:rsidRPr="000E20F0" w:rsidRDefault="007971C0" w:rsidP="00683598">
            <w:pPr>
              <w:jc w:val="center"/>
              <w:rPr>
                <w:rFonts w:ascii="Times New Roman" w:hAnsi="Times New Roman"/>
                <w:b w:val="0"/>
                <w:color w:val="auto"/>
                <w:sz w:val="28"/>
                <w:szCs w:val="28"/>
              </w:rPr>
            </w:pPr>
          </w:p>
        </w:tc>
      </w:tr>
      <w:tr w:rsidR="007971C0" w:rsidRPr="000E20F0" w:rsidTr="00B4199C">
        <w:tc>
          <w:tcPr>
            <w:tcW w:w="1702" w:type="dxa"/>
          </w:tcPr>
          <w:p w:rsidR="007971C0" w:rsidRPr="000E20F0" w:rsidRDefault="007971C0">
            <w:pPr>
              <w:rPr>
                <w:rFonts w:ascii="Times New Roman" w:hAnsi="Times New Roman"/>
                <w:b w:val="0"/>
                <w:color w:val="auto"/>
                <w:sz w:val="28"/>
                <w:szCs w:val="28"/>
              </w:rPr>
            </w:pPr>
            <w:r w:rsidRPr="000E20F0">
              <w:rPr>
                <w:rFonts w:ascii="Times New Roman" w:hAnsi="Times New Roman"/>
                <w:b w:val="0"/>
                <w:color w:val="auto"/>
                <w:sz w:val="28"/>
                <w:szCs w:val="28"/>
              </w:rPr>
              <w:t>ІІ.</w:t>
            </w:r>
          </w:p>
        </w:tc>
        <w:tc>
          <w:tcPr>
            <w:tcW w:w="3969" w:type="dxa"/>
          </w:tcPr>
          <w:p w:rsidR="000D2985" w:rsidRPr="000E20F0" w:rsidRDefault="000D2985" w:rsidP="000D2985">
            <w:pPr>
              <w:rPr>
                <w:rFonts w:ascii="Times New Roman" w:hAnsi="Times New Roman"/>
                <w:b w:val="0"/>
                <w:color w:val="auto"/>
                <w:sz w:val="28"/>
                <w:szCs w:val="28"/>
              </w:rPr>
            </w:pPr>
            <w:r w:rsidRPr="000E20F0">
              <w:rPr>
                <w:rFonts w:ascii="Times New Roman" w:hAnsi="Times New Roman"/>
                <w:b w:val="0"/>
                <w:color w:val="auto"/>
                <w:sz w:val="28"/>
                <w:szCs w:val="28"/>
              </w:rPr>
              <w:t>1.Звіт д</w:t>
            </w:r>
            <w:r w:rsidR="00B65E46" w:rsidRPr="000E20F0">
              <w:rPr>
                <w:rFonts w:ascii="Times New Roman" w:hAnsi="Times New Roman"/>
                <w:b w:val="0"/>
                <w:color w:val="auto"/>
                <w:sz w:val="28"/>
                <w:szCs w:val="28"/>
              </w:rPr>
              <w:t>иректора ЗДО  про роботу у 2023/2024</w:t>
            </w:r>
            <w:r w:rsidRPr="000E20F0">
              <w:rPr>
                <w:rFonts w:ascii="Times New Roman" w:hAnsi="Times New Roman"/>
                <w:b w:val="0"/>
                <w:color w:val="auto"/>
                <w:sz w:val="28"/>
                <w:szCs w:val="28"/>
              </w:rPr>
              <w:t xml:space="preserve"> навчальному році.</w:t>
            </w:r>
          </w:p>
          <w:p w:rsidR="00775172" w:rsidRPr="000E20F0" w:rsidRDefault="000D2985" w:rsidP="00775172">
            <w:pPr>
              <w:rPr>
                <w:rFonts w:ascii="Times New Roman" w:hAnsi="Times New Roman"/>
                <w:b w:val="0"/>
                <w:color w:val="auto"/>
                <w:sz w:val="28"/>
                <w:szCs w:val="28"/>
              </w:rPr>
            </w:pPr>
            <w:r w:rsidRPr="000E20F0">
              <w:rPr>
                <w:rFonts w:ascii="Times New Roman" w:hAnsi="Times New Roman"/>
                <w:b w:val="0"/>
                <w:color w:val="auto"/>
                <w:sz w:val="28"/>
                <w:szCs w:val="28"/>
              </w:rPr>
              <w:t>2.</w:t>
            </w:r>
            <w:r w:rsidR="00683598" w:rsidRPr="000E20F0">
              <w:rPr>
                <w:rFonts w:ascii="Times New Roman" w:hAnsi="Times New Roman"/>
                <w:b w:val="0"/>
                <w:color w:val="auto"/>
                <w:sz w:val="28"/>
                <w:szCs w:val="28"/>
              </w:rPr>
              <w:t xml:space="preserve"> </w:t>
            </w:r>
            <w:r w:rsidR="00775172" w:rsidRPr="000E20F0">
              <w:rPr>
                <w:rFonts w:ascii="Times New Roman" w:hAnsi="Times New Roman"/>
                <w:b w:val="0"/>
                <w:color w:val="auto"/>
                <w:sz w:val="28"/>
                <w:szCs w:val="28"/>
              </w:rPr>
              <w:t>Обговорення перспектив та планів розвитку ЗДО на майбутній навчальний рік.</w:t>
            </w:r>
          </w:p>
          <w:p w:rsidR="000D2985" w:rsidRPr="000E20F0" w:rsidRDefault="00775172" w:rsidP="00775172">
            <w:pPr>
              <w:rPr>
                <w:rFonts w:ascii="Times New Roman" w:hAnsi="Times New Roman"/>
                <w:b w:val="0"/>
                <w:color w:val="auto"/>
                <w:sz w:val="28"/>
                <w:szCs w:val="28"/>
              </w:rPr>
            </w:pPr>
            <w:r w:rsidRPr="000E20F0">
              <w:rPr>
                <w:rFonts w:ascii="Times New Roman" w:hAnsi="Times New Roman"/>
                <w:b w:val="0"/>
                <w:color w:val="auto"/>
                <w:sz w:val="28"/>
                <w:szCs w:val="28"/>
              </w:rPr>
              <w:t>Визначення найбільш пріоритетних завдань для досягнення успіху в роботі ЗДО на майбутній навчальний рік.</w:t>
            </w:r>
          </w:p>
          <w:p w:rsidR="00B65E46" w:rsidRPr="000E20F0" w:rsidRDefault="000D2985" w:rsidP="000D2985">
            <w:pPr>
              <w:rPr>
                <w:rFonts w:ascii="Times New Roman" w:hAnsi="Times New Roman"/>
                <w:b w:val="0"/>
                <w:color w:val="auto"/>
                <w:sz w:val="28"/>
                <w:szCs w:val="28"/>
              </w:rPr>
            </w:pPr>
            <w:r w:rsidRPr="000E20F0">
              <w:rPr>
                <w:rFonts w:ascii="Times New Roman" w:hAnsi="Times New Roman"/>
                <w:b w:val="0"/>
                <w:color w:val="auto"/>
                <w:sz w:val="28"/>
                <w:szCs w:val="28"/>
              </w:rPr>
              <w:t>3.Звіт Ради з харчування, з охорони праці</w:t>
            </w:r>
          </w:p>
          <w:p w:rsidR="007971C0" w:rsidRPr="000E20F0" w:rsidRDefault="002E1A78">
            <w:pPr>
              <w:rPr>
                <w:rFonts w:ascii="Times New Roman" w:hAnsi="Times New Roman"/>
                <w:b w:val="0"/>
                <w:color w:val="auto"/>
                <w:sz w:val="28"/>
                <w:szCs w:val="28"/>
              </w:rPr>
            </w:pPr>
            <w:r>
              <w:rPr>
                <w:rFonts w:ascii="Times New Roman" w:hAnsi="Times New Roman"/>
                <w:b w:val="0"/>
                <w:color w:val="auto"/>
                <w:sz w:val="28"/>
                <w:szCs w:val="28"/>
              </w:rPr>
              <w:t>4</w:t>
            </w:r>
            <w:r w:rsidR="000D2985" w:rsidRPr="000E20F0">
              <w:rPr>
                <w:rFonts w:ascii="Times New Roman" w:hAnsi="Times New Roman"/>
                <w:b w:val="0"/>
                <w:color w:val="auto"/>
                <w:sz w:val="28"/>
                <w:szCs w:val="28"/>
              </w:rPr>
              <w:t xml:space="preserve">. </w:t>
            </w:r>
            <w:r w:rsidR="00683598" w:rsidRPr="000E20F0">
              <w:rPr>
                <w:rFonts w:ascii="Times New Roman" w:hAnsi="Times New Roman"/>
                <w:b w:val="0"/>
                <w:color w:val="auto"/>
                <w:sz w:val="28"/>
                <w:szCs w:val="28"/>
              </w:rPr>
              <w:t xml:space="preserve">Про </w:t>
            </w:r>
            <w:r w:rsidR="00B65E46" w:rsidRPr="000E20F0">
              <w:rPr>
                <w:rFonts w:ascii="Times New Roman" w:hAnsi="Times New Roman"/>
                <w:b w:val="0"/>
                <w:color w:val="auto"/>
                <w:sz w:val="28"/>
                <w:szCs w:val="28"/>
              </w:rPr>
              <w:t xml:space="preserve">підготовку та </w:t>
            </w:r>
            <w:r w:rsidR="00683598" w:rsidRPr="000E20F0">
              <w:rPr>
                <w:rFonts w:ascii="Times New Roman" w:hAnsi="Times New Roman"/>
                <w:b w:val="0"/>
                <w:color w:val="auto"/>
                <w:sz w:val="28"/>
                <w:szCs w:val="28"/>
              </w:rPr>
              <w:t>проведення ремонтних робіт та забезпечення благоустрою ЗДО</w:t>
            </w:r>
          </w:p>
        </w:tc>
        <w:tc>
          <w:tcPr>
            <w:tcW w:w="1701" w:type="dxa"/>
          </w:tcPr>
          <w:p w:rsidR="007971C0" w:rsidRPr="000E20F0" w:rsidRDefault="0060258F">
            <w:pPr>
              <w:rPr>
                <w:rFonts w:ascii="Times New Roman" w:hAnsi="Times New Roman"/>
                <w:b w:val="0"/>
                <w:color w:val="auto"/>
                <w:sz w:val="28"/>
                <w:szCs w:val="28"/>
              </w:rPr>
            </w:pPr>
            <w:r w:rsidRPr="000E20F0">
              <w:rPr>
                <w:rFonts w:ascii="Times New Roman" w:hAnsi="Times New Roman"/>
                <w:b w:val="0"/>
                <w:color w:val="auto"/>
                <w:sz w:val="28"/>
                <w:szCs w:val="28"/>
              </w:rPr>
              <w:t>05</w:t>
            </w:r>
            <w:r w:rsidR="00683598" w:rsidRPr="000E20F0">
              <w:rPr>
                <w:rFonts w:ascii="Times New Roman" w:hAnsi="Times New Roman"/>
                <w:b w:val="0"/>
                <w:color w:val="auto"/>
                <w:sz w:val="28"/>
                <w:szCs w:val="28"/>
              </w:rPr>
              <w:t>.06.202</w:t>
            </w:r>
            <w:r w:rsidR="00775172" w:rsidRPr="000E20F0">
              <w:rPr>
                <w:rFonts w:ascii="Times New Roman" w:hAnsi="Times New Roman"/>
                <w:b w:val="0"/>
                <w:color w:val="auto"/>
                <w:sz w:val="28"/>
                <w:szCs w:val="28"/>
              </w:rPr>
              <w:t>4</w:t>
            </w:r>
          </w:p>
        </w:tc>
        <w:tc>
          <w:tcPr>
            <w:tcW w:w="2126" w:type="dxa"/>
          </w:tcPr>
          <w:p w:rsidR="003B105B" w:rsidRPr="003B105B" w:rsidRDefault="0038018E" w:rsidP="003B105B">
            <w:pPr>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3B105B" w:rsidRPr="003B105B">
              <w:rPr>
                <w:rFonts w:ascii="Times New Roman" w:hAnsi="Times New Roman"/>
                <w:b w:val="0"/>
                <w:color w:val="auto"/>
                <w:sz w:val="28"/>
                <w:szCs w:val="28"/>
              </w:rPr>
              <w:t>Міщук  Л.В,</w:t>
            </w:r>
          </w:p>
          <w:p w:rsidR="00683598" w:rsidRDefault="003B105B" w:rsidP="003B105B">
            <w:pPr>
              <w:rPr>
                <w:rFonts w:ascii="Times New Roman" w:hAnsi="Times New Roman"/>
                <w:b w:val="0"/>
                <w:color w:val="auto"/>
                <w:sz w:val="28"/>
                <w:szCs w:val="28"/>
              </w:rPr>
            </w:pPr>
            <w:r>
              <w:rPr>
                <w:rFonts w:ascii="Times New Roman" w:hAnsi="Times New Roman"/>
                <w:b w:val="0"/>
                <w:color w:val="auto"/>
                <w:sz w:val="28"/>
                <w:szCs w:val="28"/>
              </w:rPr>
              <w:t>д</w:t>
            </w:r>
            <w:r w:rsidRPr="003B105B">
              <w:rPr>
                <w:rFonts w:ascii="Times New Roman" w:hAnsi="Times New Roman"/>
                <w:b w:val="0"/>
                <w:color w:val="auto"/>
                <w:sz w:val="28"/>
                <w:szCs w:val="28"/>
              </w:rPr>
              <w:t>иректор</w:t>
            </w:r>
          </w:p>
          <w:p w:rsidR="003B105B" w:rsidRPr="000E20F0" w:rsidRDefault="003B105B" w:rsidP="003B105B">
            <w:pPr>
              <w:rPr>
                <w:rFonts w:ascii="Times New Roman" w:hAnsi="Times New Roman"/>
                <w:b w:val="0"/>
                <w:color w:val="auto"/>
                <w:sz w:val="28"/>
                <w:szCs w:val="28"/>
              </w:rPr>
            </w:pPr>
          </w:p>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B65E46" w:rsidRPr="000E20F0"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директор</w:t>
            </w:r>
          </w:p>
          <w:p w:rsidR="00B65E46" w:rsidRPr="000E20F0" w:rsidRDefault="00B65E46" w:rsidP="00B4199C">
            <w:pPr>
              <w:jc w:val="center"/>
              <w:rPr>
                <w:rFonts w:ascii="Times New Roman" w:hAnsi="Times New Roman"/>
                <w:b w:val="0"/>
                <w:color w:val="auto"/>
                <w:sz w:val="28"/>
                <w:szCs w:val="28"/>
              </w:rPr>
            </w:pPr>
          </w:p>
          <w:p w:rsidR="00B65E46" w:rsidRPr="000E20F0" w:rsidRDefault="00B65E46" w:rsidP="00B4199C">
            <w:pPr>
              <w:jc w:val="center"/>
              <w:rPr>
                <w:rFonts w:ascii="Times New Roman" w:hAnsi="Times New Roman"/>
                <w:b w:val="0"/>
                <w:color w:val="auto"/>
                <w:sz w:val="28"/>
                <w:szCs w:val="28"/>
              </w:rPr>
            </w:pPr>
          </w:p>
          <w:p w:rsidR="00B65E46" w:rsidRPr="000E20F0" w:rsidRDefault="00B65E46" w:rsidP="00B4199C">
            <w:pPr>
              <w:jc w:val="center"/>
              <w:rPr>
                <w:rFonts w:ascii="Times New Roman" w:hAnsi="Times New Roman"/>
                <w:b w:val="0"/>
                <w:color w:val="auto"/>
                <w:sz w:val="28"/>
                <w:szCs w:val="28"/>
              </w:rPr>
            </w:pPr>
          </w:p>
          <w:p w:rsidR="00B65E46" w:rsidRPr="000E20F0" w:rsidRDefault="00B65E46" w:rsidP="00B4199C">
            <w:pPr>
              <w:jc w:val="center"/>
              <w:rPr>
                <w:rFonts w:ascii="Times New Roman" w:hAnsi="Times New Roman"/>
                <w:b w:val="0"/>
                <w:color w:val="auto"/>
                <w:sz w:val="28"/>
                <w:szCs w:val="28"/>
              </w:rPr>
            </w:pPr>
          </w:p>
          <w:p w:rsidR="00683598" w:rsidRDefault="00683598" w:rsidP="00B65E46">
            <w:pPr>
              <w:rPr>
                <w:rFonts w:ascii="Times New Roman" w:hAnsi="Times New Roman"/>
                <w:b w:val="0"/>
                <w:color w:val="auto"/>
                <w:sz w:val="28"/>
                <w:szCs w:val="28"/>
              </w:rPr>
            </w:pPr>
          </w:p>
          <w:p w:rsidR="002E1A78" w:rsidRPr="000E20F0" w:rsidRDefault="002E1A78" w:rsidP="00B65E46">
            <w:pPr>
              <w:rPr>
                <w:rFonts w:ascii="Times New Roman" w:hAnsi="Times New Roman"/>
                <w:b w:val="0"/>
                <w:color w:val="auto"/>
                <w:sz w:val="28"/>
                <w:szCs w:val="28"/>
              </w:rPr>
            </w:pPr>
          </w:p>
          <w:p w:rsidR="00683598" w:rsidRPr="000E20F0" w:rsidRDefault="00390B7C" w:rsidP="00B65E46">
            <w:pPr>
              <w:rPr>
                <w:rFonts w:ascii="Times New Roman" w:hAnsi="Times New Roman"/>
                <w:b w:val="0"/>
                <w:color w:val="auto"/>
                <w:sz w:val="28"/>
                <w:szCs w:val="28"/>
              </w:rPr>
            </w:pPr>
            <w:r w:rsidRPr="000E20F0">
              <w:rPr>
                <w:rFonts w:ascii="Times New Roman" w:hAnsi="Times New Roman"/>
                <w:b w:val="0"/>
                <w:color w:val="auto"/>
                <w:sz w:val="28"/>
                <w:szCs w:val="28"/>
              </w:rPr>
              <w:t xml:space="preserve">сестра </w:t>
            </w:r>
            <w:r w:rsidR="00683598" w:rsidRPr="000E20F0">
              <w:rPr>
                <w:rFonts w:ascii="Times New Roman" w:hAnsi="Times New Roman"/>
                <w:b w:val="0"/>
                <w:color w:val="auto"/>
                <w:sz w:val="28"/>
                <w:szCs w:val="28"/>
              </w:rPr>
              <w:t>медична</w:t>
            </w:r>
            <w:r w:rsidRPr="000E20F0">
              <w:rPr>
                <w:rFonts w:ascii="Times New Roman" w:hAnsi="Times New Roman"/>
                <w:b w:val="0"/>
                <w:color w:val="auto"/>
                <w:sz w:val="28"/>
                <w:szCs w:val="28"/>
              </w:rPr>
              <w:t>,</w:t>
            </w:r>
          </w:p>
          <w:p w:rsidR="00102294" w:rsidRPr="000E20F0" w:rsidRDefault="00B65E46" w:rsidP="0038018E">
            <w:pPr>
              <w:jc w:val="center"/>
              <w:rPr>
                <w:rFonts w:ascii="Times New Roman" w:hAnsi="Times New Roman"/>
                <w:b w:val="0"/>
                <w:color w:val="auto"/>
                <w:sz w:val="28"/>
                <w:szCs w:val="28"/>
              </w:rPr>
            </w:pPr>
            <w:r w:rsidRPr="000E20F0">
              <w:rPr>
                <w:rFonts w:ascii="Times New Roman" w:hAnsi="Times New Roman"/>
                <w:b w:val="0"/>
                <w:color w:val="auto"/>
                <w:sz w:val="28"/>
                <w:szCs w:val="28"/>
              </w:rPr>
              <w:t>голова Ради ОП</w:t>
            </w:r>
          </w:p>
          <w:p w:rsidR="00B65E46" w:rsidRPr="000E20F0" w:rsidRDefault="002E1A78" w:rsidP="00B4199C">
            <w:pPr>
              <w:jc w:val="center"/>
              <w:rPr>
                <w:rFonts w:ascii="Times New Roman" w:hAnsi="Times New Roman"/>
                <w:b w:val="0"/>
                <w:color w:val="auto"/>
                <w:sz w:val="28"/>
                <w:szCs w:val="28"/>
              </w:rPr>
            </w:pPr>
            <w:proofErr w:type="spellStart"/>
            <w:r>
              <w:rPr>
                <w:rFonts w:ascii="Times New Roman" w:hAnsi="Times New Roman"/>
                <w:b w:val="0"/>
                <w:color w:val="auto"/>
                <w:sz w:val="28"/>
                <w:szCs w:val="28"/>
              </w:rPr>
              <w:t>Саврей</w:t>
            </w:r>
            <w:proofErr w:type="spellEnd"/>
            <w:r>
              <w:rPr>
                <w:rFonts w:ascii="Times New Roman" w:hAnsi="Times New Roman"/>
                <w:b w:val="0"/>
                <w:color w:val="auto"/>
                <w:sz w:val="28"/>
                <w:szCs w:val="28"/>
              </w:rPr>
              <w:t xml:space="preserve"> І.С.</w:t>
            </w:r>
            <w:r w:rsidR="00B65E46" w:rsidRPr="000E20F0">
              <w:rPr>
                <w:rFonts w:ascii="Times New Roman" w:hAnsi="Times New Roman"/>
                <w:b w:val="0"/>
                <w:color w:val="auto"/>
                <w:sz w:val="28"/>
                <w:szCs w:val="28"/>
              </w:rPr>
              <w:t>, завгосп</w:t>
            </w:r>
          </w:p>
        </w:tc>
        <w:tc>
          <w:tcPr>
            <w:tcW w:w="1418" w:type="dxa"/>
          </w:tcPr>
          <w:p w:rsidR="007971C0" w:rsidRPr="000E20F0" w:rsidRDefault="007971C0">
            <w:pPr>
              <w:rPr>
                <w:rFonts w:ascii="Times New Roman" w:hAnsi="Times New Roman"/>
                <w:b w:val="0"/>
                <w:color w:val="auto"/>
                <w:sz w:val="28"/>
                <w:szCs w:val="28"/>
              </w:rPr>
            </w:pPr>
          </w:p>
        </w:tc>
      </w:tr>
    </w:tbl>
    <w:p w:rsidR="00390B7C" w:rsidRPr="000E20F0" w:rsidRDefault="00390B7C">
      <w:pPr>
        <w:rPr>
          <w:rFonts w:ascii="Times New Roman" w:hAnsi="Times New Roman"/>
          <w:b w:val="0"/>
          <w:color w:val="auto"/>
          <w:sz w:val="28"/>
          <w:szCs w:val="28"/>
        </w:rPr>
      </w:pPr>
    </w:p>
    <w:p w:rsidR="00390B7C" w:rsidRPr="006C2B07" w:rsidRDefault="00390B7C" w:rsidP="00390B7C">
      <w:pPr>
        <w:pStyle w:val="af2"/>
        <w:jc w:val="center"/>
        <w:rPr>
          <w:b/>
          <w:sz w:val="28"/>
          <w:szCs w:val="28"/>
          <w:lang w:val="uk-UA"/>
        </w:rPr>
      </w:pPr>
      <w:r w:rsidRPr="006C2B07">
        <w:rPr>
          <w:b/>
          <w:sz w:val="28"/>
          <w:szCs w:val="28"/>
          <w:lang w:val="uk-UA"/>
        </w:rPr>
        <w:t>2.3. ВИРОБНИЧІ НАРАДИ</w:t>
      </w:r>
    </w:p>
    <w:tbl>
      <w:tblPr>
        <w:tblStyle w:val="af0"/>
        <w:tblW w:w="10916" w:type="dxa"/>
        <w:tblInd w:w="-318" w:type="dxa"/>
        <w:tblLook w:val="04A0" w:firstRow="1" w:lastRow="0" w:firstColumn="1" w:lastColumn="0" w:noHBand="0" w:noVBand="1"/>
      </w:tblPr>
      <w:tblGrid>
        <w:gridCol w:w="2118"/>
        <w:gridCol w:w="3578"/>
        <w:gridCol w:w="1686"/>
        <w:gridCol w:w="2123"/>
        <w:gridCol w:w="1411"/>
      </w:tblGrid>
      <w:tr w:rsidR="00390B7C" w:rsidRPr="000E20F0" w:rsidTr="00F52C12">
        <w:tc>
          <w:tcPr>
            <w:tcW w:w="2118" w:type="dxa"/>
            <w:vAlign w:val="center"/>
          </w:tcPr>
          <w:p w:rsidR="00390B7C" w:rsidRPr="000E20F0" w:rsidRDefault="00390B7C" w:rsidP="00390B7C">
            <w:pPr>
              <w:jc w:val="center"/>
              <w:rPr>
                <w:rFonts w:ascii="Times New Roman" w:hAnsi="Times New Roman"/>
                <w:b w:val="0"/>
                <w:color w:val="auto"/>
                <w:sz w:val="28"/>
                <w:szCs w:val="28"/>
              </w:rPr>
            </w:pPr>
            <w:r w:rsidRPr="000E20F0">
              <w:rPr>
                <w:rFonts w:ascii="Times New Roman" w:hAnsi="Times New Roman"/>
                <w:b w:val="0"/>
                <w:color w:val="auto"/>
                <w:sz w:val="28"/>
                <w:szCs w:val="28"/>
              </w:rPr>
              <w:t>Форма проведення заходу</w:t>
            </w:r>
          </w:p>
        </w:tc>
        <w:tc>
          <w:tcPr>
            <w:tcW w:w="3578" w:type="dxa"/>
            <w:vAlign w:val="center"/>
          </w:tcPr>
          <w:p w:rsidR="00390B7C" w:rsidRPr="000E20F0" w:rsidRDefault="00390B7C" w:rsidP="00390B7C">
            <w:pPr>
              <w:jc w:val="center"/>
              <w:rPr>
                <w:rFonts w:ascii="Times New Roman" w:hAnsi="Times New Roman"/>
                <w:b w:val="0"/>
                <w:color w:val="auto"/>
                <w:sz w:val="28"/>
                <w:szCs w:val="28"/>
              </w:rPr>
            </w:pPr>
            <w:r w:rsidRPr="000E20F0">
              <w:rPr>
                <w:rFonts w:ascii="Times New Roman" w:hAnsi="Times New Roman"/>
                <w:b w:val="0"/>
                <w:color w:val="auto"/>
                <w:sz w:val="28"/>
                <w:szCs w:val="28"/>
              </w:rPr>
              <w:t>Тема заходу</w:t>
            </w:r>
          </w:p>
        </w:tc>
        <w:tc>
          <w:tcPr>
            <w:tcW w:w="1686" w:type="dxa"/>
            <w:vAlign w:val="center"/>
          </w:tcPr>
          <w:p w:rsidR="00390B7C" w:rsidRPr="000E20F0" w:rsidRDefault="00390B7C" w:rsidP="00390B7C">
            <w:pPr>
              <w:jc w:val="center"/>
              <w:rPr>
                <w:rFonts w:ascii="Times New Roman" w:hAnsi="Times New Roman"/>
                <w:b w:val="0"/>
                <w:color w:val="auto"/>
                <w:sz w:val="28"/>
                <w:szCs w:val="28"/>
              </w:rPr>
            </w:pPr>
            <w:r w:rsidRPr="000E20F0">
              <w:rPr>
                <w:rFonts w:ascii="Times New Roman" w:hAnsi="Times New Roman"/>
                <w:b w:val="0"/>
                <w:color w:val="auto"/>
                <w:sz w:val="28"/>
                <w:szCs w:val="28"/>
              </w:rPr>
              <w:t>Термін проведення</w:t>
            </w:r>
          </w:p>
        </w:tc>
        <w:tc>
          <w:tcPr>
            <w:tcW w:w="2123" w:type="dxa"/>
            <w:vAlign w:val="center"/>
          </w:tcPr>
          <w:p w:rsidR="00390B7C" w:rsidRPr="000E20F0" w:rsidRDefault="00390B7C" w:rsidP="00390B7C">
            <w:pPr>
              <w:jc w:val="center"/>
              <w:rPr>
                <w:rFonts w:ascii="Times New Roman" w:hAnsi="Times New Roman"/>
                <w:b w:val="0"/>
                <w:color w:val="auto"/>
                <w:sz w:val="28"/>
                <w:szCs w:val="28"/>
              </w:rPr>
            </w:pPr>
            <w:r w:rsidRPr="000E20F0">
              <w:rPr>
                <w:rFonts w:ascii="Times New Roman" w:hAnsi="Times New Roman"/>
                <w:b w:val="0"/>
                <w:color w:val="auto"/>
                <w:sz w:val="28"/>
                <w:szCs w:val="28"/>
              </w:rPr>
              <w:t>Відповідальний</w:t>
            </w:r>
          </w:p>
        </w:tc>
        <w:tc>
          <w:tcPr>
            <w:tcW w:w="1411" w:type="dxa"/>
            <w:vAlign w:val="center"/>
          </w:tcPr>
          <w:p w:rsidR="00390B7C" w:rsidRPr="000E20F0" w:rsidRDefault="00390B7C" w:rsidP="00390B7C">
            <w:pPr>
              <w:jc w:val="center"/>
              <w:rPr>
                <w:rFonts w:ascii="Times New Roman" w:hAnsi="Times New Roman"/>
                <w:b w:val="0"/>
                <w:color w:val="auto"/>
                <w:sz w:val="28"/>
                <w:szCs w:val="28"/>
              </w:rPr>
            </w:pPr>
            <w:r w:rsidRPr="000E20F0">
              <w:rPr>
                <w:rFonts w:ascii="Times New Roman" w:hAnsi="Times New Roman"/>
                <w:b w:val="0"/>
                <w:color w:val="auto"/>
                <w:sz w:val="28"/>
                <w:szCs w:val="28"/>
              </w:rPr>
              <w:t>Примітки</w:t>
            </w:r>
          </w:p>
        </w:tc>
      </w:tr>
      <w:tr w:rsidR="00390B7C" w:rsidRPr="000E20F0" w:rsidTr="00F52C12">
        <w:tc>
          <w:tcPr>
            <w:tcW w:w="2118" w:type="dxa"/>
          </w:tcPr>
          <w:p w:rsidR="00A21E67" w:rsidRPr="000E20F0" w:rsidRDefault="00390B7C" w:rsidP="00A21E67">
            <w:pPr>
              <w:rPr>
                <w:rFonts w:ascii="Times New Roman" w:hAnsi="Times New Roman"/>
                <w:b w:val="0"/>
                <w:color w:val="auto"/>
                <w:sz w:val="28"/>
                <w:szCs w:val="28"/>
              </w:rPr>
            </w:pPr>
            <w:r w:rsidRPr="000E20F0">
              <w:rPr>
                <w:rFonts w:ascii="Times New Roman" w:hAnsi="Times New Roman"/>
                <w:b w:val="0"/>
                <w:color w:val="auto"/>
                <w:sz w:val="28"/>
                <w:szCs w:val="28"/>
              </w:rPr>
              <w:t>І.</w:t>
            </w:r>
          </w:p>
          <w:p w:rsidR="00390B7C" w:rsidRPr="00BE5D91" w:rsidRDefault="00A21E67" w:rsidP="00A21E67">
            <w:pPr>
              <w:jc w:val="center"/>
              <w:rPr>
                <w:rFonts w:ascii="Times New Roman" w:hAnsi="Times New Roman"/>
                <w:color w:val="auto"/>
                <w:sz w:val="28"/>
                <w:szCs w:val="28"/>
              </w:rPr>
            </w:pPr>
            <w:r w:rsidRPr="00BE5D91">
              <w:rPr>
                <w:rFonts w:ascii="Times New Roman" w:hAnsi="Times New Roman"/>
                <w:color w:val="auto"/>
                <w:sz w:val="28"/>
                <w:szCs w:val="28"/>
              </w:rPr>
              <w:t>«нарада</w:t>
            </w:r>
            <w:r w:rsidR="00BE5D91" w:rsidRPr="00BE5D91">
              <w:rPr>
                <w:rFonts w:ascii="Times New Roman" w:hAnsi="Times New Roman"/>
                <w:color w:val="auto"/>
                <w:sz w:val="28"/>
                <w:szCs w:val="28"/>
              </w:rPr>
              <w:t xml:space="preserve"> -</w:t>
            </w:r>
            <w:r w:rsidRPr="00BE5D91">
              <w:rPr>
                <w:rFonts w:ascii="Times New Roman" w:hAnsi="Times New Roman"/>
                <w:color w:val="auto"/>
                <w:sz w:val="28"/>
                <w:szCs w:val="28"/>
              </w:rPr>
              <w:t xml:space="preserve"> </w:t>
            </w:r>
            <w:r w:rsidRPr="00BE5D91">
              <w:rPr>
                <w:rFonts w:ascii="Times New Roman" w:hAnsi="Times New Roman"/>
                <w:color w:val="auto"/>
                <w:sz w:val="28"/>
                <w:szCs w:val="28"/>
              </w:rPr>
              <w:lastRenderedPageBreak/>
              <w:t>стратегія»</w:t>
            </w:r>
          </w:p>
          <w:p w:rsidR="00390B7C" w:rsidRPr="000E20F0" w:rsidRDefault="00390B7C" w:rsidP="00A21E67">
            <w:pPr>
              <w:jc w:val="center"/>
              <w:rPr>
                <w:rFonts w:ascii="Times New Roman" w:hAnsi="Times New Roman"/>
                <w:b w:val="0"/>
                <w:color w:val="auto"/>
                <w:sz w:val="28"/>
                <w:szCs w:val="28"/>
              </w:rPr>
            </w:pPr>
          </w:p>
        </w:tc>
        <w:tc>
          <w:tcPr>
            <w:tcW w:w="3578" w:type="dxa"/>
          </w:tcPr>
          <w:p w:rsidR="00390B7C" w:rsidRPr="00BE5D91" w:rsidRDefault="00390B7C" w:rsidP="00B4199C">
            <w:pPr>
              <w:pStyle w:val="af2"/>
              <w:jc w:val="center"/>
              <w:rPr>
                <w:b/>
                <w:sz w:val="28"/>
                <w:szCs w:val="28"/>
                <w:lang w:val="uk-UA"/>
              </w:rPr>
            </w:pPr>
            <w:r w:rsidRPr="00BE5D91">
              <w:rPr>
                <w:b/>
                <w:sz w:val="28"/>
                <w:szCs w:val="28"/>
                <w:lang w:val="uk-UA"/>
              </w:rPr>
              <w:lastRenderedPageBreak/>
              <w:t>Організація роботи закладу дошкільної</w:t>
            </w:r>
            <w:r w:rsidR="00F2791E" w:rsidRPr="00BE5D91">
              <w:rPr>
                <w:b/>
                <w:sz w:val="28"/>
                <w:szCs w:val="28"/>
                <w:lang w:val="uk-UA"/>
              </w:rPr>
              <w:t xml:space="preserve"> </w:t>
            </w:r>
            <w:r w:rsidR="00F2791E" w:rsidRPr="00BE5D91">
              <w:rPr>
                <w:b/>
                <w:sz w:val="28"/>
                <w:szCs w:val="28"/>
                <w:lang w:val="uk-UA"/>
              </w:rPr>
              <w:lastRenderedPageBreak/>
              <w:t>освіти на 2023/2024</w:t>
            </w:r>
            <w:r w:rsidR="00723962" w:rsidRPr="00BE5D91">
              <w:rPr>
                <w:b/>
                <w:sz w:val="28"/>
                <w:szCs w:val="28"/>
                <w:lang w:val="uk-UA"/>
              </w:rPr>
              <w:t xml:space="preserve"> н. р.</w:t>
            </w:r>
          </w:p>
          <w:p w:rsidR="00C45191" w:rsidRPr="000E20F0" w:rsidRDefault="00C45191" w:rsidP="00B4199C">
            <w:pPr>
              <w:jc w:val="center"/>
              <w:rPr>
                <w:rFonts w:ascii="Times New Roman" w:hAnsi="Times New Roman"/>
                <w:b w:val="0"/>
                <w:color w:val="auto"/>
                <w:sz w:val="28"/>
                <w:szCs w:val="28"/>
              </w:rPr>
            </w:pPr>
          </w:p>
          <w:p w:rsidR="009D7696" w:rsidRPr="00BE5D91" w:rsidRDefault="00BE5D91" w:rsidP="00BE5D91">
            <w:pPr>
              <w:rPr>
                <w:rFonts w:ascii="Times New Roman" w:hAnsi="Times New Roman"/>
                <w:b w:val="0"/>
                <w:color w:val="auto"/>
                <w:sz w:val="28"/>
                <w:szCs w:val="28"/>
              </w:rPr>
            </w:pPr>
            <w:r>
              <w:rPr>
                <w:rFonts w:ascii="Times New Roman" w:hAnsi="Times New Roman" w:cs="Arial"/>
                <w:b w:val="0"/>
                <w:color w:val="auto"/>
                <w:sz w:val="28"/>
                <w:szCs w:val="28"/>
              </w:rPr>
              <w:t>1.</w:t>
            </w:r>
            <w:r w:rsidR="00F2791E" w:rsidRPr="00BE5D91">
              <w:rPr>
                <w:rFonts w:ascii="Times New Roman" w:hAnsi="Times New Roman" w:cs="Arial"/>
                <w:b w:val="0"/>
                <w:color w:val="auto"/>
                <w:sz w:val="28"/>
                <w:szCs w:val="28"/>
              </w:rPr>
              <w:t>Про</w:t>
            </w:r>
            <w:r w:rsidR="00F2791E" w:rsidRPr="00BE5D91">
              <w:rPr>
                <w:rFonts w:ascii="Times New Roman" w:hAnsi="Times New Roman" w:cs="Tw Cen MT Condensed"/>
                <w:b w:val="0"/>
                <w:color w:val="auto"/>
                <w:sz w:val="28"/>
                <w:szCs w:val="28"/>
              </w:rPr>
              <w:t xml:space="preserve"> </w:t>
            </w:r>
            <w:r w:rsidR="00F2791E" w:rsidRPr="00BE5D91">
              <w:rPr>
                <w:rFonts w:ascii="Times New Roman" w:hAnsi="Times New Roman" w:cs="Arial"/>
                <w:b w:val="0"/>
                <w:color w:val="auto"/>
                <w:sz w:val="28"/>
                <w:szCs w:val="28"/>
              </w:rPr>
              <w:t>підсумки</w:t>
            </w:r>
            <w:r w:rsidR="00F2791E" w:rsidRPr="00BE5D91">
              <w:rPr>
                <w:rFonts w:ascii="Times New Roman" w:hAnsi="Times New Roman" w:cs="Tw Cen MT Condensed"/>
                <w:b w:val="0"/>
                <w:color w:val="auto"/>
                <w:sz w:val="28"/>
                <w:szCs w:val="28"/>
              </w:rPr>
              <w:t xml:space="preserve"> </w:t>
            </w:r>
            <w:r w:rsidR="00F2791E" w:rsidRPr="00BE5D91">
              <w:rPr>
                <w:rFonts w:ascii="Times New Roman" w:hAnsi="Times New Roman" w:cs="Arial"/>
                <w:b w:val="0"/>
                <w:color w:val="auto"/>
                <w:sz w:val="28"/>
                <w:szCs w:val="28"/>
              </w:rPr>
              <w:t>оздоровчої</w:t>
            </w:r>
            <w:r w:rsidR="00F2791E" w:rsidRPr="00BE5D91">
              <w:rPr>
                <w:rFonts w:ascii="Times New Roman" w:hAnsi="Times New Roman" w:cs="Tw Cen MT Condensed"/>
                <w:b w:val="0"/>
                <w:color w:val="auto"/>
                <w:sz w:val="28"/>
                <w:szCs w:val="28"/>
              </w:rPr>
              <w:t xml:space="preserve"> </w:t>
            </w:r>
            <w:r w:rsidR="00F2791E" w:rsidRPr="00BE5D91">
              <w:rPr>
                <w:rFonts w:ascii="Times New Roman" w:hAnsi="Times New Roman" w:cs="Arial"/>
                <w:b w:val="0"/>
                <w:color w:val="auto"/>
                <w:sz w:val="28"/>
                <w:szCs w:val="28"/>
              </w:rPr>
              <w:t>кампанії</w:t>
            </w:r>
            <w:r w:rsidR="00F2791E" w:rsidRPr="00BE5D91">
              <w:rPr>
                <w:rFonts w:ascii="Times New Roman" w:hAnsi="Times New Roman" w:cs="Tw Cen MT Condensed"/>
                <w:b w:val="0"/>
                <w:color w:val="auto"/>
                <w:sz w:val="28"/>
                <w:szCs w:val="28"/>
              </w:rPr>
              <w:t xml:space="preserve"> 2022 </w:t>
            </w:r>
            <w:r w:rsidR="00F2791E" w:rsidRPr="00BE5D91">
              <w:rPr>
                <w:rFonts w:ascii="Times New Roman" w:hAnsi="Times New Roman" w:cs="Arial"/>
                <w:b w:val="0"/>
                <w:color w:val="auto"/>
                <w:sz w:val="28"/>
                <w:szCs w:val="28"/>
              </w:rPr>
              <w:t>року</w:t>
            </w:r>
            <w:r w:rsidR="00F2791E" w:rsidRPr="00BE5D91">
              <w:rPr>
                <w:rFonts w:ascii="Times New Roman" w:hAnsi="Times New Roman" w:cs="Tw Cen MT Condensed"/>
                <w:b w:val="0"/>
                <w:color w:val="auto"/>
                <w:sz w:val="28"/>
                <w:szCs w:val="28"/>
              </w:rPr>
              <w:t xml:space="preserve"> </w:t>
            </w:r>
            <w:r w:rsidR="00F2791E" w:rsidRPr="00BE5D91">
              <w:rPr>
                <w:rFonts w:ascii="Times New Roman" w:hAnsi="Times New Roman" w:cs="Arial"/>
                <w:b w:val="0"/>
                <w:color w:val="auto"/>
                <w:sz w:val="28"/>
                <w:szCs w:val="28"/>
              </w:rPr>
              <w:t>та</w:t>
            </w:r>
            <w:r w:rsidR="00F2791E" w:rsidRPr="00BE5D91">
              <w:rPr>
                <w:rFonts w:ascii="Times New Roman" w:hAnsi="Times New Roman" w:cs="Tw Cen MT Condensed"/>
                <w:b w:val="0"/>
                <w:color w:val="auto"/>
                <w:sz w:val="28"/>
                <w:szCs w:val="28"/>
              </w:rPr>
              <w:t xml:space="preserve"> </w:t>
            </w:r>
            <w:r w:rsidR="00F2791E" w:rsidRPr="00BE5D91">
              <w:rPr>
                <w:rFonts w:ascii="Times New Roman" w:hAnsi="Times New Roman" w:cs="Arial"/>
                <w:b w:val="0"/>
                <w:color w:val="auto"/>
                <w:sz w:val="28"/>
                <w:szCs w:val="28"/>
              </w:rPr>
              <w:t>аналіз</w:t>
            </w:r>
            <w:r w:rsidR="00F2791E" w:rsidRPr="00BE5D91">
              <w:rPr>
                <w:rFonts w:ascii="Times New Roman" w:hAnsi="Times New Roman" w:cs="Tw Cen MT Condensed"/>
                <w:b w:val="0"/>
                <w:color w:val="auto"/>
                <w:sz w:val="28"/>
                <w:szCs w:val="28"/>
              </w:rPr>
              <w:t xml:space="preserve"> </w:t>
            </w:r>
            <w:r w:rsidR="00F2791E" w:rsidRPr="00BE5D91">
              <w:rPr>
                <w:rFonts w:ascii="Times New Roman" w:hAnsi="Times New Roman" w:cs="Arial"/>
                <w:b w:val="0"/>
                <w:color w:val="auto"/>
                <w:sz w:val="28"/>
                <w:szCs w:val="28"/>
              </w:rPr>
              <w:t>харчування</w:t>
            </w:r>
            <w:r w:rsidR="00F2791E" w:rsidRPr="00BE5D91">
              <w:rPr>
                <w:rFonts w:ascii="Times New Roman" w:hAnsi="Times New Roman" w:cs="Tw Cen MT Condensed"/>
                <w:b w:val="0"/>
                <w:color w:val="auto"/>
                <w:sz w:val="28"/>
                <w:szCs w:val="28"/>
              </w:rPr>
              <w:t xml:space="preserve"> </w:t>
            </w:r>
            <w:r w:rsidR="00F2791E" w:rsidRPr="00BE5D91">
              <w:rPr>
                <w:rFonts w:ascii="Times New Roman" w:hAnsi="Times New Roman" w:cs="Arial"/>
                <w:b w:val="0"/>
                <w:color w:val="auto"/>
                <w:sz w:val="28"/>
                <w:szCs w:val="28"/>
              </w:rPr>
              <w:t>дітей</w:t>
            </w:r>
            <w:r w:rsidR="00F2791E" w:rsidRPr="00BE5D91">
              <w:rPr>
                <w:rFonts w:ascii="Times New Roman" w:hAnsi="Times New Roman" w:cs="Tw Cen MT Condensed"/>
                <w:b w:val="0"/>
                <w:color w:val="auto"/>
                <w:sz w:val="28"/>
                <w:szCs w:val="28"/>
              </w:rPr>
              <w:t xml:space="preserve"> </w:t>
            </w:r>
            <w:r w:rsidR="00F2791E" w:rsidRPr="00BE5D91">
              <w:rPr>
                <w:rFonts w:ascii="Times New Roman" w:hAnsi="Times New Roman" w:cs="Arial"/>
                <w:b w:val="0"/>
                <w:color w:val="auto"/>
                <w:sz w:val="28"/>
                <w:szCs w:val="28"/>
              </w:rPr>
              <w:t>у</w:t>
            </w:r>
            <w:r w:rsidR="00F2791E" w:rsidRPr="00BE5D91">
              <w:rPr>
                <w:rFonts w:ascii="Times New Roman" w:hAnsi="Times New Roman" w:cs="Tw Cen MT Condensed"/>
                <w:b w:val="0"/>
                <w:color w:val="auto"/>
                <w:sz w:val="28"/>
                <w:szCs w:val="28"/>
              </w:rPr>
              <w:t xml:space="preserve"> </w:t>
            </w:r>
            <w:r w:rsidR="00F2791E" w:rsidRPr="00BE5D91">
              <w:rPr>
                <w:rFonts w:ascii="Times New Roman" w:hAnsi="Times New Roman" w:cs="Arial"/>
                <w:b w:val="0"/>
                <w:color w:val="auto"/>
                <w:sz w:val="28"/>
                <w:szCs w:val="28"/>
              </w:rPr>
              <w:t>літній</w:t>
            </w:r>
            <w:r w:rsidR="00F2791E" w:rsidRPr="00BE5D91">
              <w:rPr>
                <w:rFonts w:ascii="Times New Roman" w:hAnsi="Times New Roman" w:cs="Tw Cen MT Condensed"/>
                <w:b w:val="0"/>
                <w:color w:val="auto"/>
                <w:sz w:val="28"/>
                <w:szCs w:val="28"/>
              </w:rPr>
              <w:t xml:space="preserve"> </w:t>
            </w:r>
            <w:r w:rsidR="00F2791E" w:rsidRPr="00BE5D91">
              <w:rPr>
                <w:rFonts w:ascii="Times New Roman" w:hAnsi="Times New Roman" w:cs="Arial"/>
                <w:b w:val="0"/>
                <w:color w:val="auto"/>
                <w:sz w:val="28"/>
                <w:szCs w:val="28"/>
              </w:rPr>
              <w:t>період</w:t>
            </w:r>
            <w:r w:rsidR="00F2791E" w:rsidRPr="00BE5D91">
              <w:rPr>
                <w:rFonts w:ascii="Times New Roman" w:hAnsi="Times New Roman" w:cs="Tw Cen MT Condensed"/>
                <w:b w:val="0"/>
                <w:color w:val="auto"/>
                <w:sz w:val="28"/>
                <w:szCs w:val="28"/>
              </w:rPr>
              <w:t>.</w:t>
            </w:r>
          </w:p>
          <w:p w:rsidR="00F2791E" w:rsidRPr="000E20F0" w:rsidRDefault="00F2791E" w:rsidP="0060258F">
            <w:pPr>
              <w:rPr>
                <w:rFonts w:ascii="Times New Roman" w:hAnsi="Times New Roman"/>
                <w:b w:val="0"/>
                <w:color w:val="auto"/>
                <w:sz w:val="28"/>
                <w:szCs w:val="28"/>
              </w:rPr>
            </w:pPr>
          </w:p>
          <w:p w:rsidR="0060258F" w:rsidRPr="000E20F0" w:rsidRDefault="00C45191" w:rsidP="0060258F">
            <w:pPr>
              <w:rPr>
                <w:rFonts w:ascii="Times New Roman" w:hAnsi="Times New Roman"/>
                <w:b w:val="0"/>
                <w:color w:val="auto"/>
                <w:sz w:val="28"/>
                <w:szCs w:val="28"/>
              </w:rPr>
            </w:pPr>
            <w:r w:rsidRPr="000E20F0">
              <w:rPr>
                <w:rFonts w:ascii="Times New Roman" w:hAnsi="Times New Roman"/>
                <w:b w:val="0"/>
                <w:color w:val="auto"/>
                <w:sz w:val="28"/>
                <w:szCs w:val="28"/>
              </w:rPr>
              <w:t>2.</w:t>
            </w:r>
            <w:r w:rsidR="0060258F" w:rsidRPr="000E20F0">
              <w:rPr>
                <w:rFonts w:ascii="Times New Roman" w:hAnsi="Times New Roman"/>
                <w:b w:val="0"/>
                <w:color w:val="auto"/>
                <w:sz w:val="28"/>
                <w:szCs w:val="28"/>
              </w:rPr>
              <w:t xml:space="preserve"> </w:t>
            </w:r>
            <w:r w:rsidR="00972254" w:rsidRPr="000E20F0">
              <w:rPr>
                <w:rFonts w:ascii="Times New Roman" w:hAnsi="Times New Roman"/>
                <w:b w:val="0"/>
                <w:color w:val="auto"/>
                <w:sz w:val="28"/>
                <w:szCs w:val="28"/>
              </w:rPr>
              <w:t xml:space="preserve">Забезпечення безпечного освітнього простору ЗДО та укриття. </w:t>
            </w:r>
          </w:p>
          <w:p w:rsidR="009D7696" w:rsidRPr="000E20F0" w:rsidRDefault="00C45191" w:rsidP="00B4199C">
            <w:pPr>
              <w:rPr>
                <w:rFonts w:ascii="Times New Roman" w:hAnsi="Times New Roman"/>
                <w:b w:val="0"/>
                <w:color w:val="auto"/>
                <w:sz w:val="28"/>
                <w:szCs w:val="28"/>
              </w:rPr>
            </w:pPr>
            <w:r w:rsidRPr="000E20F0">
              <w:rPr>
                <w:rFonts w:ascii="Times New Roman" w:hAnsi="Times New Roman"/>
                <w:b w:val="0"/>
                <w:color w:val="auto"/>
                <w:sz w:val="28"/>
                <w:szCs w:val="28"/>
              </w:rPr>
              <w:t xml:space="preserve"> </w:t>
            </w:r>
          </w:p>
          <w:p w:rsidR="009D7696" w:rsidRPr="000E20F0" w:rsidRDefault="009D7696" w:rsidP="00B4199C">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3.</w:t>
            </w:r>
            <w:r w:rsidRPr="000E20F0">
              <w:rPr>
                <w:b w:val="0"/>
                <w:color w:val="auto"/>
              </w:rPr>
              <w:t xml:space="preserve"> </w:t>
            </w:r>
            <w:r w:rsidRPr="000E20F0">
              <w:rPr>
                <w:rFonts w:ascii="Times New Roman" w:hAnsi="Times New Roman"/>
                <w:b w:val="0"/>
                <w:color w:val="auto"/>
                <w:sz w:val="28"/>
                <w:szCs w:val="28"/>
              </w:rPr>
              <w:t>Затвердження Правил внутрішнього трудового розпорядку</w:t>
            </w:r>
            <w:r w:rsidR="002B775C" w:rsidRPr="000E20F0">
              <w:rPr>
                <w:rFonts w:ascii="Times New Roman" w:hAnsi="Times New Roman"/>
                <w:b w:val="0"/>
                <w:color w:val="auto"/>
                <w:sz w:val="28"/>
                <w:szCs w:val="28"/>
              </w:rPr>
              <w:t xml:space="preserve"> зі змінами щодо питань воєнного стану</w:t>
            </w:r>
            <w:r w:rsidRPr="000E20F0">
              <w:rPr>
                <w:rFonts w:ascii="Times New Roman" w:hAnsi="Times New Roman"/>
                <w:b w:val="0"/>
                <w:color w:val="auto"/>
                <w:sz w:val="28"/>
                <w:szCs w:val="28"/>
              </w:rPr>
              <w:t xml:space="preserve"> та графіків роботи всіх служб.</w:t>
            </w:r>
          </w:p>
          <w:p w:rsidR="00F2791E" w:rsidRPr="000E20F0" w:rsidRDefault="00F2791E" w:rsidP="00B4199C">
            <w:pPr>
              <w:spacing w:line="276" w:lineRule="auto"/>
              <w:rPr>
                <w:rFonts w:ascii="Times New Roman" w:hAnsi="Times New Roman"/>
                <w:b w:val="0"/>
                <w:color w:val="auto"/>
                <w:sz w:val="28"/>
                <w:szCs w:val="28"/>
              </w:rPr>
            </w:pPr>
          </w:p>
          <w:p w:rsidR="00F2791E" w:rsidRPr="000E20F0" w:rsidRDefault="00A41D94" w:rsidP="00B4199C">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4. </w:t>
            </w:r>
            <w:r w:rsidR="00F2791E" w:rsidRPr="000E20F0">
              <w:rPr>
                <w:rFonts w:ascii="Times New Roman" w:hAnsi="Times New Roman"/>
                <w:b w:val="0"/>
                <w:color w:val="auto"/>
                <w:sz w:val="28"/>
                <w:szCs w:val="28"/>
              </w:rPr>
              <w:t>Про результати тематичного вивчення «Про стан адаптації дітей раннього  віку до умов ЗДО»</w:t>
            </w:r>
          </w:p>
          <w:p w:rsidR="00F2791E" w:rsidRPr="000E20F0" w:rsidRDefault="00F2791E" w:rsidP="00B4199C">
            <w:pPr>
              <w:spacing w:line="276" w:lineRule="auto"/>
              <w:rPr>
                <w:rFonts w:ascii="Times New Roman" w:hAnsi="Times New Roman"/>
                <w:b w:val="0"/>
                <w:color w:val="auto"/>
                <w:sz w:val="28"/>
                <w:szCs w:val="28"/>
              </w:rPr>
            </w:pPr>
          </w:p>
          <w:p w:rsidR="0023442E" w:rsidRPr="000E20F0" w:rsidRDefault="00A41D94" w:rsidP="0023442E">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5. </w:t>
            </w:r>
            <w:r w:rsidR="0023442E" w:rsidRPr="000E20F0">
              <w:rPr>
                <w:rFonts w:ascii="Times New Roman" w:hAnsi="Times New Roman"/>
                <w:b w:val="0"/>
                <w:color w:val="auto"/>
                <w:sz w:val="28"/>
                <w:szCs w:val="28"/>
              </w:rPr>
              <w:t>Забезпечення кадрами.</w:t>
            </w:r>
          </w:p>
          <w:p w:rsidR="0023442E" w:rsidRPr="000E20F0" w:rsidRDefault="0023442E" w:rsidP="0023442E">
            <w:pPr>
              <w:spacing w:line="276" w:lineRule="auto"/>
              <w:rPr>
                <w:rFonts w:ascii="Times New Roman" w:hAnsi="Times New Roman"/>
                <w:b w:val="0"/>
                <w:color w:val="auto"/>
                <w:sz w:val="28"/>
                <w:szCs w:val="28"/>
              </w:rPr>
            </w:pPr>
          </w:p>
          <w:p w:rsidR="00A41D94" w:rsidRPr="000E20F0" w:rsidRDefault="00A41D94" w:rsidP="0023442E">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6.</w:t>
            </w:r>
            <w:r w:rsidR="0023442E" w:rsidRPr="000E20F0">
              <w:rPr>
                <w:rFonts w:ascii="Arial" w:hAnsi="Arial" w:cs="Arial"/>
                <w:b w:val="0"/>
                <w:color w:val="auto"/>
              </w:rPr>
              <w:t xml:space="preserve"> </w:t>
            </w:r>
            <w:r w:rsidR="0023442E" w:rsidRPr="000E20F0">
              <w:rPr>
                <w:rFonts w:ascii="Times New Roman" w:hAnsi="Times New Roman"/>
                <w:b w:val="0"/>
                <w:color w:val="auto"/>
                <w:sz w:val="28"/>
                <w:szCs w:val="28"/>
              </w:rPr>
              <w:t xml:space="preserve">Про готовність  ЗДО та укриття до роботи в </w:t>
            </w:r>
            <w:proofErr w:type="spellStart"/>
            <w:r w:rsidR="0023442E" w:rsidRPr="000E20F0">
              <w:rPr>
                <w:rFonts w:ascii="Times New Roman" w:hAnsi="Times New Roman"/>
                <w:b w:val="0"/>
                <w:color w:val="auto"/>
                <w:sz w:val="28"/>
                <w:szCs w:val="28"/>
              </w:rPr>
              <w:t>осінньо</w:t>
            </w:r>
            <w:proofErr w:type="spellEnd"/>
            <w:r w:rsidR="0023442E" w:rsidRPr="000E20F0">
              <w:rPr>
                <w:rFonts w:ascii="Times New Roman" w:hAnsi="Times New Roman"/>
                <w:b w:val="0"/>
                <w:color w:val="auto"/>
                <w:sz w:val="28"/>
                <w:szCs w:val="28"/>
              </w:rPr>
              <w:t xml:space="preserve"> – зимовий період під час воєнного стану.</w:t>
            </w:r>
            <w:r w:rsidRPr="000E20F0">
              <w:rPr>
                <w:rFonts w:ascii="Times New Roman" w:hAnsi="Times New Roman"/>
                <w:b w:val="0"/>
                <w:color w:val="auto"/>
                <w:sz w:val="28"/>
                <w:szCs w:val="28"/>
              </w:rPr>
              <w:t xml:space="preserve"> </w:t>
            </w:r>
          </w:p>
        </w:tc>
        <w:tc>
          <w:tcPr>
            <w:tcW w:w="1686" w:type="dxa"/>
          </w:tcPr>
          <w:p w:rsidR="00390B7C" w:rsidRPr="000E20F0" w:rsidRDefault="00F2791E">
            <w:pPr>
              <w:rPr>
                <w:rFonts w:ascii="Times New Roman" w:hAnsi="Times New Roman"/>
                <w:b w:val="0"/>
                <w:color w:val="auto"/>
                <w:sz w:val="28"/>
                <w:szCs w:val="28"/>
              </w:rPr>
            </w:pPr>
            <w:r w:rsidRPr="000E20F0">
              <w:rPr>
                <w:rFonts w:ascii="Times New Roman" w:hAnsi="Times New Roman"/>
                <w:b w:val="0"/>
                <w:color w:val="auto"/>
                <w:sz w:val="28"/>
                <w:szCs w:val="28"/>
              </w:rPr>
              <w:lastRenderedPageBreak/>
              <w:t>13</w:t>
            </w:r>
            <w:r w:rsidR="00390B7C" w:rsidRPr="000E20F0">
              <w:rPr>
                <w:rFonts w:ascii="Times New Roman" w:hAnsi="Times New Roman"/>
                <w:b w:val="0"/>
                <w:color w:val="auto"/>
                <w:sz w:val="28"/>
                <w:szCs w:val="28"/>
              </w:rPr>
              <w:t>.09.202</w:t>
            </w:r>
            <w:r w:rsidR="0060258F" w:rsidRPr="000E20F0">
              <w:rPr>
                <w:rFonts w:ascii="Times New Roman" w:hAnsi="Times New Roman"/>
                <w:b w:val="0"/>
                <w:color w:val="auto"/>
                <w:sz w:val="28"/>
                <w:szCs w:val="28"/>
              </w:rPr>
              <w:t>3</w:t>
            </w:r>
          </w:p>
        </w:tc>
        <w:tc>
          <w:tcPr>
            <w:tcW w:w="2123" w:type="dxa"/>
          </w:tcPr>
          <w:p w:rsidR="00C45191" w:rsidRPr="000E20F0" w:rsidRDefault="00C45191" w:rsidP="00A41D94">
            <w:pPr>
              <w:jc w:val="center"/>
              <w:rPr>
                <w:rFonts w:ascii="Times New Roman" w:hAnsi="Times New Roman"/>
                <w:b w:val="0"/>
                <w:color w:val="auto"/>
                <w:sz w:val="28"/>
                <w:szCs w:val="28"/>
              </w:rPr>
            </w:pPr>
          </w:p>
          <w:p w:rsidR="00C45191" w:rsidRPr="000E20F0" w:rsidRDefault="00C45191" w:rsidP="00A41D94">
            <w:pPr>
              <w:jc w:val="center"/>
              <w:rPr>
                <w:rFonts w:ascii="Times New Roman" w:hAnsi="Times New Roman"/>
                <w:b w:val="0"/>
                <w:color w:val="auto"/>
                <w:sz w:val="28"/>
                <w:szCs w:val="28"/>
              </w:rPr>
            </w:pPr>
          </w:p>
          <w:p w:rsidR="00C45191" w:rsidRPr="000E20F0" w:rsidRDefault="00C45191" w:rsidP="00A41D94">
            <w:pPr>
              <w:jc w:val="center"/>
              <w:rPr>
                <w:rFonts w:ascii="Times New Roman" w:hAnsi="Times New Roman"/>
                <w:b w:val="0"/>
                <w:color w:val="auto"/>
                <w:sz w:val="28"/>
                <w:szCs w:val="28"/>
              </w:rPr>
            </w:pPr>
          </w:p>
          <w:p w:rsidR="00C45191" w:rsidRPr="000E20F0" w:rsidRDefault="00C45191" w:rsidP="00A41D94">
            <w:pPr>
              <w:jc w:val="center"/>
              <w:rPr>
                <w:rFonts w:ascii="Times New Roman" w:hAnsi="Times New Roman"/>
                <w:b w:val="0"/>
                <w:color w:val="auto"/>
                <w:sz w:val="28"/>
                <w:szCs w:val="28"/>
              </w:rPr>
            </w:pPr>
          </w:p>
          <w:p w:rsidR="003B105B" w:rsidRPr="003B105B"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Міщук  Л.В,</w:t>
            </w:r>
          </w:p>
          <w:p w:rsidR="00F2791E" w:rsidRPr="000E20F0" w:rsidRDefault="003B105B" w:rsidP="003B105B">
            <w:pPr>
              <w:jc w:val="center"/>
              <w:rPr>
                <w:rFonts w:ascii="Times New Roman" w:hAnsi="Times New Roman"/>
                <w:b w:val="0"/>
                <w:color w:val="auto"/>
                <w:sz w:val="28"/>
                <w:szCs w:val="28"/>
              </w:rPr>
            </w:pPr>
            <w:r w:rsidRPr="003B105B">
              <w:rPr>
                <w:rFonts w:ascii="Times New Roman" w:hAnsi="Times New Roman"/>
                <w:b w:val="0"/>
                <w:color w:val="auto"/>
                <w:sz w:val="28"/>
                <w:szCs w:val="28"/>
              </w:rPr>
              <w:t>директор</w:t>
            </w:r>
            <w:r w:rsidR="00F2791E" w:rsidRPr="000E20F0">
              <w:rPr>
                <w:rFonts w:ascii="Times New Roman" w:hAnsi="Times New Roman"/>
                <w:b w:val="0"/>
                <w:color w:val="auto"/>
                <w:sz w:val="28"/>
                <w:szCs w:val="28"/>
              </w:rPr>
              <w:t xml:space="preserve">, </w:t>
            </w:r>
          </w:p>
          <w:p w:rsidR="00C45191" w:rsidRPr="000E20F0" w:rsidRDefault="009D4F02" w:rsidP="00A41D94">
            <w:pPr>
              <w:jc w:val="center"/>
              <w:rPr>
                <w:rFonts w:ascii="Times New Roman" w:hAnsi="Times New Roman"/>
                <w:b w:val="0"/>
                <w:color w:val="auto"/>
                <w:sz w:val="28"/>
                <w:szCs w:val="28"/>
              </w:rPr>
            </w:pPr>
            <w:proofErr w:type="spellStart"/>
            <w:r>
              <w:rPr>
                <w:rFonts w:ascii="Times New Roman" w:hAnsi="Times New Roman"/>
                <w:b w:val="0"/>
                <w:color w:val="auto"/>
                <w:sz w:val="28"/>
                <w:szCs w:val="28"/>
              </w:rPr>
              <w:t>Горковлюк</w:t>
            </w:r>
            <w:proofErr w:type="spellEnd"/>
            <w:r>
              <w:rPr>
                <w:rFonts w:ascii="Times New Roman" w:hAnsi="Times New Roman"/>
                <w:b w:val="0"/>
                <w:color w:val="auto"/>
                <w:sz w:val="28"/>
                <w:szCs w:val="28"/>
              </w:rPr>
              <w:t xml:space="preserve"> І.В.,</w:t>
            </w:r>
          </w:p>
          <w:p w:rsidR="009D7696" w:rsidRPr="000E20F0" w:rsidRDefault="00F2791E" w:rsidP="00F2791E">
            <w:pPr>
              <w:jc w:val="center"/>
              <w:rPr>
                <w:rFonts w:ascii="Times New Roman" w:hAnsi="Times New Roman"/>
                <w:b w:val="0"/>
                <w:color w:val="auto"/>
                <w:sz w:val="28"/>
                <w:szCs w:val="28"/>
              </w:rPr>
            </w:pPr>
            <w:r w:rsidRPr="000E20F0">
              <w:rPr>
                <w:rFonts w:ascii="Times New Roman" w:hAnsi="Times New Roman"/>
                <w:b w:val="0"/>
                <w:color w:val="auto"/>
                <w:sz w:val="28"/>
                <w:szCs w:val="28"/>
              </w:rPr>
              <w:t>медична сестра</w:t>
            </w:r>
          </w:p>
          <w:p w:rsidR="00F2791E" w:rsidRPr="000E20F0" w:rsidRDefault="00F2791E" w:rsidP="00F2791E">
            <w:pPr>
              <w:jc w:val="center"/>
              <w:rPr>
                <w:rFonts w:ascii="Times New Roman" w:hAnsi="Times New Roman"/>
                <w:b w:val="0"/>
                <w:color w:val="auto"/>
                <w:sz w:val="28"/>
                <w:szCs w:val="28"/>
              </w:rPr>
            </w:pPr>
          </w:p>
          <w:p w:rsidR="009D4F02" w:rsidRDefault="009D4F02" w:rsidP="00A41D94">
            <w:pPr>
              <w:jc w:val="center"/>
              <w:rPr>
                <w:rFonts w:ascii="Times New Roman" w:hAnsi="Times New Roman"/>
                <w:b w:val="0"/>
                <w:color w:val="auto"/>
                <w:sz w:val="28"/>
                <w:szCs w:val="28"/>
              </w:rPr>
            </w:pPr>
            <w:proofErr w:type="spellStart"/>
            <w:r w:rsidRPr="009D4F02">
              <w:rPr>
                <w:rFonts w:ascii="Times New Roman" w:hAnsi="Times New Roman" w:hint="eastAsia"/>
                <w:b w:val="0"/>
                <w:color w:val="auto"/>
                <w:sz w:val="28"/>
                <w:szCs w:val="28"/>
              </w:rPr>
              <w:t>Старинчук</w:t>
            </w:r>
            <w:proofErr w:type="spellEnd"/>
            <w:r w:rsidRPr="009D4F02">
              <w:rPr>
                <w:rFonts w:ascii="Times New Roman" w:hAnsi="Times New Roman"/>
                <w:b w:val="0"/>
                <w:color w:val="auto"/>
                <w:sz w:val="28"/>
                <w:szCs w:val="28"/>
              </w:rPr>
              <w:t xml:space="preserve"> </w:t>
            </w:r>
            <w:r w:rsidRPr="009D4F02">
              <w:rPr>
                <w:rFonts w:ascii="Times New Roman" w:hAnsi="Times New Roman" w:hint="eastAsia"/>
                <w:b w:val="0"/>
                <w:color w:val="auto"/>
                <w:sz w:val="28"/>
                <w:szCs w:val="28"/>
              </w:rPr>
              <w:t>Л</w:t>
            </w:r>
            <w:r w:rsidRPr="009D4F02">
              <w:rPr>
                <w:rFonts w:ascii="Times New Roman" w:hAnsi="Times New Roman"/>
                <w:b w:val="0"/>
                <w:color w:val="auto"/>
                <w:sz w:val="28"/>
                <w:szCs w:val="28"/>
              </w:rPr>
              <w:t>.</w:t>
            </w:r>
            <w:r w:rsidRPr="009D4F02">
              <w:rPr>
                <w:rFonts w:ascii="Times New Roman" w:hAnsi="Times New Roman" w:hint="eastAsia"/>
                <w:b w:val="0"/>
                <w:color w:val="auto"/>
                <w:sz w:val="28"/>
                <w:szCs w:val="28"/>
              </w:rPr>
              <w:t>П</w:t>
            </w:r>
            <w:r w:rsidRPr="009D4F02">
              <w:rPr>
                <w:rFonts w:ascii="Times New Roman" w:hAnsi="Times New Roman"/>
                <w:b w:val="0"/>
                <w:color w:val="auto"/>
                <w:sz w:val="28"/>
                <w:szCs w:val="28"/>
              </w:rPr>
              <w:t xml:space="preserve">., </w:t>
            </w:r>
            <w:r w:rsidRPr="009D4F02">
              <w:rPr>
                <w:rFonts w:ascii="Times New Roman" w:hAnsi="Times New Roman" w:hint="eastAsia"/>
                <w:b w:val="0"/>
                <w:color w:val="auto"/>
                <w:sz w:val="28"/>
                <w:szCs w:val="28"/>
              </w:rPr>
              <w:t>вихователь</w:t>
            </w:r>
            <w:r w:rsidRPr="009D4F02">
              <w:rPr>
                <w:rFonts w:ascii="Times New Roman" w:hAnsi="Times New Roman"/>
                <w:b w:val="0"/>
                <w:color w:val="auto"/>
                <w:sz w:val="28"/>
                <w:szCs w:val="28"/>
              </w:rPr>
              <w:t>-</w:t>
            </w:r>
            <w:r w:rsidRPr="009D4F02">
              <w:rPr>
                <w:rFonts w:ascii="Times New Roman" w:hAnsi="Times New Roman" w:hint="eastAsia"/>
                <w:b w:val="0"/>
                <w:color w:val="auto"/>
                <w:sz w:val="28"/>
                <w:szCs w:val="28"/>
              </w:rPr>
              <w:t>методист</w:t>
            </w:r>
          </w:p>
          <w:p w:rsidR="00A41D94" w:rsidRPr="000E20F0" w:rsidRDefault="009D4F02" w:rsidP="00A41D94">
            <w:pPr>
              <w:jc w:val="center"/>
              <w:rPr>
                <w:rFonts w:ascii="Times New Roman" w:hAnsi="Times New Roman"/>
                <w:b w:val="0"/>
                <w:color w:val="auto"/>
                <w:sz w:val="28"/>
                <w:szCs w:val="28"/>
              </w:rPr>
            </w:pPr>
            <w:proofErr w:type="spellStart"/>
            <w:r>
              <w:rPr>
                <w:rFonts w:ascii="Times New Roman" w:hAnsi="Times New Roman"/>
                <w:b w:val="0"/>
                <w:color w:val="auto"/>
                <w:sz w:val="28"/>
                <w:szCs w:val="28"/>
              </w:rPr>
              <w:t>Павліченко</w:t>
            </w:r>
            <w:proofErr w:type="spellEnd"/>
            <w:r>
              <w:rPr>
                <w:rFonts w:ascii="Times New Roman" w:hAnsi="Times New Roman"/>
                <w:b w:val="0"/>
                <w:color w:val="auto"/>
                <w:sz w:val="28"/>
                <w:szCs w:val="28"/>
              </w:rPr>
              <w:t xml:space="preserve"> Т.В.</w:t>
            </w:r>
            <w:r w:rsidR="00A41D94" w:rsidRPr="000E20F0">
              <w:rPr>
                <w:rFonts w:ascii="Times New Roman" w:hAnsi="Times New Roman"/>
                <w:b w:val="0"/>
                <w:color w:val="auto"/>
                <w:sz w:val="28"/>
                <w:szCs w:val="28"/>
              </w:rPr>
              <w:t xml:space="preserve">., </w:t>
            </w:r>
            <w:r>
              <w:rPr>
                <w:rFonts w:ascii="Times New Roman" w:hAnsi="Times New Roman"/>
                <w:b w:val="0"/>
                <w:color w:val="auto"/>
                <w:sz w:val="28"/>
                <w:szCs w:val="28"/>
              </w:rPr>
              <w:t>г</w:t>
            </w:r>
            <w:r w:rsidR="00A41D94" w:rsidRPr="000E20F0">
              <w:rPr>
                <w:rFonts w:ascii="Times New Roman" w:hAnsi="Times New Roman"/>
                <w:b w:val="0"/>
                <w:color w:val="auto"/>
                <w:sz w:val="28"/>
                <w:szCs w:val="28"/>
              </w:rPr>
              <w:t>олова ПК</w:t>
            </w:r>
          </w:p>
          <w:p w:rsidR="00A41D94" w:rsidRPr="000E20F0" w:rsidRDefault="00A41D94" w:rsidP="00A41D94">
            <w:pPr>
              <w:jc w:val="center"/>
              <w:rPr>
                <w:rFonts w:ascii="Times New Roman" w:hAnsi="Times New Roman"/>
                <w:b w:val="0"/>
                <w:color w:val="auto"/>
                <w:sz w:val="28"/>
                <w:szCs w:val="28"/>
              </w:rPr>
            </w:pPr>
          </w:p>
          <w:p w:rsidR="00A41D94" w:rsidRPr="000E20F0" w:rsidRDefault="00A41D94" w:rsidP="00A41D94">
            <w:pPr>
              <w:jc w:val="center"/>
              <w:rPr>
                <w:rFonts w:ascii="Times New Roman" w:hAnsi="Times New Roman"/>
                <w:b w:val="0"/>
                <w:color w:val="auto"/>
                <w:sz w:val="28"/>
                <w:szCs w:val="28"/>
              </w:rPr>
            </w:pPr>
          </w:p>
          <w:p w:rsidR="002B775C" w:rsidRPr="000E20F0" w:rsidRDefault="002B775C" w:rsidP="00A41D94">
            <w:pPr>
              <w:jc w:val="center"/>
              <w:rPr>
                <w:rFonts w:ascii="Times New Roman" w:hAnsi="Times New Roman"/>
                <w:b w:val="0"/>
                <w:color w:val="auto"/>
                <w:sz w:val="28"/>
                <w:szCs w:val="28"/>
              </w:rPr>
            </w:pPr>
          </w:p>
          <w:p w:rsidR="00F2791E" w:rsidRPr="000E20F0" w:rsidRDefault="00F2791E" w:rsidP="00A41D94">
            <w:pPr>
              <w:jc w:val="center"/>
              <w:rPr>
                <w:rFonts w:ascii="Times New Roman" w:hAnsi="Times New Roman"/>
                <w:b w:val="0"/>
                <w:color w:val="auto"/>
                <w:sz w:val="28"/>
                <w:szCs w:val="28"/>
              </w:rPr>
            </w:pPr>
          </w:p>
          <w:p w:rsidR="00F2791E" w:rsidRPr="000E20F0" w:rsidRDefault="00F2791E" w:rsidP="00A41D94">
            <w:pPr>
              <w:jc w:val="center"/>
              <w:rPr>
                <w:rFonts w:ascii="Times New Roman" w:hAnsi="Times New Roman"/>
                <w:b w:val="0"/>
                <w:color w:val="auto"/>
                <w:sz w:val="28"/>
                <w:szCs w:val="28"/>
              </w:rPr>
            </w:pPr>
          </w:p>
          <w:p w:rsidR="00F2791E" w:rsidRPr="000E20F0" w:rsidRDefault="00F2791E" w:rsidP="00F2791E">
            <w:pPr>
              <w:rPr>
                <w:rFonts w:ascii="Times New Roman" w:hAnsi="Times New Roman"/>
                <w:b w:val="0"/>
                <w:color w:val="auto"/>
                <w:sz w:val="28"/>
                <w:szCs w:val="28"/>
              </w:rPr>
            </w:pPr>
          </w:p>
          <w:p w:rsidR="00F2791E" w:rsidRPr="000E20F0" w:rsidRDefault="009D4F02" w:rsidP="00A41D94">
            <w:pPr>
              <w:jc w:val="center"/>
              <w:rPr>
                <w:rFonts w:ascii="Times New Roman" w:hAnsi="Times New Roman"/>
                <w:b w:val="0"/>
                <w:color w:val="auto"/>
                <w:sz w:val="28"/>
                <w:szCs w:val="28"/>
              </w:rPr>
            </w:pPr>
            <w:r>
              <w:rPr>
                <w:rFonts w:ascii="Times New Roman" w:hAnsi="Times New Roman"/>
                <w:b w:val="0"/>
                <w:color w:val="auto"/>
                <w:sz w:val="28"/>
                <w:szCs w:val="28"/>
              </w:rPr>
              <w:t>пр.</w:t>
            </w:r>
            <w:r w:rsidR="00F2791E" w:rsidRPr="000E20F0">
              <w:rPr>
                <w:rFonts w:ascii="Times New Roman" w:hAnsi="Times New Roman"/>
                <w:b w:val="0"/>
                <w:color w:val="auto"/>
                <w:sz w:val="28"/>
                <w:szCs w:val="28"/>
              </w:rPr>
              <w:t xml:space="preserve"> психолог</w:t>
            </w:r>
            <w:r>
              <w:rPr>
                <w:rFonts w:ascii="Times New Roman" w:hAnsi="Times New Roman"/>
                <w:b w:val="0"/>
                <w:color w:val="auto"/>
                <w:sz w:val="28"/>
                <w:szCs w:val="28"/>
              </w:rPr>
              <w:t>и</w:t>
            </w:r>
          </w:p>
          <w:p w:rsidR="00F2791E" w:rsidRPr="000E20F0" w:rsidRDefault="00F2791E" w:rsidP="00A41D94">
            <w:pPr>
              <w:jc w:val="center"/>
              <w:rPr>
                <w:rFonts w:ascii="Times New Roman" w:hAnsi="Times New Roman"/>
                <w:b w:val="0"/>
                <w:color w:val="auto"/>
                <w:sz w:val="28"/>
                <w:szCs w:val="28"/>
              </w:rPr>
            </w:pPr>
          </w:p>
          <w:p w:rsidR="00A41D94" w:rsidRDefault="00A41D94" w:rsidP="00A41D94">
            <w:pPr>
              <w:jc w:val="center"/>
              <w:rPr>
                <w:rFonts w:ascii="Times New Roman" w:hAnsi="Times New Roman"/>
                <w:b w:val="0"/>
                <w:color w:val="auto"/>
                <w:sz w:val="28"/>
                <w:szCs w:val="28"/>
              </w:rPr>
            </w:pPr>
          </w:p>
          <w:p w:rsidR="009D4F02" w:rsidRDefault="009D4F02" w:rsidP="00A41D94">
            <w:pPr>
              <w:jc w:val="center"/>
              <w:rPr>
                <w:rFonts w:ascii="Times New Roman" w:hAnsi="Times New Roman"/>
                <w:b w:val="0"/>
                <w:color w:val="auto"/>
                <w:sz w:val="28"/>
                <w:szCs w:val="28"/>
              </w:rPr>
            </w:pPr>
          </w:p>
          <w:p w:rsidR="009D4F02" w:rsidRPr="000E20F0" w:rsidRDefault="009D4F02" w:rsidP="00A41D94">
            <w:pPr>
              <w:jc w:val="center"/>
              <w:rPr>
                <w:rFonts w:ascii="Times New Roman" w:hAnsi="Times New Roman"/>
                <w:b w:val="0"/>
                <w:color w:val="auto"/>
                <w:sz w:val="28"/>
                <w:szCs w:val="28"/>
              </w:rPr>
            </w:pPr>
          </w:p>
          <w:p w:rsidR="00272775" w:rsidRPr="000E20F0" w:rsidRDefault="00272775" w:rsidP="00972254">
            <w:pPr>
              <w:rPr>
                <w:rFonts w:ascii="Times New Roman" w:hAnsi="Times New Roman"/>
                <w:b w:val="0"/>
                <w:color w:val="auto"/>
                <w:sz w:val="28"/>
                <w:szCs w:val="28"/>
              </w:rPr>
            </w:pPr>
          </w:p>
          <w:p w:rsidR="00BA1B0C" w:rsidRPr="00BA1B0C"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2B775C" w:rsidRDefault="00BA1B0C" w:rsidP="00BA1B0C">
            <w:pPr>
              <w:rPr>
                <w:rFonts w:ascii="Times New Roman" w:hAnsi="Times New Roman"/>
                <w:b w:val="0"/>
                <w:color w:val="auto"/>
                <w:sz w:val="28"/>
                <w:szCs w:val="28"/>
              </w:rPr>
            </w:pPr>
            <w:r>
              <w:rPr>
                <w:rFonts w:ascii="Times New Roman" w:hAnsi="Times New Roman"/>
                <w:b w:val="0"/>
                <w:color w:val="auto"/>
                <w:sz w:val="28"/>
                <w:szCs w:val="28"/>
              </w:rPr>
              <w:t>д</w:t>
            </w:r>
            <w:r w:rsidRPr="00BA1B0C">
              <w:rPr>
                <w:rFonts w:ascii="Times New Roman" w:hAnsi="Times New Roman"/>
                <w:b w:val="0"/>
                <w:color w:val="auto"/>
                <w:sz w:val="28"/>
                <w:szCs w:val="28"/>
              </w:rPr>
              <w:t>иректор</w:t>
            </w:r>
          </w:p>
          <w:p w:rsidR="00BA1B0C" w:rsidRPr="000E20F0" w:rsidRDefault="00BA1B0C" w:rsidP="00BA1B0C">
            <w:pPr>
              <w:rPr>
                <w:rFonts w:ascii="Times New Roman" w:hAnsi="Times New Roman"/>
                <w:b w:val="0"/>
                <w:color w:val="auto"/>
                <w:sz w:val="28"/>
                <w:szCs w:val="28"/>
              </w:rPr>
            </w:pPr>
          </w:p>
          <w:p w:rsidR="0023442E" w:rsidRPr="000E20F0" w:rsidRDefault="009D4F02" w:rsidP="0023442E">
            <w:pPr>
              <w:jc w:val="center"/>
              <w:rPr>
                <w:rFonts w:ascii="Times New Roman" w:hAnsi="Times New Roman"/>
                <w:b w:val="0"/>
                <w:color w:val="auto"/>
                <w:sz w:val="28"/>
                <w:szCs w:val="28"/>
              </w:rPr>
            </w:pPr>
            <w:proofErr w:type="spellStart"/>
            <w:r>
              <w:rPr>
                <w:rFonts w:ascii="Times New Roman" w:hAnsi="Times New Roman"/>
                <w:b w:val="0"/>
                <w:color w:val="auto"/>
                <w:sz w:val="28"/>
                <w:szCs w:val="28"/>
              </w:rPr>
              <w:t>Саврей</w:t>
            </w:r>
            <w:proofErr w:type="spellEnd"/>
            <w:r>
              <w:rPr>
                <w:rFonts w:ascii="Times New Roman" w:hAnsi="Times New Roman"/>
                <w:b w:val="0"/>
                <w:color w:val="auto"/>
                <w:sz w:val="28"/>
                <w:szCs w:val="28"/>
              </w:rPr>
              <w:t xml:space="preserve"> І.В.</w:t>
            </w:r>
            <w:r w:rsidR="0023442E" w:rsidRPr="000E20F0">
              <w:rPr>
                <w:rFonts w:ascii="Times New Roman" w:hAnsi="Times New Roman"/>
                <w:b w:val="0"/>
                <w:color w:val="auto"/>
                <w:sz w:val="28"/>
                <w:szCs w:val="28"/>
              </w:rPr>
              <w:t>,</w:t>
            </w:r>
          </w:p>
          <w:p w:rsidR="0023442E" w:rsidRPr="000E20F0" w:rsidRDefault="0023442E" w:rsidP="0023442E">
            <w:pPr>
              <w:jc w:val="center"/>
              <w:rPr>
                <w:rFonts w:ascii="Times New Roman" w:hAnsi="Times New Roman"/>
                <w:b w:val="0"/>
                <w:color w:val="auto"/>
                <w:sz w:val="28"/>
                <w:szCs w:val="28"/>
              </w:rPr>
            </w:pPr>
            <w:r w:rsidRPr="000E20F0">
              <w:rPr>
                <w:rFonts w:ascii="Times New Roman" w:hAnsi="Times New Roman"/>
                <w:b w:val="0"/>
                <w:color w:val="auto"/>
                <w:sz w:val="28"/>
                <w:szCs w:val="28"/>
              </w:rPr>
              <w:t>завгосп</w:t>
            </w:r>
          </w:p>
          <w:p w:rsidR="00272775" w:rsidRPr="000E20F0" w:rsidRDefault="00272775" w:rsidP="00A41D94">
            <w:pPr>
              <w:jc w:val="center"/>
              <w:rPr>
                <w:rFonts w:ascii="Times New Roman" w:hAnsi="Times New Roman"/>
                <w:b w:val="0"/>
                <w:color w:val="auto"/>
                <w:sz w:val="28"/>
                <w:szCs w:val="28"/>
              </w:rPr>
            </w:pPr>
          </w:p>
        </w:tc>
        <w:tc>
          <w:tcPr>
            <w:tcW w:w="1411" w:type="dxa"/>
          </w:tcPr>
          <w:p w:rsidR="00390B7C" w:rsidRPr="000E20F0" w:rsidRDefault="00390B7C">
            <w:pPr>
              <w:rPr>
                <w:rFonts w:ascii="Times New Roman" w:hAnsi="Times New Roman"/>
                <w:b w:val="0"/>
                <w:color w:val="auto"/>
                <w:sz w:val="28"/>
                <w:szCs w:val="28"/>
              </w:rPr>
            </w:pPr>
          </w:p>
        </w:tc>
      </w:tr>
      <w:tr w:rsidR="00390B7C" w:rsidRPr="000E20F0" w:rsidTr="00F52C12">
        <w:tc>
          <w:tcPr>
            <w:tcW w:w="2118" w:type="dxa"/>
          </w:tcPr>
          <w:p w:rsidR="00390B7C" w:rsidRPr="00BE5D91" w:rsidRDefault="00A41D94">
            <w:pPr>
              <w:rPr>
                <w:rFonts w:ascii="Times New Roman" w:hAnsi="Times New Roman"/>
                <w:color w:val="auto"/>
                <w:sz w:val="28"/>
                <w:szCs w:val="28"/>
              </w:rPr>
            </w:pPr>
            <w:r w:rsidRPr="00BE5D91">
              <w:rPr>
                <w:rFonts w:ascii="Times New Roman" w:hAnsi="Times New Roman"/>
                <w:color w:val="auto"/>
                <w:sz w:val="28"/>
                <w:szCs w:val="28"/>
              </w:rPr>
              <w:lastRenderedPageBreak/>
              <w:t>ІІ.</w:t>
            </w:r>
            <w:r w:rsidR="00B4199C" w:rsidRPr="00BE5D91">
              <w:rPr>
                <w:rFonts w:ascii="Times New Roman" w:hAnsi="Times New Roman"/>
                <w:color w:val="auto"/>
                <w:sz w:val="28"/>
                <w:szCs w:val="28"/>
              </w:rPr>
              <w:t xml:space="preserve"> </w:t>
            </w:r>
            <w:r w:rsidR="0023442E" w:rsidRPr="00BE5D91">
              <w:rPr>
                <w:rFonts w:ascii="Times New Roman" w:hAnsi="Times New Roman"/>
                <w:color w:val="auto"/>
                <w:sz w:val="28"/>
                <w:szCs w:val="28"/>
              </w:rPr>
              <w:t xml:space="preserve">«нарада </w:t>
            </w:r>
            <w:r w:rsidR="00131E48" w:rsidRPr="00BE5D91">
              <w:rPr>
                <w:rFonts w:ascii="Times New Roman" w:hAnsi="Times New Roman"/>
                <w:color w:val="auto"/>
                <w:sz w:val="28"/>
                <w:szCs w:val="28"/>
              </w:rPr>
              <w:t>–</w:t>
            </w:r>
            <w:r w:rsidR="0023442E" w:rsidRPr="00BE5D91">
              <w:rPr>
                <w:rFonts w:ascii="Times New Roman" w:hAnsi="Times New Roman"/>
                <w:color w:val="auto"/>
                <w:sz w:val="28"/>
                <w:szCs w:val="28"/>
              </w:rPr>
              <w:t xml:space="preserve"> </w:t>
            </w:r>
            <w:r w:rsidR="00972254" w:rsidRPr="00BE5D91">
              <w:rPr>
                <w:rFonts w:ascii="Times New Roman" w:hAnsi="Times New Roman"/>
                <w:color w:val="auto"/>
                <w:sz w:val="28"/>
                <w:szCs w:val="28"/>
              </w:rPr>
              <w:t>підсумок</w:t>
            </w:r>
            <w:r w:rsidR="00B4199C" w:rsidRPr="00BE5D91">
              <w:rPr>
                <w:rFonts w:ascii="Times New Roman" w:hAnsi="Times New Roman"/>
                <w:color w:val="auto"/>
                <w:sz w:val="28"/>
                <w:szCs w:val="28"/>
              </w:rPr>
              <w:t>»</w:t>
            </w:r>
          </w:p>
        </w:tc>
        <w:tc>
          <w:tcPr>
            <w:tcW w:w="3578" w:type="dxa"/>
          </w:tcPr>
          <w:p w:rsidR="00BB7F6C" w:rsidRPr="00BE5D91" w:rsidRDefault="00972254" w:rsidP="00BB7F6C">
            <w:pPr>
              <w:jc w:val="center"/>
              <w:rPr>
                <w:rFonts w:ascii="Times New Roman" w:hAnsi="Times New Roman"/>
                <w:color w:val="auto"/>
                <w:sz w:val="28"/>
                <w:szCs w:val="28"/>
              </w:rPr>
            </w:pPr>
            <w:r w:rsidRPr="00BE5D91">
              <w:rPr>
                <w:rFonts w:ascii="Times New Roman" w:hAnsi="Times New Roman"/>
                <w:color w:val="auto"/>
                <w:sz w:val="28"/>
                <w:szCs w:val="28"/>
              </w:rPr>
              <w:t>Календарний р</w:t>
            </w:r>
            <w:r w:rsidR="00BB7F6C" w:rsidRPr="00BE5D91">
              <w:rPr>
                <w:rFonts w:ascii="Times New Roman" w:hAnsi="Times New Roman"/>
                <w:color w:val="auto"/>
                <w:sz w:val="28"/>
                <w:szCs w:val="28"/>
              </w:rPr>
              <w:t>ік позаду: проблеми та перспективи покращення роботи ЗДО</w:t>
            </w:r>
          </w:p>
          <w:p w:rsidR="00BB7F6C" w:rsidRPr="00BE5D91" w:rsidRDefault="00BB7F6C" w:rsidP="00CD40DB">
            <w:pPr>
              <w:rPr>
                <w:rFonts w:ascii="Times New Roman" w:hAnsi="Times New Roman"/>
                <w:color w:val="auto"/>
                <w:sz w:val="28"/>
                <w:szCs w:val="28"/>
              </w:rPr>
            </w:pPr>
          </w:p>
          <w:p w:rsidR="00BB7F6C" w:rsidRPr="00BE5D91" w:rsidRDefault="00BE5D91" w:rsidP="00BE5D91">
            <w:pPr>
              <w:rPr>
                <w:rFonts w:ascii="Times New Roman" w:hAnsi="Times New Roman"/>
                <w:b w:val="0"/>
                <w:color w:val="auto"/>
                <w:sz w:val="28"/>
                <w:szCs w:val="28"/>
              </w:rPr>
            </w:pPr>
            <w:r>
              <w:rPr>
                <w:rFonts w:ascii="Times New Roman" w:hAnsi="Times New Roman" w:cs="Arial"/>
                <w:b w:val="0"/>
                <w:color w:val="auto"/>
                <w:sz w:val="28"/>
                <w:szCs w:val="28"/>
              </w:rPr>
              <w:t>1.</w:t>
            </w:r>
            <w:r w:rsidR="00BB7F6C" w:rsidRPr="00BE5D91">
              <w:rPr>
                <w:rFonts w:ascii="Times New Roman" w:hAnsi="Times New Roman" w:cs="Arial"/>
                <w:b w:val="0"/>
                <w:color w:val="auto"/>
                <w:sz w:val="28"/>
                <w:szCs w:val="28"/>
              </w:rPr>
              <w:t>Про</w:t>
            </w:r>
            <w:r w:rsidR="00BB7F6C" w:rsidRPr="00BE5D91">
              <w:rPr>
                <w:rFonts w:ascii="Times New Roman" w:hAnsi="Times New Roman" w:cs="Tw Cen MT Condensed"/>
                <w:b w:val="0"/>
                <w:color w:val="auto"/>
                <w:sz w:val="28"/>
                <w:szCs w:val="28"/>
              </w:rPr>
              <w:t xml:space="preserve"> </w:t>
            </w:r>
            <w:r w:rsidR="00BB7F6C" w:rsidRPr="00BE5D91">
              <w:rPr>
                <w:rFonts w:ascii="Times New Roman" w:hAnsi="Times New Roman" w:cs="Arial"/>
                <w:b w:val="0"/>
                <w:color w:val="auto"/>
                <w:sz w:val="28"/>
                <w:szCs w:val="28"/>
              </w:rPr>
              <w:t>хід</w:t>
            </w:r>
            <w:r w:rsidR="00BB7F6C" w:rsidRPr="00BE5D91">
              <w:rPr>
                <w:rFonts w:ascii="Times New Roman" w:hAnsi="Times New Roman" w:cs="Tw Cen MT Condensed"/>
                <w:b w:val="0"/>
                <w:color w:val="auto"/>
                <w:sz w:val="28"/>
                <w:szCs w:val="28"/>
              </w:rPr>
              <w:t xml:space="preserve"> </w:t>
            </w:r>
            <w:r w:rsidR="00BB7F6C" w:rsidRPr="00BE5D91">
              <w:rPr>
                <w:rFonts w:ascii="Times New Roman" w:hAnsi="Times New Roman" w:cs="Arial"/>
                <w:b w:val="0"/>
                <w:color w:val="auto"/>
                <w:sz w:val="28"/>
                <w:szCs w:val="28"/>
              </w:rPr>
              <w:t>виконання</w:t>
            </w:r>
            <w:r w:rsidR="00BB7F6C" w:rsidRPr="00BE5D91">
              <w:rPr>
                <w:rFonts w:ascii="Times New Roman" w:hAnsi="Times New Roman" w:cs="Tw Cen MT Condensed"/>
                <w:b w:val="0"/>
                <w:color w:val="auto"/>
                <w:sz w:val="28"/>
                <w:szCs w:val="28"/>
              </w:rPr>
              <w:t xml:space="preserve"> </w:t>
            </w:r>
            <w:r w:rsidR="00BB7F6C" w:rsidRPr="00BE5D91">
              <w:rPr>
                <w:rFonts w:ascii="Times New Roman" w:hAnsi="Times New Roman" w:cs="Arial"/>
                <w:b w:val="0"/>
                <w:color w:val="auto"/>
                <w:sz w:val="28"/>
                <w:szCs w:val="28"/>
              </w:rPr>
              <w:t>Стратегії</w:t>
            </w:r>
            <w:r w:rsidR="00BB7F6C" w:rsidRPr="00BE5D91">
              <w:rPr>
                <w:rFonts w:ascii="Times New Roman" w:hAnsi="Times New Roman" w:cs="Tw Cen MT Condensed"/>
                <w:b w:val="0"/>
                <w:color w:val="auto"/>
                <w:sz w:val="28"/>
                <w:szCs w:val="28"/>
              </w:rPr>
              <w:t xml:space="preserve">  </w:t>
            </w:r>
            <w:r w:rsidR="00BB7F6C" w:rsidRPr="00BE5D91">
              <w:rPr>
                <w:rFonts w:ascii="Times New Roman" w:hAnsi="Times New Roman" w:cs="Arial"/>
                <w:b w:val="0"/>
                <w:color w:val="auto"/>
                <w:sz w:val="28"/>
                <w:szCs w:val="28"/>
              </w:rPr>
              <w:t>розвитку</w:t>
            </w:r>
            <w:r w:rsidR="00BB7F6C" w:rsidRPr="00BE5D91">
              <w:rPr>
                <w:rFonts w:ascii="Times New Roman" w:hAnsi="Times New Roman" w:cs="Tw Cen MT Condensed"/>
                <w:b w:val="0"/>
                <w:color w:val="auto"/>
                <w:sz w:val="28"/>
                <w:szCs w:val="28"/>
              </w:rPr>
              <w:t xml:space="preserve"> </w:t>
            </w:r>
            <w:r w:rsidR="00BB7F6C" w:rsidRPr="00BE5D91">
              <w:rPr>
                <w:rFonts w:ascii="Times New Roman" w:hAnsi="Times New Roman" w:cs="Arial"/>
                <w:b w:val="0"/>
                <w:color w:val="auto"/>
                <w:sz w:val="28"/>
                <w:szCs w:val="28"/>
              </w:rPr>
              <w:t>ЗДО</w:t>
            </w:r>
            <w:r w:rsidR="00BB7F6C" w:rsidRPr="00BE5D91">
              <w:rPr>
                <w:rFonts w:ascii="Times New Roman" w:hAnsi="Times New Roman" w:cs="Tw Cen MT Condensed"/>
                <w:b w:val="0"/>
                <w:color w:val="auto"/>
                <w:sz w:val="28"/>
                <w:szCs w:val="28"/>
              </w:rPr>
              <w:t xml:space="preserve"> «</w:t>
            </w:r>
            <w:r w:rsidR="00F52C12">
              <w:rPr>
                <w:rFonts w:ascii="Times New Roman" w:hAnsi="Times New Roman" w:cs="Arial"/>
                <w:b w:val="0"/>
                <w:color w:val="auto"/>
                <w:sz w:val="28"/>
                <w:szCs w:val="28"/>
              </w:rPr>
              <w:t>Казка</w:t>
            </w:r>
            <w:r w:rsidR="00BB7F6C" w:rsidRPr="00BE5D91">
              <w:rPr>
                <w:rFonts w:ascii="Times New Roman" w:hAnsi="Times New Roman" w:cs="Tw Cen MT Condensed"/>
                <w:b w:val="0"/>
                <w:color w:val="auto"/>
                <w:sz w:val="28"/>
                <w:szCs w:val="28"/>
              </w:rPr>
              <w:t xml:space="preserve">» </w:t>
            </w:r>
            <w:r w:rsidR="00BB7F6C" w:rsidRPr="00BE5D91">
              <w:rPr>
                <w:rFonts w:ascii="Times New Roman" w:hAnsi="Times New Roman" w:cs="Arial"/>
                <w:b w:val="0"/>
                <w:color w:val="auto"/>
                <w:sz w:val="28"/>
                <w:szCs w:val="28"/>
              </w:rPr>
              <w:t>на</w:t>
            </w:r>
            <w:r w:rsidR="00BB7F6C" w:rsidRPr="00BE5D91">
              <w:rPr>
                <w:rFonts w:ascii="Times New Roman" w:hAnsi="Times New Roman" w:cs="Tw Cen MT Condensed"/>
                <w:b w:val="0"/>
                <w:color w:val="auto"/>
                <w:sz w:val="28"/>
                <w:szCs w:val="28"/>
              </w:rPr>
              <w:t xml:space="preserve"> 2021-2026 </w:t>
            </w:r>
            <w:proofErr w:type="spellStart"/>
            <w:r w:rsidR="00BB7F6C" w:rsidRPr="00BE5D91">
              <w:rPr>
                <w:rFonts w:ascii="Times New Roman" w:hAnsi="Times New Roman" w:cs="Arial"/>
                <w:b w:val="0"/>
                <w:color w:val="auto"/>
                <w:sz w:val="28"/>
                <w:szCs w:val="28"/>
              </w:rPr>
              <w:t>н</w:t>
            </w:r>
            <w:r w:rsidR="00BB7F6C" w:rsidRPr="00BE5D91">
              <w:rPr>
                <w:rFonts w:ascii="Times New Roman" w:hAnsi="Times New Roman" w:cs="Tw Cen MT Condensed"/>
                <w:b w:val="0"/>
                <w:color w:val="auto"/>
                <w:sz w:val="28"/>
                <w:szCs w:val="28"/>
              </w:rPr>
              <w:t>.</w:t>
            </w:r>
            <w:r w:rsidR="00BB7F6C" w:rsidRPr="00BE5D91">
              <w:rPr>
                <w:rFonts w:ascii="Times New Roman" w:hAnsi="Times New Roman" w:cs="Arial"/>
                <w:b w:val="0"/>
                <w:color w:val="auto"/>
                <w:sz w:val="28"/>
                <w:szCs w:val="28"/>
              </w:rPr>
              <w:t>р</w:t>
            </w:r>
            <w:proofErr w:type="spellEnd"/>
          </w:p>
          <w:p w:rsidR="00BB7F6C" w:rsidRDefault="00BB7F6C" w:rsidP="00BB7F6C">
            <w:pPr>
              <w:rPr>
                <w:rFonts w:ascii="Times New Roman" w:hAnsi="Times New Roman"/>
                <w:b w:val="0"/>
                <w:color w:val="auto"/>
                <w:sz w:val="28"/>
                <w:szCs w:val="28"/>
              </w:rPr>
            </w:pPr>
          </w:p>
          <w:p w:rsidR="00F52C12" w:rsidRDefault="00F52C12" w:rsidP="00BB7F6C">
            <w:pPr>
              <w:rPr>
                <w:rFonts w:ascii="Times New Roman" w:hAnsi="Times New Roman"/>
                <w:b w:val="0"/>
                <w:color w:val="auto"/>
                <w:sz w:val="28"/>
                <w:szCs w:val="28"/>
              </w:rPr>
            </w:pPr>
          </w:p>
          <w:p w:rsidR="00F52C12" w:rsidRPr="000E20F0" w:rsidRDefault="00F52C12" w:rsidP="00BB7F6C">
            <w:pPr>
              <w:rPr>
                <w:rFonts w:ascii="Times New Roman" w:hAnsi="Times New Roman"/>
                <w:b w:val="0"/>
                <w:color w:val="auto"/>
                <w:sz w:val="28"/>
                <w:szCs w:val="28"/>
              </w:rPr>
            </w:pPr>
          </w:p>
          <w:p w:rsidR="0023442E" w:rsidRPr="000E20F0" w:rsidRDefault="00BB7F6C" w:rsidP="00CD40DB">
            <w:pPr>
              <w:rPr>
                <w:rFonts w:ascii="Times New Roman" w:hAnsi="Times New Roman"/>
                <w:b w:val="0"/>
                <w:color w:val="auto"/>
                <w:sz w:val="28"/>
                <w:szCs w:val="28"/>
              </w:rPr>
            </w:pPr>
            <w:r w:rsidRPr="000E20F0">
              <w:rPr>
                <w:rFonts w:ascii="Times New Roman" w:hAnsi="Times New Roman"/>
                <w:b w:val="0"/>
                <w:color w:val="auto"/>
                <w:sz w:val="28"/>
                <w:szCs w:val="28"/>
              </w:rPr>
              <w:t xml:space="preserve">2. </w:t>
            </w:r>
            <w:r w:rsidR="0023442E" w:rsidRPr="000E20F0">
              <w:rPr>
                <w:rFonts w:ascii="Times New Roman" w:hAnsi="Times New Roman"/>
                <w:b w:val="0"/>
                <w:color w:val="auto"/>
                <w:sz w:val="28"/>
                <w:szCs w:val="28"/>
              </w:rPr>
              <w:t xml:space="preserve">Про стан роботи з профілактики дитячого травматизму, охорони </w:t>
            </w:r>
            <w:r w:rsidR="0023442E" w:rsidRPr="000E20F0">
              <w:rPr>
                <w:rFonts w:ascii="Times New Roman" w:hAnsi="Times New Roman"/>
                <w:b w:val="0"/>
                <w:color w:val="auto"/>
                <w:sz w:val="28"/>
                <w:szCs w:val="28"/>
              </w:rPr>
              <w:lastRenderedPageBreak/>
              <w:t>життя та здоров’я дітей</w:t>
            </w:r>
          </w:p>
          <w:p w:rsidR="0023442E" w:rsidRPr="000E20F0" w:rsidRDefault="0023442E" w:rsidP="00CD40DB">
            <w:pPr>
              <w:jc w:val="both"/>
              <w:rPr>
                <w:rFonts w:ascii="Times New Roman" w:hAnsi="Times New Roman"/>
                <w:b w:val="0"/>
                <w:color w:val="auto"/>
                <w:sz w:val="28"/>
                <w:szCs w:val="28"/>
              </w:rPr>
            </w:pPr>
          </w:p>
          <w:p w:rsidR="00272775" w:rsidRPr="00BE5D91" w:rsidRDefault="00BE5D91" w:rsidP="00BE5D91">
            <w:pPr>
              <w:jc w:val="both"/>
              <w:rPr>
                <w:rFonts w:ascii="Times New Roman" w:hAnsi="Times New Roman"/>
                <w:b w:val="0"/>
                <w:color w:val="auto"/>
                <w:sz w:val="28"/>
                <w:szCs w:val="28"/>
              </w:rPr>
            </w:pPr>
            <w:r>
              <w:rPr>
                <w:rFonts w:ascii="Times New Roman" w:hAnsi="Times New Roman" w:cs="Arial"/>
                <w:b w:val="0"/>
                <w:color w:val="auto"/>
                <w:sz w:val="28"/>
                <w:szCs w:val="28"/>
              </w:rPr>
              <w:t>3.</w:t>
            </w:r>
            <w:r w:rsidR="00272775" w:rsidRPr="00BE5D91">
              <w:rPr>
                <w:rFonts w:ascii="Times New Roman" w:hAnsi="Times New Roman" w:cs="Arial"/>
                <w:b w:val="0"/>
                <w:color w:val="auto"/>
                <w:sz w:val="28"/>
                <w:szCs w:val="28"/>
              </w:rPr>
              <w:t>Про</w:t>
            </w:r>
            <w:r w:rsidR="00272775" w:rsidRPr="00BE5D91">
              <w:rPr>
                <w:rFonts w:ascii="Times New Roman" w:hAnsi="Times New Roman" w:cs="Tw Cen MT Condensed"/>
                <w:b w:val="0"/>
                <w:color w:val="auto"/>
                <w:sz w:val="28"/>
                <w:szCs w:val="28"/>
              </w:rPr>
              <w:t xml:space="preserve"> </w:t>
            </w:r>
            <w:r w:rsidR="00272775" w:rsidRPr="00BE5D91">
              <w:rPr>
                <w:rFonts w:ascii="Times New Roman" w:hAnsi="Times New Roman" w:cs="Arial"/>
                <w:b w:val="0"/>
                <w:color w:val="auto"/>
                <w:sz w:val="28"/>
                <w:szCs w:val="28"/>
              </w:rPr>
              <w:t>дотримання</w:t>
            </w:r>
            <w:r w:rsidR="0023442E" w:rsidRPr="00BE5D91">
              <w:rPr>
                <w:rFonts w:ascii="Arial" w:hAnsi="Arial" w:cs="Arial"/>
                <w:b w:val="0"/>
                <w:color w:val="auto"/>
              </w:rPr>
              <w:t xml:space="preserve"> </w:t>
            </w:r>
            <w:r w:rsidR="0023442E" w:rsidRPr="00BE5D91">
              <w:rPr>
                <w:rFonts w:ascii="Times New Roman" w:hAnsi="Times New Roman"/>
                <w:b w:val="0"/>
                <w:color w:val="auto"/>
                <w:sz w:val="28"/>
                <w:szCs w:val="28"/>
              </w:rPr>
              <w:t xml:space="preserve">режиму </w:t>
            </w:r>
            <w:r w:rsidR="00BB7F6C" w:rsidRPr="00BE5D91">
              <w:rPr>
                <w:rFonts w:ascii="Times New Roman" w:hAnsi="Times New Roman"/>
                <w:b w:val="0"/>
                <w:color w:val="auto"/>
                <w:sz w:val="28"/>
                <w:szCs w:val="28"/>
              </w:rPr>
              <w:t xml:space="preserve">під </w:t>
            </w:r>
            <w:r w:rsidR="0023442E" w:rsidRPr="00BE5D91">
              <w:rPr>
                <w:rFonts w:ascii="Times New Roman" w:hAnsi="Times New Roman"/>
                <w:b w:val="0"/>
                <w:color w:val="auto"/>
                <w:sz w:val="28"/>
                <w:szCs w:val="28"/>
              </w:rPr>
              <w:t xml:space="preserve"> час воєнного стану</w:t>
            </w:r>
            <w:r w:rsidR="00272775" w:rsidRPr="00BE5D91">
              <w:rPr>
                <w:rFonts w:ascii="Times New Roman" w:hAnsi="Times New Roman"/>
                <w:b w:val="0"/>
                <w:color w:val="auto"/>
                <w:sz w:val="28"/>
                <w:szCs w:val="28"/>
              </w:rPr>
              <w:t>.</w:t>
            </w:r>
          </w:p>
          <w:p w:rsidR="003403D5" w:rsidRPr="000E20F0" w:rsidRDefault="003403D5" w:rsidP="00CD40DB">
            <w:pPr>
              <w:jc w:val="both"/>
              <w:rPr>
                <w:rFonts w:ascii="Times New Roman" w:hAnsi="Times New Roman"/>
                <w:b w:val="0"/>
                <w:color w:val="auto"/>
                <w:sz w:val="28"/>
                <w:szCs w:val="28"/>
              </w:rPr>
            </w:pPr>
          </w:p>
          <w:p w:rsidR="00272775" w:rsidRPr="000E20F0" w:rsidRDefault="00BE5D91" w:rsidP="00CD40DB">
            <w:pPr>
              <w:rPr>
                <w:rFonts w:ascii="Times New Roman" w:hAnsi="Times New Roman"/>
                <w:b w:val="0"/>
                <w:color w:val="auto"/>
                <w:sz w:val="28"/>
                <w:szCs w:val="28"/>
              </w:rPr>
            </w:pPr>
            <w:r>
              <w:rPr>
                <w:rFonts w:ascii="Times New Roman" w:hAnsi="Times New Roman"/>
                <w:b w:val="0"/>
                <w:color w:val="auto"/>
                <w:sz w:val="28"/>
                <w:szCs w:val="28"/>
              </w:rPr>
              <w:t>4</w:t>
            </w:r>
            <w:r w:rsidR="00CD40DB" w:rsidRPr="000E20F0">
              <w:rPr>
                <w:rFonts w:ascii="Times New Roman" w:hAnsi="Times New Roman"/>
                <w:b w:val="0"/>
                <w:color w:val="auto"/>
                <w:sz w:val="28"/>
                <w:szCs w:val="28"/>
              </w:rPr>
              <w:t xml:space="preserve">. </w:t>
            </w:r>
            <w:r w:rsidR="00272775" w:rsidRPr="000E20F0">
              <w:rPr>
                <w:rFonts w:ascii="Times New Roman" w:hAnsi="Times New Roman"/>
                <w:b w:val="0"/>
                <w:color w:val="auto"/>
                <w:sz w:val="28"/>
                <w:szCs w:val="28"/>
              </w:rPr>
              <w:t>Про результати захворюваності та відвідування у</w:t>
            </w:r>
            <w:r w:rsidR="0023442E" w:rsidRPr="000E20F0">
              <w:rPr>
                <w:rFonts w:ascii="Times New Roman" w:hAnsi="Times New Roman"/>
                <w:b w:val="0"/>
                <w:color w:val="auto"/>
                <w:sz w:val="28"/>
                <w:szCs w:val="28"/>
              </w:rPr>
              <w:t xml:space="preserve"> 2023</w:t>
            </w:r>
            <w:r w:rsidR="00272775" w:rsidRPr="000E20F0">
              <w:rPr>
                <w:rFonts w:ascii="Times New Roman" w:hAnsi="Times New Roman"/>
                <w:b w:val="0"/>
                <w:color w:val="auto"/>
                <w:sz w:val="28"/>
                <w:szCs w:val="28"/>
              </w:rPr>
              <w:t xml:space="preserve"> році.</w:t>
            </w:r>
          </w:p>
          <w:p w:rsidR="003403D5" w:rsidRPr="000E20F0" w:rsidRDefault="003403D5" w:rsidP="00CD40DB">
            <w:pPr>
              <w:jc w:val="both"/>
              <w:rPr>
                <w:rFonts w:ascii="Times New Roman" w:hAnsi="Times New Roman"/>
                <w:b w:val="0"/>
                <w:color w:val="auto"/>
                <w:sz w:val="28"/>
                <w:szCs w:val="28"/>
              </w:rPr>
            </w:pPr>
          </w:p>
          <w:p w:rsidR="00272775" w:rsidRPr="000E20F0" w:rsidRDefault="00BE5D91" w:rsidP="00CD40DB">
            <w:pPr>
              <w:jc w:val="both"/>
              <w:rPr>
                <w:rFonts w:ascii="Times New Roman" w:hAnsi="Times New Roman"/>
                <w:b w:val="0"/>
                <w:color w:val="auto"/>
                <w:sz w:val="28"/>
                <w:szCs w:val="28"/>
              </w:rPr>
            </w:pPr>
            <w:r>
              <w:rPr>
                <w:rFonts w:ascii="Times New Roman" w:hAnsi="Times New Roman"/>
                <w:b w:val="0"/>
                <w:color w:val="auto"/>
                <w:sz w:val="28"/>
                <w:szCs w:val="28"/>
              </w:rPr>
              <w:t>5</w:t>
            </w:r>
            <w:r w:rsidR="002F3306" w:rsidRPr="000E20F0">
              <w:rPr>
                <w:rFonts w:ascii="Times New Roman" w:hAnsi="Times New Roman"/>
                <w:b w:val="0"/>
                <w:color w:val="auto"/>
                <w:sz w:val="28"/>
                <w:szCs w:val="28"/>
              </w:rPr>
              <w:t>. Про стан виконання та дотримання графіка  відпусток</w:t>
            </w:r>
            <w:r w:rsidR="00CD40DB" w:rsidRPr="000E20F0">
              <w:rPr>
                <w:rFonts w:ascii="Times New Roman" w:hAnsi="Times New Roman"/>
                <w:b w:val="0"/>
                <w:color w:val="auto"/>
                <w:sz w:val="28"/>
                <w:szCs w:val="28"/>
              </w:rPr>
              <w:t xml:space="preserve"> працівників ЗДО</w:t>
            </w:r>
            <w:r w:rsidR="003403D5" w:rsidRPr="000E20F0">
              <w:rPr>
                <w:rFonts w:ascii="Times New Roman" w:hAnsi="Times New Roman"/>
                <w:b w:val="0"/>
                <w:color w:val="auto"/>
                <w:sz w:val="28"/>
                <w:szCs w:val="28"/>
              </w:rPr>
              <w:t xml:space="preserve"> за 2023 рік</w:t>
            </w:r>
          </w:p>
          <w:p w:rsidR="003403D5" w:rsidRPr="000E20F0" w:rsidRDefault="003403D5" w:rsidP="00CD40DB">
            <w:pPr>
              <w:jc w:val="both"/>
              <w:rPr>
                <w:rFonts w:ascii="Times New Roman" w:hAnsi="Times New Roman"/>
                <w:b w:val="0"/>
                <w:color w:val="auto"/>
                <w:sz w:val="28"/>
                <w:szCs w:val="28"/>
              </w:rPr>
            </w:pPr>
          </w:p>
          <w:p w:rsidR="0023442E" w:rsidRPr="000E20F0" w:rsidRDefault="00BE5D91" w:rsidP="003403D5">
            <w:pPr>
              <w:rPr>
                <w:rFonts w:ascii="Times New Roman" w:hAnsi="Times New Roman"/>
                <w:b w:val="0"/>
                <w:color w:val="auto"/>
                <w:sz w:val="28"/>
                <w:szCs w:val="28"/>
              </w:rPr>
            </w:pPr>
            <w:r>
              <w:rPr>
                <w:rFonts w:ascii="Times New Roman" w:hAnsi="Times New Roman"/>
                <w:b w:val="0"/>
                <w:color w:val="auto"/>
                <w:sz w:val="28"/>
                <w:szCs w:val="28"/>
              </w:rPr>
              <w:t>6</w:t>
            </w:r>
            <w:r w:rsidR="00CD40DB" w:rsidRPr="000E20F0">
              <w:rPr>
                <w:rFonts w:ascii="Times New Roman" w:hAnsi="Times New Roman"/>
                <w:b w:val="0"/>
                <w:color w:val="auto"/>
                <w:sz w:val="28"/>
                <w:szCs w:val="28"/>
              </w:rPr>
              <w:t xml:space="preserve">. </w:t>
            </w:r>
            <w:r w:rsidR="003403D5" w:rsidRPr="000E20F0">
              <w:rPr>
                <w:rFonts w:ascii="Times New Roman" w:hAnsi="Times New Roman"/>
                <w:b w:val="0"/>
                <w:color w:val="auto"/>
                <w:sz w:val="28"/>
                <w:szCs w:val="28"/>
              </w:rPr>
              <w:t>Про організацію харчування дітей в ЗДО. Виконання норм харчування у 2023 році.</w:t>
            </w:r>
          </w:p>
          <w:p w:rsidR="002F3306" w:rsidRPr="000E20F0" w:rsidRDefault="002F3306" w:rsidP="003403D5">
            <w:pPr>
              <w:rPr>
                <w:rFonts w:ascii="Times New Roman" w:hAnsi="Times New Roman"/>
                <w:b w:val="0"/>
                <w:color w:val="auto"/>
                <w:sz w:val="28"/>
                <w:szCs w:val="28"/>
              </w:rPr>
            </w:pPr>
          </w:p>
        </w:tc>
        <w:tc>
          <w:tcPr>
            <w:tcW w:w="1686" w:type="dxa"/>
          </w:tcPr>
          <w:p w:rsidR="00390B7C" w:rsidRPr="000E20F0" w:rsidRDefault="00A41D94">
            <w:pPr>
              <w:rPr>
                <w:rFonts w:ascii="Times New Roman" w:hAnsi="Times New Roman"/>
                <w:b w:val="0"/>
                <w:color w:val="auto"/>
                <w:sz w:val="28"/>
                <w:szCs w:val="28"/>
              </w:rPr>
            </w:pPr>
            <w:r w:rsidRPr="000E20F0">
              <w:rPr>
                <w:rFonts w:ascii="Times New Roman" w:hAnsi="Times New Roman"/>
                <w:b w:val="0"/>
                <w:color w:val="auto"/>
                <w:sz w:val="28"/>
                <w:szCs w:val="28"/>
              </w:rPr>
              <w:lastRenderedPageBreak/>
              <w:t>17.01.202</w:t>
            </w:r>
            <w:r w:rsidR="0060258F" w:rsidRPr="000E20F0">
              <w:rPr>
                <w:rFonts w:ascii="Times New Roman" w:hAnsi="Times New Roman"/>
                <w:b w:val="0"/>
                <w:color w:val="auto"/>
                <w:sz w:val="28"/>
                <w:szCs w:val="28"/>
              </w:rPr>
              <w:t>4</w:t>
            </w:r>
          </w:p>
        </w:tc>
        <w:tc>
          <w:tcPr>
            <w:tcW w:w="2123" w:type="dxa"/>
          </w:tcPr>
          <w:p w:rsidR="00390B7C" w:rsidRPr="000E20F0" w:rsidRDefault="00390B7C" w:rsidP="00A41D94">
            <w:pPr>
              <w:jc w:val="center"/>
              <w:rPr>
                <w:rFonts w:ascii="Times New Roman" w:hAnsi="Times New Roman"/>
                <w:b w:val="0"/>
                <w:color w:val="auto"/>
                <w:sz w:val="28"/>
                <w:szCs w:val="28"/>
              </w:rPr>
            </w:pPr>
          </w:p>
          <w:p w:rsidR="00A41D94" w:rsidRPr="000E20F0" w:rsidRDefault="00A41D94" w:rsidP="00A21E67">
            <w:pPr>
              <w:rPr>
                <w:rFonts w:ascii="Times New Roman" w:hAnsi="Times New Roman"/>
                <w:b w:val="0"/>
                <w:color w:val="auto"/>
                <w:sz w:val="28"/>
                <w:szCs w:val="28"/>
              </w:rPr>
            </w:pPr>
          </w:p>
          <w:p w:rsidR="00BB7F6C" w:rsidRPr="000E20F0" w:rsidRDefault="00BB7F6C" w:rsidP="0023442E">
            <w:pPr>
              <w:jc w:val="center"/>
              <w:rPr>
                <w:rFonts w:ascii="Times New Roman" w:hAnsi="Times New Roman"/>
                <w:b w:val="0"/>
                <w:color w:val="auto"/>
                <w:sz w:val="28"/>
                <w:szCs w:val="28"/>
              </w:rPr>
            </w:pPr>
          </w:p>
          <w:p w:rsidR="00BB7F6C" w:rsidRPr="000E20F0" w:rsidRDefault="00BB7F6C" w:rsidP="0023442E">
            <w:pPr>
              <w:jc w:val="center"/>
              <w:rPr>
                <w:rFonts w:ascii="Times New Roman" w:hAnsi="Times New Roman"/>
                <w:b w:val="0"/>
                <w:color w:val="auto"/>
                <w:sz w:val="28"/>
                <w:szCs w:val="28"/>
              </w:rPr>
            </w:pPr>
          </w:p>
          <w:p w:rsidR="00BA1B0C" w:rsidRPr="00BA1B0C"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23442E" w:rsidRPr="000E20F0" w:rsidRDefault="00BA1B0C" w:rsidP="009D4F02">
            <w:pPr>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p w:rsidR="00BB7F6C" w:rsidRPr="000E20F0" w:rsidRDefault="00F52C12" w:rsidP="00F52C12">
            <w:pPr>
              <w:jc w:val="center"/>
              <w:rPr>
                <w:rFonts w:ascii="Times New Roman" w:hAnsi="Times New Roman"/>
                <w:b w:val="0"/>
                <w:color w:val="auto"/>
                <w:sz w:val="28"/>
                <w:szCs w:val="28"/>
              </w:rPr>
            </w:pPr>
            <w:proofErr w:type="spellStart"/>
            <w:r w:rsidRPr="00F52C12">
              <w:rPr>
                <w:rFonts w:ascii="Times New Roman" w:hAnsi="Times New Roman" w:hint="eastAsia"/>
                <w:b w:val="0"/>
                <w:color w:val="auto"/>
                <w:sz w:val="28"/>
                <w:szCs w:val="28"/>
              </w:rPr>
              <w:t>Старинчук</w:t>
            </w:r>
            <w:proofErr w:type="spellEnd"/>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Л</w:t>
            </w:r>
            <w:r w:rsidRPr="00F52C12">
              <w:rPr>
                <w:rFonts w:ascii="Times New Roman" w:hAnsi="Times New Roman"/>
                <w:b w:val="0"/>
                <w:color w:val="auto"/>
                <w:sz w:val="28"/>
                <w:szCs w:val="28"/>
              </w:rPr>
              <w:t>.</w:t>
            </w:r>
            <w:r w:rsidRPr="00F52C12">
              <w:rPr>
                <w:rFonts w:ascii="Times New Roman" w:hAnsi="Times New Roman" w:hint="eastAsia"/>
                <w:b w:val="0"/>
                <w:color w:val="auto"/>
                <w:sz w:val="28"/>
                <w:szCs w:val="28"/>
              </w:rPr>
              <w:t>П</w:t>
            </w:r>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вихователь</w:t>
            </w:r>
            <w:r w:rsidRPr="00F52C12">
              <w:rPr>
                <w:rFonts w:ascii="Times New Roman" w:hAnsi="Times New Roman"/>
                <w:b w:val="0"/>
                <w:color w:val="auto"/>
                <w:sz w:val="28"/>
                <w:szCs w:val="28"/>
              </w:rPr>
              <w:t>-</w:t>
            </w:r>
            <w:r w:rsidRPr="00F52C12">
              <w:rPr>
                <w:rFonts w:ascii="Times New Roman" w:hAnsi="Times New Roman" w:hint="eastAsia"/>
                <w:b w:val="0"/>
                <w:color w:val="auto"/>
                <w:sz w:val="28"/>
                <w:szCs w:val="28"/>
              </w:rPr>
              <w:t>методист</w:t>
            </w:r>
          </w:p>
          <w:p w:rsidR="00F262EA" w:rsidRPr="000E20F0" w:rsidRDefault="00F52C12" w:rsidP="003403D5">
            <w:pPr>
              <w:rPr>
                <w:rFonts w:ascii="Times New Roman" w:hAnsi="Times New Roman"/>
                <w:b w:val="0"/>
                <w:color w:val="auto"/>
                <w:sz w:val="28"/>
                <w:szCs w:val="28"/>
              </w:rPr>
            </w:pPr>
            <w:proofErr w:type="spellStart"/>
            <w:r>
              <w:rPr>
                <w:rFonts w:ascii="Times New Roman" w:hAnsi="Times New Roman"/>
                <w:b w:val="0"/>
                <w:color w:val="auto"/>
                <w:sz w:val="28"/>
                <w:szCs w:val="28"/>
              </w:rPr>
              <w:t>Горковлюк</w:t>
            </w:r>
            <w:proofErr w:type="spellEnd"/>
            <w:r>
              <w:rPr>
                <w:rFonts w:ascii="Times New Roman" w:hAnsi="Times New Roman"/>
                <w:b w:val="0"/>
                <w:color w:val="auto"/>
                <w:sz w:val="28"/>
                <w:szCs w:val="28"/>
              </w:rPr>
              <w:t xml:space="preserve"> І.В.</w:t>
            </w:r>
            <w:r w:rsidR="00F262EA" w:rsidRPr="000E20F0">
              <w:rPr>
                <w:rFonts w:ascii="Times New Roman" w:hAnsi="Times New Roman"/>
                <w:b w:val="0"/>
                <w:color w:val="auto"/>
                <w:sz w:val="28"/>
                <w:szCs w:val="28"/>
              </w:rPr>
              <w:t>, сестра медична</w:t>
            </w:r>
          </w:p>
          <w:p w:rsidR="00EC331D" w:rsidRDefault="00EC331D" w:rsidP="00081B4D">
            <w:pPr>
              <w:rPr>
                <w:rFonts w:ascii="Times New Roman" w:hAnsi="Times New Roman"/>
                <w:b w:val="0"/>
                <w:color w:val="auto"/>
                <w:sz w:val="28"/>
                <w:szCs w:val="28"/>
              </w:rPr>
            </w:pPr>
          </w:p>
          <w:p w:rsidR="00F52C12" w:rsidRDefault="00F52C12" w:rsidP="00081B4D">
            <w:pPr>
              <w:rPr>
                <w:rFonts w:ascii="Times New Roman" w:hAnsi="Times New Roman"/>
                <w:b w:val="0"/>
                <w:color w:val="auto"/>
                <w:sz w:val="28"/>
                <w:szCs w:val="28"/>
              </w:rPr>
            </w:pPr>
          </w:p>
          <w:p w:rsidR="00F52C12" w:rsidRPr="000E20F0" w:rsidRDefault="00F52C12" w:rsidP="00081B4D">
            <w:pPr>
              <w:rPr>
                <w:rFonts w:ascii="Times New Roman" w:hAnsi="Times New Roman"/>
                <w:b w:val="0"/>
                <w:color w:val="auto"/>
                <w:sz w:val="28"/>
                <w:szCs w:val="28"/>
              </w:rPr>
            </w:pPr>
          </w:p>
          <w:p w:rsidR="003403D5" w:rsidRPr="000E20F0" w:rsidRDefault="00F52C12" w:rsidP="003403D5">
            <w:pPr>
              <w:rPr>
                <w:rFonts w:ascii="Times New Roman" w:hAnsi="Times New Roman"/>
                <w:b w:val="0"/>
                <w:color w:val="auto"/>
                <w:sz w:val="28"/>
                <w:szCs w:val="28"/>
              </w:rPr>
            </w:pPr>
            <w:proofErr w:type="spellStart"/>
            <w:r>
              <w:rPr>
                <w:rFonts w:ascii="Times New Roman" w:hAnsi="Times New Roman"/>
                <w:b w:val="0"/>
                <w:color w:val="auto"/>
                <w:sz w:val="28"/>
                <w:szCs w:val="28"/>
              </w:rPr>
              <w:t>Горковлюк</w:t>
            </w:r>
            <w:proofErr w:type="spellEnd"/>
            <w:r>
              <w:rPr>
                <w:rFonts w:ascii="Times New Roman" w:hAnsi="Times New Roman"/>
                <w:b w:val="0"/>
                <w:color w:val="auto"/>
                <w:sz w:val="28"/>
                <w:szCs w:val="28"/>
              </w:rPr>
              <w:t xml:space="preserve"> І.В.</w:t>
            </w:r>
            <w:r w:rsidR="003403D5" w:rsidRPr="000E20F0">
              <w:rPr>
                <w:rFonts w:ascii="Times New Roman" w:hAnsi="Times New Roman"/>
                <w:b w:val="0"/>
                <w:color w:val="auto"/>
                <w:sz w:val="28"/>
                <w:szCs w:val="28"/>
              </w:rPr>
              <w:t>, сестра медична</w:t>
            </w:r>
          </w:p>
          <w:p w:rsidR="00272775" w:rsidRPr="000E20F0" w:rsidRDefault="00272775" w:rsidP="00272775">
            <w:pPr>
              <w:rPr>
                <w:rFonts w:ascii="Times New Roman" w:hAnsi="Times New Roman"/>
                <w:b w:val="0"/>
                <w:color w:val="auto"/>
                <w:sz w:val="28"/>
                <w:szCs w:val="28"/>
              </w:rPr>
            </w:pPr>
          </w:p>
          <w:p w:rsidR="00BB7F6C" w:rsidRDefault="00F52C12" w:rsidP="00272775">
            <w:pPr>
              <w:rPr>
                <w:rFonts w:ascii="Times New Roman" w:hAnsi="Times New Roman"/>
                <w:b w:val="0"/>
                <w:color w:val="auto"/>
                <w:sz w:val="28"/>
                <w:szCs w:val="28"/>
              </w:rPr>
            </w:pPr>
            <w:proofErr w:type="spellStart"/>
            <w:r w:rsidRPr="00F52C12">
              <w:rPr>
                <w:rFonts w:ascii="Times New Roman" w:hAnsi="Times New Roman" w:hint="eastAsia"/>
                <w:b w:val="0"/>
                <w:color w:val="auto"/>
                <w:sz w:val="28"/>
                <w:szCs w:val="28"/>
              </w:rPr>
              <w:t>Горковлюк</w:t>
            </w:r>
            <w:proofErr w:type="spellEnd"/>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І</w:t>
            </w:r>
            <w:r w:rsidRPr="00F52C12">
              <w:rPr>
                <w:rFonts w:ascii="Times New Roman" w:hAnsi="Times New Roman"/>
                <w:b w:val="0"/>
                <w:color w:val="auto"/>
                <w:sz w:val="28"/>
                <w:szCs w:val="28"/>
              </w:rPr>
              <w:t>.</w:t>
            </w:r>
            <w:r w:rsidRPr="00F52C12">
              <w:rPr>
                <w:rFonts w:ascii="Times New Roman" w:hAnsi="Times New Roman" w:hint="eastAsia"/>
                <w:b w:val="0"/>
                <w:color w:val="auto"/>
                <w:sz w:val="28"/>
                <w:szCs w:val="28"/>
              </w:rPr>
              <w:t>В</w:t>
            </w:r>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сестра</w:t>
            </w:r>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медична</w:t>
            </w:r>
          </w:p>
          <w:p w:rsidR="00F52C12" w:rsidRDefault="00F52C12" w:rsidP="00272775">
            <w:pPr>
              <w:rPr>
                <w:rFonts w:ascii="Times New Roman" w:hAnsi="Times New Roman"/>
                <w:b w:val="0"/>
                <w:color w:val="auto"/>
                <w:sz w:val="28"/>
                <w:szCs w:val="28"/>
              </w:rPr>
            </w:pPr>
          </w:p>
          <w:p w:rsidR="00F52C12" w:rsidRDefault="00F52C12" w:rsidP="00272775">
            <w:pPr>
              <w:rPr>
                <w:rFonts w:ascii="Times New Roman" w:hAnsi="Times New Roman"/>
                <w:b w:val="0"/>
                <w:color w:val="auto"/>
                <w:sz w:val="28"/>
                <w:szCs w:val="28"/>
              </w:rPr>
            </w:pPr>
          </w:p>
          <w:p w:rsidR="00BB7F6C" w:rsidRPr="000E20F0" w:rsidRDefault="00F52C12" w:rsidP="00BB7F6C">
            <w:pPr>
              <w:jc w:val="center"/>
              <w:rPr>
                <w:rFonts w:ascii="Times New Roman" w:hAnsi="Times New Roman"/>
                <w:b w:val="0"/>
                <w:color w:val="auto"/>
                <w:sz w:val="28"/>
                <w:szCs w:val="28"/>
              </w:rPr>
            </w:pPr>
            <w:proofErr w:type="spellStart"/>
            <w:r>
              <w:rPr>
                <w:rFonts w:ascii="Times New Roman" w:hAnsi="Times New Roman"/>
                <w:b w:val="0"/>
                <w:color w:val="auto"/>
                <w:sz w:val="28"/>
                <w:szCs w:val="28"/>
              </w:rPr>
              <w:t>Павліченко</w:t>
            </w:r>
            <w:proofErr w:type="spellEnd"/>
            <w:r>
              <w:rPr>
                <w:rFonts w:ascii="Times New Roman" w:hAnsi="Times New Roman"/>
                <w:b w:val="0"/>
                <w:color w:val="auto"/>
                <w:sz w:val="28"/>
                <w:szCs w:val="28"/>
              </w:rPr>
              <w:t xml:space="preserve"> Т.В.</w:t>
            </w:r>
            <w:r w:rsidR="00BB7F6C" w:rsidRPr="000E20F0">
              <w:rPr>
                <w:rFonts w:ascii="Times New Roman" w:hAnsi="Times New Roman"/>
                <w:b w:val="0"/>
                <w:color w:val="auto"/>
                <w:sz w:val="28"/>
                <w:szCs w:val="28"/>
              </w:rPr>
              <w:t xml:space="preserve">, </w:t>
            </w:r>
            <w:r>
              <w:rPr>
                <w:rFonts w:ascii="Times New Roman" w:hAnsi="Times New Roman"/>
                <w:b w:val="0"/>
                <w:color w:val="auto"/>
                <w:sz w:val="28"/>
                <w:szCs w:val="28"/>
              </w:rPr>
              <w:t>г</w:t>
            </w:r>
            <w:r w:rsidR="00BB7F6C" w:rsidRPr="000E20F0">
              <w:rPr>
                <w:rFonts w:ascii="Times New Roman" w:hAnsi="Times New Roman"/>
                <w:b w:val="0"/>
                <w:color w:val="auto"/>
                <w:sz w:val="28"/>
                <w:szCs w:val="28"/>
              </w:rPr>
              <w:t>олова ПК</w:t>
            </w:r>
          </w:p>
          <w:p w:rsidR="00BB7F6C" w:rsidRPr="000E20F0" w:rsidRDefault="00BB7F6C" w:rsidP="00272775">
            <w:pPr>
              <w:rPr>
                <w:rFonts w:ascii="Times New Roman" w:hAnsi="Times New Roman"/>
                <w:b w:val="0"/>
                <w:color w:val="auto"/>
                <w:sz w:val="28"/>
                <w:szCs w:val="28"/>
              </w:rPr>
            </w:pPr>
          </w:p>
          <w:p w:rsidR="002F3306" w:rsidRPr="000E20F0" w:rsidRDefault="002F3306" w:rsidP="00272775">
            <w:pPr>
              <w:rPr>
                <w:rFonts w:ascii="Times New Roman" w:hAnsi="Times New Roman"/>
                <w:b w:val="0"/>
                <w:color w:val="auto"/>
                <w:sz w:val="28"/>
                <w:szCs w:val="28"/>
              </w:rPr>
            </w:pPr>
          </w:p>
          <w:p w:rsidR="002F3306" w:rsidRPr="000E20F0" w:rsidRDefault="00F52C12" w:rsidP="00272775">
            <w:pPr>
              <w:rPr>
                <w:rFonts w:ascii="Times New Roman" w:hAnsi="Times New Roman"/>
                <w:b w:val="0"/>
                <w:color w:val="auto"/>
                <w:sz w:val="28"/>
                <w:szCs w:val="28"/>
              </w:rPr>
            </w:pPr>
            <w:proofErr w:type="spellStart"/>
            <w:r w:rsidRPr="00F52C12">
              <w:rPr>
                <w:rFonts w:ascii="Times New Roman" w:hAnsi="Times New Roman" w:hint="eastAsia"/>
                <w:b w:val="0"/>
                <w:color w:val="auto"/>
                <w:sz w:val="28"/>
                <w:szCs w:val="28"/>
              </w:rPr>
              <w:t>Горковлюк</w:t>
            </w:r>
            <w:proofErr w:type="spellEnd"/>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І</w:t>
            </w:r>
            <w:r w:rsidRPr="00F52C12">
              <w:rPr>
                <w:rFonts w:ascii="Times New Roman" w:hAnsi="Times New Roman"/>
                <w:b w:val="0"/>
                <w:color w:val="auto"/>
                <w:sz w:val="28"/>
                <w:szCs w:val="28"/>
              </w:rPr>
              <w:t>.</w:t>
            </w:r>
            <w:r w:rsidRPr="00F52C12">
              <w:rPr>
                <w:rFonts w:ascii="Times New Roman" w:hAnsi="Times New Roman" w:hint="eastAsia"/>
                <w:b w:val="0"/>
                <w:color w:val="auto"/>
                <w:sz w:val="28"/>
                <w:szCs w:val="28"/>
              </w:rPr>
              <w:t>В</w:t>
            </w:r>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сестра</w:t>
            </w:r>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медична</w:t>
            </w:r>
          </w:p>
        </w:tc>
        <w:tc>
          <w:tcPr>
            <w:tcW w:w="1411" w:type="dxa"/>
          </w:tcPr>
          <w:p w:rsidR="00390B7C" w:rsidRPr="000E20F0" w:rsidRDefault="00390B7C">
            <w:pPr>
              <w:rPr>
                <w:rFonts w:ascii="Times New Roman" w:hAnsi="Times New Roman"/>
                <w:b w:val="0"/>
                <w:color w:val="auto"/>
                <w:sz w:val="28"/>
                <w:szCs w:val="28"/>
              </w:rPr>
            </w:pPr>
          </w:p>
        </w:tc>
      </w:tr>
      <w:tr w:rsidR="00390B7C" w:rsidRPr="000E20F0" w:rsidTr="00F52C12">
        <w:tc>
          <w:tcPr>
            <w:tcW w:w="2118" w:type="dxa"/>
          </w:tcPr>
          <w:p w:rsidR="00390B7C" w:rsidRPr="000E20F0" w:rsidRDefault="00272775" w:rsidP="00A21E67">
            <w:pPr>
              <w:rPr>
                <w:rFonts w:ascii="Times New Roman" w:hAnsi="Times New Roman"/>
                <w:b w:val="0"/>
                <w:color w:val="auto"/>
                <w:sz w:val="28"/>
                <w:szCs w:val="28"/>
              </w:rPr>
            </w:pPr>
            <w:r w:rsidRPr="000E20F0">
              <w:rPr>
                <w:rFonts w:ascii="Times New Roman" w:hAnsi="Times New Roman"/>
                <w:b w:val="0"/>
                <w:color w:val="auto"/>
                <w:sz w:val="28"/>
                <w:szCs w:val="28"/>
              </w:rPr>
              <w:lastRenderedPageBreak/>
              <w:t>ІІІ.</w:t>
            </w:r>
            <w:r w:rsidR="00A21E67" w:rsidRPr="000E20F0">
              <w:rPr>
                <w:rFonts w:ascii="Times New Roman" w:hAnsi="Times New Roman"/>
                <w:b w:val="0"/>
                <w:color w:val="auto"/>
                <w:sz w:val="28"/>
                <w:szCs w:val="28"/>
              </w:rPr>
              <w:t xml:space="preserve"> </w:t>
            </w:r>
            <w:r w:rsidR="00A21E67" w:rsidRPr="00BE5D91">
              <w:rPr>
                <w:rFonts w:ascii="Times New Roman" w:hAnsi="Times New Roman"/>
                <w:color w:val="auto"/>
                <w:sz w:val="28"/>
                <w:szCs w:val="28"/>
              </w:rPr>
              <w:t>«інформаційна трибуна»</w:t>
            </w:r>
          </w:p>
        </w:tc>
        <w:tc>
          <w:tcPr>
            <w:tcW w:w="3578" w:type="dxa"/>
          </w:tcPr>
          <w:p w:rsidR="002F3306" w:rsidRPr="00BE5D91" w:rsidRDefault="002F3306" w:rsidP="007C30CA">
            <w:pPr>
              <w:jc w:val="center"/>
              <w:rPr>
                <w:rFonts w:ascii="Times New Roman" w:hAnsi="Times New Roman"/>
                <w:color w:val="auto"/>
                <w:sz w:val="28"/>
                <w:szCs w:val="28"/>
              </w:rPr>
            </w:pPr>
            <w:r w:rsidRPr="00BE5D91">
              <w:rPr>
                <w:rFonts w:ascii="Times New Roman" w:hAnsi="Times New Roman"/>
                <w:color w:val="auto"/>
                <w:sz w:val="28"/>
                <w:szCs w:val="28"/>
              </w:rPr>
              <w:t xml:space="preserve">Актуальні питання  сьогодення </w:t>
            </w:r>
          </w:p>
          <w:p w:rsidR="002F3306" w:rsidRPr="00BE5D91" w:rsidRDefault="00BE5D91" w:rsidP="00BE5D91">
            <w:pPr>
              <w:tabs>
                <w:tab w:val="left" w:pos="0"/>
              </w:tabs>
              <w:suppressAutoHyphens/>
              <w:rPr>
                <w:rFonts w:ascii="Times New Roman" w:hAnsi="Times New Roman"/>
                <w:b w:val="0"/>
                <w:color w:val="auto"/>
                <w:sz w:val="28"/>
                <w:szCs w:val="28"/>
              </w:rPr>
            </w:pPr>
            <w:r>
              <w:rPr>
                <w:rFonts w:ascii="Times New Roman" w:hAnsi="Times New Roman" w:cs="Arial"/>
                <w:b w:val="0"/>
                <w:color w:val="auto"/>
                <w:sz w:val="28"/>
                <w:szCs w:val="28"/>
              </w:rPr>
              <w:t>1.</w:t>
            </w:r>
            <w:r w:rsidR="002F3306" w:rsidRPr="00BE5D91">
              <w:rPr>
                <w:rFonts w:ascii="Times New Roman" w:hAnsi="Times New Roman" w:cs="Arial"/>
                <w:b w:val="0"/>
                <w:color w:val="auto"/>
                <w:sz w:val="28"/>
                <w:szCs w:val="28"/>
              </w:rPr>
              <w:t>Взаємодія</w:t>
            </w:r>
            <w:r w:rsidR="002F3306" w:rsidRPr="00BE5D91">
              <w:rPr>
                <w:rFonts w:ascii="Times New Roman" w:hAnsi="Times New Roman" w:cs="Tw Cen MT Condensed"/>
                <w:b w:val="0"/>
                <w:color w:val="auto"/>
                <w:sz w:val="28"/>
                <w:szCs w:val="28"/>
              </w:rPr>
              <w:t xml:space="preserve"> </w:t>
            </w:r>
            <w:r w:rsidR="002F3306" w:rsidRPr="00BE5D91">
              <w:rPr>
                <w:rFonts w:ascii="Times New Roman" w:hAnsi="Times New Roman" w:cs="Arial"/>
                <w:b w:val="0"/>
                <w:color w:val="auto"/>
                <w:sz w:val="28"/>
                <w:szCs w:val="28"/>
              </w:rPr>
              <w:t>закладу</w:t>
            </w:r>
            <w:r w:rsidR="002F3306" w:rsidRPr="00BE5D91">
              <w:rPr>
                <w:rFonts w:ascii="Times New Roman" w:hAnsi="Times New Roman" w:cs="Tw Cen MT Condensed"/>
                <w:b w:val="0"/>
                <w:color w:val="auto"/>
                <w:sz w:val="28"/>
                <w:szCs w:val="28"/>
              </w:rPr>
              <w:t xml:space="preserve"> </w:t>
            </w:r>
            <w:r w:rsidR="002F3306" w:rsidRPr="00BE5D91">
              <w:rPr>
                <w:rFonts w:ascii="Times New Roman" w:hAnsi="Times New Roman" w:cs="Arial"/>
                <w:b w:val="0"/>
                <w:color w:val="auto"/>
                <w:sz w:val="28"/>
                <w:szCs w:val="28"/>
              </w:rPr>
              <w:t>дошкільної</w:t>
            </w:r>
            <w:r w:rsidR="002F3306" w:rsidRPr="00BE5D91">
              <w:rPr>
                <w:rFonts w:ascii="Times New Roman" w:hAnsi="Times New Roman" w:cs="Tw Cen MT Condensed"/>
                <w:b w:val="0"/>
                <w:color w:val="auto"/>
                <w:sz w:val="28"/>
                <w:szCs w:val="28"/>
              </w:rPr>
              <w:t xml:space="preserve"> </w:t>
            </w:r>
            <w:r w:rsidR="002F3306" w:rsidRPr="00BE5D91">
              <w:rPr>
                <w:rFonts w:ascii="Times New Roman" w:hAnsi="Times New Roman" w:cs="Arial"/>
                <w:b w:val="0"/>
                <w:color w:val="auto"/>
                <w:sz w:val="28"/>
                <w:szCs w:val="28"/>
              </w:rPr>
              <w:t>освіти</w:t>
            </w:r>
            <w:r w:rsidR="002F3306" w:rsidRPr="00BE5D91">
              <w:rPr>
                <w:rFonts w:ascii="Times New Roman" w:hAnsi="Times New Roman" w:cs="Tw Cen MT Condensed"/>
                <w:b w:val="0"/>
                <w:color w:val="auto"/>
                <w:sz w:val="28"/>
                <w:szCs w:val="28"/>
              </w:rPr>
              <w:t xml:space="preserve"> </w:t>
            </w:r>
            <w:r w:rsidR="002B0E40" w:rsidRPr="00BE5D91">
              <w:rPr>
                <w:rFonts w:ascii="Times New Roman" w:hAnsi="Times New Roman"/>
                <w:b w:val="0"/>
                <w:color w:val="auto"/>
                <w:sz w:val="28"/>
                <w:szCs w:val="28"/>
              </w:rPr>
              <w:t xml:space="preserve"> та</w:t>
            </w:r>
            <w:r w:rsidR="002F3306" w:rsidRPr="00BE5D91">
              <w:rPr>
                <w:rFonts w:ascii="Times New Roman" w:hAnsi="Times New Roman"/>
                <w:b w:val="0"/>
                <w:color w:val="auto"/>
                <w:sz w:val="28"/>
                <w:szCs w:val="28"/>
              </w:rPr>
              <w:t xml:space="preserve"> сім’ї з питань психологічної підтримки всіх учасників освітнього процесу </w:t>
            </w:r>
          </w:p>
          <w:p w:rsidR="00CD40DB" w:rsidRPr="000E20F0" w:rsidRDefault="00CD40DB" w:rsidP="00CD40DB">
            <w:pPr>
              <w:rPr>
                <w:rFonts w:ascii="Times New Roman" w:hAnsi="Times New Roman"/>
                <w:b w:val="0"/>
                <w:color w:val="auto"/>
                <w:sz w:val="28"/>
                <w:szCs w:val="28"/>
              </w:rPr>
            </w:pPr>
          </w:p>
          <w:p w:rsidR="00F262EA" w:rsidRPr="000E20F0" w:rsidRDefault="00F262EA" w:rsidP="00CD40DB">
            <w:pPr>
              <w:rPr>
                <w:rFonts w:ascii="Times New Roman" w:hAnsi="Times New Roman"/>
                <w:b w:val="0"/>
                <w:color w:val="auto"/>
                <w:sz w:val="28"/>
                <w:szCs w:val="28"/>
              </w:rPr>
            </w:pPr>
            <w:r w:rsidRPr="000E20F0">
              <w:rPr>
                <w:rFonts w:ascii="Times New Roman" w:hAnsi="Times New Roman"/>
                <w:b w:val="0"/>
                <w:color w:val="auto"/>
                <w:sz w:val="28"/>
                <w:szCs w:val="28"/>
              </w:rPr>
              <w:t xml:space="preserve">2. </w:t>
            </w:r>
            <w:r w:rsidR="00972254" w:rsidRPr="000E20F0">
              <w:rPr>
                <w:rFonts w:ascii="Times New Roman" w:hAnsi="Times New Roman"/>
                <w:b w:val="0"/>
                <w:color w:val="auto"/>
                <w:sz w:val="28"/>
                <w:szCs w:val="28"/>
              </w:rPr>
              <w:t>Інформаційна безпека всіх учасників освітнього процесу</w:t>
            </w:r>
          </w:p>
          <w:p w:rsidR="002B0E40" w:rsidRPr="000E20F0" w:rsidRDefault="002B0E40" w:rsidP="00CD40DB">
            <w:pPr>
              <w:rPr>
                <w:rFonts w:ascii="Times New Roman" w:hAnsi="Times New Roman"/>
                <w:b w:val="0"/>
                <w:color w:val="auto"/>
                <w:sz w:val="28"/>
                <w:szCs w:val="28"/>
              </w:rPr>
            </w:pPr>
          </w:p>
          <w:p w:rsidR="002B0E40" w:rsidRPr="000E20F0" w:rsidRDefault="00F262EA" w:rsidP="002B0E40">
            <w:pPr>
              <w:rPr>
                <w:rFonts w:ascii="Times New Roman" w:hAnsi="Times New Roman"/>
                <w:b w:val="0"/>
                <w:color w:val="auto"/>
                <w:sz w:val="28"/>
                <w:szCs w:val="28"/>
              </w:rPr>
            </w:pPr>
            <w:r w:rsidRPr="000E20F0">
              <w:rPr>
                <w:rFonts w:ascii="Times New Roman" w:hAnsi="Times New Roman"/>
                <w:b w:val="0"/>
                <w:color w:val="auto"/>
                <w:sz w:val="28"/>
                <w:szCs w:val="28"/>
              </w:rPr>
              <w:t xml:space="preserve">3. </w:t>
            </w:r>
            <w:r w:rsidR="002B0E40" w:rsidRPr="000E20F0">
              <w:rPr>
                <w:rFonts w:ascii="Times New Roman" w:hAnsi="Times New Roman"/>
                <w:b w:val="0"/>
                <w:color w:val="auto"/>
                <w:sz w:val="28"/>
                <w:szCs w:val="28"/>
              </w:rPr>
              <w:t>Про дотримання працівниками закладу правил пожежної безпеки та вимог ЦЗ</w:t>
            </w:r>
          </w:p>
          <w:p w:rsidR="002B0E40" w:rsidRPr="000E20F0" w:rsidRDefault="002B0E40" w:rsidP="002B0E40">
            <w:pPr>
              <w:rPr>
                <w:rFonts w:ascii="Times New Roman" w:hAnsi="Times New Roman"/>
                <w:b w:val="0"/>
                <w:color w:val="auto"/>
                <w:sz w:val="28"/>
                <w:szCs w:val="28"/>
              </w:rPr>
            </w:pPr>
          </w:p>
          <w:p w:rsidR="00F262EA" w:rsidRPr="000E20F0" w:rsidRDefault="002B0E40" w:rsidP="002F3306">
            <w:pPr>
              <w:rPr>
                <w:rFonts w:ascii="Times New Roman" w:hAnsi="Times New Roman"/>
                <w:b w:val="0"/>
                <w:color w:val="auto"/>
                <w:sz w:val="28"/>
                <w:szCs w:val="28"/>
              </w:rPr>
            </w:pPr>
            <w:r w:rsidRPr="000E20F0">
              <w:rPr>
                <w:rFonts w:ascii="Times New Roman" w:hAnsi="Times New Roman"/>
                <w:b w:val="0"/>
                <w:color w:val="auto"/>
                <w:sz w:val="28"/>
                <w:szCs w:val="28"/>
              </w:rPr>
              <w:t>4</w:t>
            </w:r>
            <w:r w:rsidR="00F262EA"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Про стан виконавської дисципліни.</w:t>
            </w:r>
          </w:p>
          <w:p w:rsidR="002B0E40" w:rsidRPr="000E20F0" w:rsidRDefault="002B0E40" w:rsidP="002F3306">
            <w:pPr>
              <w:rPr>
                <w:rFonts w:ascii="Times New Roman" w:hAnsi="Times New Roman"/>
                <w:b w:val="0"/>
                <w:color w:val="auto"/>
                <w:sz w:val="28"/>
                <w:szCs w:val="28"/>
              </w:rPr>
            </w:pPr>
          </w:p>
          <w:p w:rsidR="002B0E40" w:rsidRPr="000E20F0" w:rsidRDefault="002B0E40" w:rsidP="002F3306">
            <w:pPr>
              <w:rPr>
                <w:rFonts w:ascii="Times New Roman" w:hAnsi="Times New Roman"/>
                <w:b w:val="0"/>
                <w:color w:val="auto"/>
                <w:sz w:val="28"/>
                <w:szCs w:val="28"/>
              </w:rPr>
            </w:pPr>
            <w:r w:rsidRPr="000E20F0">
              <w:rPr>
                <w:rFonts w:ascii="Times New Roman" w:hAnsi="Times New Roman"/>
                <w:b w:val="0"/>
                <w:color w:val="auto"/>
                <w:sz w:val="28"/>
                <w:szCs w:val="28"/>
              </w:rPr>
              <w:t>5. Аналіз дотримання лімітів та режиму економії виробничих ресурсів. Збереження соціального майна.</w:t>
            </w:r>
          </w:p>
        </w:tc>
        <w:tc>
          <w:tcPr>
            <w:tcW w:w="1686" w:type="dxa"/>
          </w:tcPr>
          <w:p w:rsidR="00390B7C" w:rsidRPr="000E20F0" w:rsidRDefault="0060258F">
            <w:pPr>
              <w:rPr>
                <w:rFonts w:ascii="Times New Roman" w:hAnsi="Times New Roman"/>
                <w:b w:val="0"/>
                <w:color w:val="auto"/>
                <w:sz w:val="28"/>
                <w:szCs w:val="28"/>
              </w:rPr>
            </w:pPr>
            <w:r w:rsidRPr="000E20F0">
              <w:rPr>
                <w:rFonts w:ascii="Times New Roman" w:hAnsi="Times New Roman"/>
                <w:b w:val="0"/>
                <w:color w:val="auto"/>
                <w:sz w:val="28"/>
                <w:szCs w:val="28"/>
              </w:rPr>
              <w:t>13</w:t>
            </w:r>
            <w:r w:rsidR="00CD40DB" w:rsidRPr="000E20F0">
              <w:rPr>
                <w:rFonts w:ascii="Times New Roman" w:hAnsi="Times New Roman"/>
                <w:b w:val="0"/>
                <w:color w:val="auto"/>
                <w:sz w:val="28"/>
                <w:szCs w:val="28"/>
              </w:rPr>
              <w:t>.03.202</w:t>
            </w:r>
            <w:r w:rsidRPr="000E20F0">
              <w:rPr>
                <w:rFonts w:ascii="Times New Roman" w:hAnsi="Times New Roman"/>
                <w:b w:val="0"/>
                <w:color w:val="auto"/>
                <w:sz w:val="28"/>
                <w:szCs w:val="28"/>
              </w:rPr>
              <w:t>4</w:t>
            </w:r>
          </w:p>
        </w:tc>
        <w:tc>
          <w:tcPr>
            <w:tcW w:w="2123" w:type="dxa"/>
          </w:tcPr>
          <w:p w:rsidR="00F262EA" w:rsidRPr="000E20F0" w:rsidRDefault="00F262EA">
            <w:pPr>
              <w:rPr>
                <w:rFonts w:ascii="Times New Roman" w:hAnsi="Times New Roman"/>
                <w:b w:val="0"/>
                <w:color w:val="auto"/>
                <w:sz w:val="28"/>
                <w:szCs w:val="28"/>
              </w:rPr>
            </w:pPr>
          </w:p>
          <w:p w:rsidR="002F3306" w:rsidRPr="000E20F0" w:rsidRDefault="002F3306" w:rsidP="00F262EA">
            <w:pPr>
              <w:jc w:val="center"/>
              <w:rPr>
                <w:rFonts w:ascii="Times New Roman" w:hAnsi="Times New Roman"/>
                <w:b w:val="0"/>
                <w:color w:val="auto"/>
                <w:sz w:val="28"/>
                <w:szCs w:val="28"/>
              </w:rPr>
            </w:pPr>
          </w:p>
          <w:p w:rsidR="002F3306" w:rsidRPr="000E20F0" w:rsidRDefault="00BE5D91" w:rsidP="00F262EA">
            <w:pPr>
              <w:jc w:val="center"/>
              <w:rPr>
                <w:rFonts w:ascii="Times New Roman" w:hAnsi="Times New Roman"/>
                <w:b w:val="0"/>
                <w:color w:val="auto"/>
                <w:sz w:val="28"/>
                <w:szCs w:val="28"/>
              </w:rPr>
            </w:pPr>
            <w:r>
              <w:rPr>
                <w:rFonts w:ascii="Times New Roman" w:hAnsi="Times New Roman"/>
                <w:b w:val="0"/>
                <w:color w:val="auto"/>
                <w:sz w:val="28"/>
                <w:szCs w:val="28"/>
              </w:rPr>
              <w:t>пр</w:t>
            </w:r>
            <w:r w:rsidR="002F3306" w:rsidRPr="000E20F0">
              <w:rPr>
                <w:rFonts w:ascii="Times New Roman" w:hAnsi="Times New Roman"/>
                <w:b w:val="0"/>
                <w:color w:val="auto"/>
                <w:sz w:val="28"/>
                <w:szCs w:val="28"/>
              </w:rPr>
              <w:t>. психолог</w:t>
            </w:r>
            <w:r w:rsidR="00F52C12">
              <w:rPr>
                <w:rFonts w:ascii="Times New Roman" w:hAnsi="Times New Roman"/>
                <w:b w:val="0"/>
                <w:color w:val="auto"/>
                <w:sz w:val="28"/>
                <w:szCs w:val="28"/>
              </w:rPr>
              <w:t>и</w:t>
            </w:r>
          </w:p>
          <w:p w:rsidR="002F3306" w:rsidRPr="000E20F0" w:rsidRDefault="002F3306" w:rsidP="00F262EA">
            <w:pPr>
              <w:jc w:val="center"/>
              <w:rPr>
                <w:rFonts w:ascii="Times New Roman" w:hAnsi="Times New Roman"/>
                <w:b w:val="0"/>
                <w:color w:val="auto"/>
                <w:sz w:val="28"/>
                <w:szCs w:val="28"/>
              </w:rPr>
            </w:pPr>
          </w:p>
          <w:p w:rsidR="002F3306" w:rsidRPr="000E20F0" w:rsidRDefault="002F3306" w:rsidP="00F262EA">
            <w:pPr>
              <w:jc w:val="center"/>
              <w:rPr>
                <w:rFonts w:ascii="Times New Roman" w:hAnsi="Times New Roman"/>
                <w:b w:val="0"/>
                <w:color w:val="auto"/>
                <w:sz w:val="28"/>
                <w:szCs w:val="28"/>
              </w:rPr>
            </w:pPr>
          </w:p>
          <w:p w:rsidR="002F3306" w:rsidRDefault="002F3306" w:rsidP="00F262EA">
            <w:pPr>
              <w:jc w:val="center"/>
              <w:rPr>
                <w:rFonts w:ascii="Times New Roman" w:hAnsi="Times New Roman"/>
                <w:b w:val="0"/>
                <w:color w:val="auto"/>
                <w:sz w:val="28"/>
                <w:szCs w:val="28"/>
              </w:rPr>
            </w:pPr>
          </w:p>
          <w:p w:rsidR="00F52C12" w:rsidRPr="000E20F0" w:rsidRDefault="00F52C12" w:rsidP="00F262EA">
            <w:pPr>
              <w:jc w:val="center"/>
              <w:rPr>
                <w:rFonts w:ascii="Times New Roman" w:hAnsi="Times New Roman"/>
                <w:b w:val="0"/>
                <w:color w:val="auto"/>
                <w:sz w:val="28"/>
                <w:szCs w:val="28"/>
              </w:rPr>
            </w:pPr>
          </w:p>
          <w:p w:rsidR="002B0E40" w:rsidRPr="000E20F0" w:rsidRDefault="002B0E40" w:rsidP="00F262EA">
            <w:pPr>
              <w:jc w:val="center"/>
              <w:rPr>
                <w:rFonts w:ascii="Times New Roman" w:hAnsi="Times New Roman"/>
                <w:b w:val="0"/>
                <w:color w:val="auto"/>
                <w:sz w:val="28"/>
                <w:szCs w:val="28"/>
              </w:rPr>
            </w:pPr>
          </w:p>
          <w:p w:rsidR="00CE1300" w:rsidRPr="000E20F0" w:rsidRDefault="00F52C12" w:rsidP="00F52C12">
            <w:pPr>
              <w:jc w:val="center"/>
              <w:rPr>
                <w:rFonts w:ascii="Times New Roman" w:hAnsi="Times New Roman"/>
                <w:b w:val="0"/>
                <w:color w:val="auto"/>
                <w:sz w:val="28"/>
                <w:szCs w:val="28"/>
              </w:rPr>
            </w:pPr>
            <w:proofErr w:type="spellStart"/>
            <w:r w:rsidRPr="00F52C12">
              <w:rPr>
                <w:rFonts w:ascii="Times New Roman" w:hAnsi="Times New Roman" w:hint="eastAsia"/>
                <w:b w:val="0"/>
                <w:color w:val="auto"/>
                <w:sz w:val="28"/>
                <w:szCs w:val="28"/>
              </w:rPr>
              <w:t>Старинчук</w:t>
            </w:r>
            <w:proofErr w:type="spellEnd"/>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Л</w:t>
            </w:r>
            <w:r w:rsidRPr="00F52C12">
              <w:rPr>
                <w:rFonts w:ascii="Times New Roman" w:hAnsi="Times New Roman"/>
                <w:b w:val="0"/>
                <w:color w:val="auto"/>
                <w:sz w:val="28"/>
                <w:szCs w:val="28"/>
              </w:rPr>
              <w:t>.</w:t>
            </w:r>
            <w:r w:rsidRPr="00F52C12">
              <w:rPr>
                <w:rFonts w:ascii="Times New Roman" w:hAnsi="Times New Roman" w:hint="eastAsia"/>
                <w:b w:val="0"/>
                <w:color w:val="auto"/>
                <w:sz w:val="28"/>
                <w:szCs w:val="28"/>
              </w:rPr>
              <w:t>П</w:t>
            </w:r>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вихователь</w:t>
            </w:r>
            <w:r w:rsidRPr="00F52C12">
              <w:rPr>
                <w:rFonts w:ascii="Times New Roman" w:hAnsi="Times New Roman"/>
                <w:b w:val="0"/>
                <w:color w:val="auto"/>
                <w:sz w:val="28"/>
                <w:szCs w:val="28"/>
              </w:rPr>
              <w:t>-</w:t>
            </w:r>
            <w:r w:rsidRPr="00F52C12">
              <w:rPr>
                <w:rFonts w:ascii="Times New Roman" w:hAnsi="Times New Roman" w:hint="eastAsia"/>
                <w:b w:val="0"/>
                <w:color w:val="auto"/>
                <w:sz w:val="28"/>
                <w:szCs w:val="28"/>
              </w:rPr>
              <w:t>методист</w:t>
            </w:r>
          </w:p>
          <w:p w:rsidR="00F262EA" w:rsidRPr="000E20F0" w:rsidRDefault="00F52C12" w:rsidP="00F262EA">
            <w:pPr>
              <w:jc w:val="center"/>
              <w:rPr>
                <w:rFonts w:ascii="Times New Roman" w:hAnsi="Times New Roman"/>
                <w:b w:val="0"/>
                <w:color w:val="auto"/>
                <w:sz w:val="28"/>
                <w:szCs w:val="28"/>
              </w:rPr>
            </w:pPr>
            <w:r>
              <w:rPr>
                <w:rFonts w:ascii="Times New Roman" w:hAnsi="Times New Roman"/>
                <w:b w:val="0"/>
                <w:color w:val="auto"/>
                <w:sz w:val="28"/>
                <w:szCs w:val="28"/>
              </w:rPr>
              <w:t>Міщук Л.В.</w:t>
            </w:r>
            <w:r w:rsidR="00F262EA" w:rsidRPr="000E20F0">
              <w:rPr>
                <w:rFonts w:ascii="Times New Roman" w:hAnsi="Times New Roman"/>
                <w:b w:val="0"/>
                <w:color w:val="auto"/>
                <w:sz w:val="28"/>
                <w:szCs w:val="28"/>
              </w:rPr>
              <w:t>,</w:t>
            </w:r>
          </w:p>
          <w:p w:rsidR="00F262EA" w:rsidRPr="000E20F0" w:rsidRDefault="002B0E40" w:rsidP="00F262EA">
            <w:pPr>
              <w:jc w:val="center"/>
              <w:rPr>
                <w:rFonts w:ascii="Times New Roman" w:hAnsi="Times New Roman"/>
                <w:b w:val="0"/>
                <w:color w:val="auto"/>
                <w:sz w:val="28"/>
                <w:szCs w:val="28"/>
              </w:rPr>
            </w:pPr>
            <w:r w:rsidRPr="000E20F0">
              <w:rPr>
                <w:rFonts w:ascii="Times New Roman" w:hAnsi="Times New Roman"/>
                <w:b w:val="0"/>
                <w:color w:val="auto"/>
                <w:sz w:val="28"/>
                <w:szCs w:val="28"/>
              </w:rPr>
              <w:t>д</w:t>
            </w:r>
            <w:r w:rsidR="00F262EA" w:rsidRPr="000E20F0">
              <w:rPr>
                <w:rFonts w:ascii="Times New Roman" w:hAnsi="Times New Roman"/>
                <w:b w:val="0"/>
                <w:color w:val="auto"/>
                <w:sz w:val="28"/>
                <w:szCs w:val="28"/>
              </w:rPr>
              <w:t>иректор</w:t>
            </w:r>
          </w:p>
          <w:p w:rsidR="002B0E40" w:rsidRPr="000E20F0" w:rsidRDefault="002B0E40" w:rsidP="00CE1300">
            <w:pPr>
              <w:rPr>
                <w:rFonts w:ascii="Times New Roman" w:hAnsi="Times New Roman"/>
                <w:b w:val="0"/>
                <w:color w:val="auto"/>
                <w:sz w:val="28"/>
                <w:szCs w:val="28"/>
              </w:rPr>
            </w:pPr>
          </w:p>
          <w:p w:rsidR="002B0E40" w:rsidRDefault="002B0E40" w:rsidP="002B0E40">
            <w:pPr>
              <w:jc w:val="center"/>
              <w:rPr>
                <w:rFonts w:ascii="Times New Roman" w:hAnsi="Times New Roman"/>
                <w:b w:val="0"/>
                <w:color w:val="auto"/>
                <w:sz w:val="28"/>
                <w:szCs w:val="28"/>
              </w:rPr>
            </w:pPr>
          </w:p>
          <w:p w:rsidR="00F52C12" w:rsidRPr="000E20F0" w:rsidRDefault="00F52C12" w:rsidP="002B0E40">
            <w:pPr>
              <w:jc w:val="center"/>
              <w:rPr>
                <w:rFonts w:ascii="Times New Roman" w:hAnsi="Times New Roman"/>
                <w:b w:val="0"/>
                <w:color w:val="auto"/>
                <w:sz w:val="28"/>
                <w:szCs w:val="28"/>
              </w:rPr>
            </w:pPr>
          </w:p>
          <w:p w:rsidR="002B0E40" w:rsidRPr="000E20F0" w:rsidRDefault="00F52C12" w:rsidP="002B0E40">
            <w:pPr>
              <w:jc w:val="center"/>
              <w:rPr>
                <w:rFonts w:ascii="Times New Roman" w:hAnsi="Times New Roman"/>
                <w:b w:val="0"/>
                <w:color w:val="auto"/>
                <w:sz w:val="28"/>
                <w:szCs w:val="28"/>
              </w:rPr>
            </w:pPr>
            <w:proofErr w:type="spellStart"/>
            <w:r>
              <w:rPr>
                <w:rFonts w:ascii="Times New Roman" w:hAnsi="Times New Roman"/>
                <w:b w:val="0"/>
                <w:color w:val="auto"/>
                <w:sz w:val="28"/>
                <w:szCs w:val="28"/>
              </w:rPr>
              <w:t>Павліченко</w:t>
            </w:r>
            <w:proofErr w:type="spellEnd"/>
            <w:r>
              <w:rPr>
                <w:rFonts w:ascii="Times New Roman" w:hAnsi="Times New Roman"/>
                <w:b w:val="0"/>
                <w:color w:val="auto"/>
                <w:sz w:val="28"/>
                <w:szCs w:val="28"/>
              </w:rPr>
              <w:t xml:space="preserve"> Т.В.</w:t>
            </w:r>
            <w:r w:rsidR="002B0E40" w:rsidRPr="000E20F0">
              <w:rPr>
                <w:rFonts w:ascii="Times New Roman" w:hAnsi="Times New Roman"/>
                <w:b w:val="0"/>
                <w:color w:val="auto"/>
                <w:sz w:val="28"/>
                <w:szCs w:val="28"/>
              </w:rPr>
              <w:t xml:space="preserve">, </w:t>
            </w:r>
            <w:r>
              <w:rPr>
                <w:rFonts w:ascii="Times New Roman" w:hAnsi="Times New Roman"/>
                <w:b w:val="0"/>
                <w:color w:val="auto"/>
                <w:sz w:val="28"/>
                <w:szCs w:val="28"/>
              </w:rPr>
              <w:t>г</w:t>
            </w:r>
            <w:r w:rsidR="002B0E40" w:rsidRPr="000E20F0">
              <w:rPr>
                <w:rFonts w:ascii="Times New Roman" w:hAnsi="Times New Roman"/>
                <w:b w:val="0"/>
                <w:color w:val="auto"/>
                <w:sz w:val="28"/>
                <w:szCs w:val="28"/>
              </w:rPr>
              <w:t>олова ПК</w:t>
            </w:r>
          </w:p>
          <w:p w:rsidR="002B0E40" w:rsidRPr="000E20F0" w:rsidRDefault="002B0E40" w:rsidP="002B0E40">
            <w:pPr>
              <w:rPr>
                <w:rFonts w:ascii="Times New Roman" w:hAnsi="Times New Roman"/>
                <w:b w:val="0"/>
                <w:color w:val="auto"/>
                <w:sz w:val="28"/>
                <w:szCs w:val="28"/>
              </w:rPr>
            </w:pPr>
          </w:p>
          <w:p w:rsidR="002B0E40" w:rsidRPr="000E20F0" w:rsidRDefault="00F52C12" w:rsidP="002B0E40">
            <w:pPr>
              <w:jc w:val="center"/>
              <w:rPr>
                <w:rFonts w:ascii="Times New Roman" w:hAnsi="Times New Roman"/>
                <w:b w:val="0"/>
                <w:color w:val="auto"/>
                <w:sz w:val="28"/>
                <w:szCs w:val="28"/>
              </w:rPr>
            </w:pPr>
            <w:proofErr w:type="spellStart"/>
            <w:r>
              <w:rPr>
                <w:rFonts w:ascii="Times New Roman" w:hAnsi="Times New Roman"/>
                <w:b w:val="0"/>
                <w:color w:val="auto"/>
                <w:sz w:val="28"/>
                <w:szCs w:val="28"/>
              </w:rPr>
              <w:t>Саврей</w:t>
            </w:r>
            <w:proofErr w:type="spellEnd"/>
            <w:r>
              <w:rPr>
                <w:rFonts w:ascii="Times New Roman" w:hAnsi="Times New Roman"/>
                <w:b w:val="0"/>
                <w:color w:val="auto"/>
                <w:sz w:val="28"/>
                <w:szCs w:val="28"/>
              </w:rPr>
              <w:t xml:space="preserve"> І.С.</w:t>
            </w:r>
            <w:r w:rsidR="002B0E40" w:rsidRPr="000E20F0">
              <w:rPr>
                <w:rFonts w:ascii="Times New Roman" w:hAnsi="Times New Roman"/>
                <w:b w:val="0"/>
                <w:color w:val="auto"/>
                <w:sz w:val="28"/>
                <w:szCs w:val="28"/>
              </w:rPr>
              <w:t>,</w:t>
            </w:r>
          </w:p>
          <w:p w:rsidR="002B0E40" w:rsidRPr="000E20F0" w:rsidRDefault="002B0E40" w:rsidP="002B0E40">
            <w:pPr>
              <w:jc w:val="center"/>
              <w:rPr>
                <w:rFonts w:ascii="Times New Roman" w:hAnsi="Times New Roman"/>
                <w:b w:val="0"/>
                <w:color w:val="auto"/>
                <w:sz w:val="28"/>
                <w:szCs w:val="28"/>
              </w:rPr>
            </w:pPr>
            <w:r w:rsidRPr="000E20F0">
              <w:rPr>
                <w:rFonts w:ascii="Times New Roman" w:hAnsi="Times New Roman"/>
                <w:b w:val="0"/>
                <w:color w:val="auto"/>
                <w:sz w:val="28"/>
                <w:szCs w:val="28"/>
              </w:rPr>
              <w:t>завгосп</w:t>
            </w:r>
          </w:p>
          <w:p w:rsidR="002B0E40" w:rsidRPr="000E20F0" w:rsidRDefault="002B0E40" w:rsidP="00F262EA">
            <w:pPr>
              <w:jc w:val="center"/>
              <w:rPr>
                <w:rFonts w:ascii="Times New Roman" w:hAnsi="Times New Roman"/>
                <w:b w:val="0"/>
                <w:color w:val="auto"/>
                <w:sz w:val="28"/>
                <w:szCs w:val="28"/>
              </w:rPr>
            </w:pPr>
          </w:p>
        </w:tc>
        <w:tc>
          <w:tcPr>
            <w:tcW w:w="1411" w:type="dxa"/>
          </w:tcPr>
          <w:p w:rsidR="00390B7C" w:rsidRPr="000E20F0" w:rsidRDefault="00390B7C">
            <w:pPr>
              <w:rPr>
                <w:rFonts w:ascii="Times New Roman" w:hAnsi="Times New Roman"/>
                <w:b w:val="0"/>
                <w:color w:val="auto"/>
                <w:sz w:val="28"/>
                <w:szCs w:val="28"/>
              </w:rPr>
            </w:pPr>
          </w:p>
        </w:tc>
      </w:tr>
      <w:tr w:rsidR="00390B7C" w:rsidRPr="000E20F0" w:rsidTr="00F52C12">
        <w:tc>
          <w:tcPr>
            <w:tcW w:w="2118" w:type="dxa"/>
          </w:tcPr>
          <w:p w:rsidR="00A21E67" w:rsidRPr="00BE5D91" w:rsidRDefault="00F262EA" w:rsidP="00A21E67">
            <w:pPr>
              <w:rPr>
                <w:rFonts w:asciiTheme="minorHAnsi" w:hAnsiTheme="minorHAnsi"/>
                <w:color w:val="auto"/>
              </w:rPr>
            </w:pPr>
            <w:r w:rsidRPr="00BE5D91">
              <w:rPr>
                <w:rFonts w:ascii="Times New Roman" w:hAnsi="Times New Roman"/>
                <w:color w:val="auto"/>
                <w:sz w:val="28"/>
                <w:szCs w:val="28"/>
              </w:rPr>
              <w:t>ІV.</w:t>
            </w:r>
          </w:p>
          <w:p w:rsidR="00390B7C" w:rsidRPr="000E20F0" w:rsidRDefault="00B4199C" w:rsidP="00A21E67">
            <w:pPr>
              <w:jc w:val="center"/>
              <w:rPr>
                <w:rFonts w:ascii="Times New Roman" w:hAnsi="Times New Roman"/>
                <w:b w:val="0"/>
                <w:color w:val="auto"/>
                <w:sz w:val="28"/>
                <w:szCs w:val="28"/>
              </w:rPr>
            </w:pPr>
            <w:r w:rsidRPr="00BE5D91">
              <w:rPr>
                <w:rFonts w:ascii="Times New Roman" w:hAnsi="Times New Roman"/>
                <w:color w:val="auto"/>
                <w:sz w:val="28"/>
                <w:szCs w:val="28"/>
              </w:rPr>
              <w:t>«нарада-</w:t>
            </w:r>
            <w:r w:rsidRPr="00BE5D91">
              <w:rPr>
                <w:rFonts w:ascii="Times New Roman" w:hAnsi="Times New Roman"/>
                <w:color w:val="auto"/>
                <w:sz w:val="28"/>
                <w:szCs w:val="28"/>
              </w:rPr>
              <w:lastRenderedPageBreak/>
              <w:t>підсумок»</w:t>
            </w:r>
          </w:p>
        </w:tc>
        <w:tc>
          <w:tcPr>
            <w:tcW w:w="3578" w:type="dxa"/>
          </w:tcPr>
          <w:p w:rsidR="00972254" w:rsidRPr="00BE5D91" w:rsidRDefault="00972254" w:rsidP="00972254">
            <w:pPr>
              <w:ind w:left="360"/>
              <w:jc w:val="center"/>
              <w:rPr>
                <w:rFonts w:ascii="Times New Roman" w:hAnsi="Times New Roman"/>
                <w:color w:val="auto"/>
                <w:sz w:val="28"/>
                <w:szCs w:val="28"/>
              </w:rPr>
            </w:pPr>
            <w:r w:rsidRPr="00BE5D91">
              <w:rPr>
                <w:rFonts w:ascii="Times New Roman" w:hAnsi="Times New Roman"/>
                <w:color w:val="auto"/>
                <w:sz w:val="28"/>
                <w:szCs w:val="28"/>
              </w:rPr>
              <w:lastRenderedPageBreak/>
              <w:t xml:space="preserve">Аналізуємо  роботу закладу за 2023/2024 </w:t>
            </w:r>
            <w:r w:rsidRPr="00BE5D91">
              <w:rPr>
                <w:rFonts w:ascii="Times New Roman" w:hAnsi="Times New Roman"/>
                <w:color w:val="auto"/>
                <w:sz w:val="28"/>
                <w:szCs w:val="28"/>
              </w:rPr>
              <w:lastRenderedPageBreak/>
              <w:t>навчальний рік.</w:t>
            </w:r>
          </w:p>
          <w:p w:rsidR="00972254" w:rsidRPr="00BE5D91" w:rsidRDefault="00972254" w:rsidP="009D31BB">
            <w:pPr>
              <w:rPr>
                <w:rFonts w:ascii="Times New Roman" w:hAnsi="Times New Roman"/>
                <w:color w:val="auto"/>
                <w:sz w:val="28"/>
                <w:szCs w:val="28"/>
              </w:rPr>
            </w:pPr>
          </w:p>
          <w:p w:rsidR="009D31BB" w:rsidRPr="00BE5D91" w:rsidRDefault="00BE5D91" w:rsidP="00BE5D91">
            <w:pPr>
              <w:rPr>
                <w:rFonts w:ascii="Times New Roman" w:hAnsi="Times New Roman"/>
                <w:b w:val="0"/>
                <w:color w:val="auto"/>
                <w:sz w:val="28"/>
                <w:szCs w:val="28"/>
              </w:rPr>
            </w:pPr>
            <w:r>
              <w:rPr>
                <w:rFonts w:ascii="Times New Roman" w:hAnsi="Times New Roman" w:cs="Arial"/>
                <w:b w:val="0"/>
                <w:color w:val="auto"/>
                <w:sz w:val="28"/>
                <w:szCs w:val="28"/>
              </w:rPr>
              <w:t>1.</w:t>
            </w:r>
            <w:r w:rsidR="009D31BB" w:rsidRPr="00BE5D91">
              <w:rPr>
                <w:rFonts w:ascii="Times New Roman" w:hAnsi="Times New Roman" w:cs="Arial"/>
                <w:b w:val="0"/>
                <w:color w:val="auto"/>
                <w:sz w:val="28"/>
                <w:szCs w:val="28"/>
              </w:rPr>
              <w:t>Про</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досягнення</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колективу</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за</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минулий</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навчальний</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рік</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та</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перспективи</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роботи</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в</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новому</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навчальному</w:t>
            </w:r>
            <w:r w:rsidR="009D31BB" w:rsidRPr="00BE5D91">
              <w:rPr>
                <w:rFonts w:ascii="Times New Roman" w:hAnsi="Times New Roman" w:cs="Tw Cen MT Condensed"/>
                <w:b w:val="0"/>
                <w:color w:val="auto"/>
                <w:sz w:val="28"/>
                <w:szCs w:val="28"/>
              </w:rPr>
              <w:t xml:space="preserve"> </w:t>
            </w:r>
            <w:r w:rsidR="009D31BB" w:rsidRPr="00BE5D91">
              <w:rPr>
                <w:rFonts w:ascii="Times New Roman" w:hAnsi="Times New Roman" w:cs="Arial"/>
                <w:b w:val="0"/>
                <w:color w:val="auto"/>
                <w:sz w:val="28"/>
                <w:szCs w:val="28"/>
              </w:rPr>
              <w:t>році</w:t>
            </w:r>
            <w:r w:rsidR="009D31BB" w:rsidRPr="00BE5D91">
              <w:rPr>
                <w:rFonts w:ascii="Times New Roman" w:hAnsi="Times New Roman" w:cs="Tw Cen MT Condensed"/>
                <w:b w:val="0"/>
                <w:color w:val="auto"/>
                <w:sz w:val="28"/>
                <w:szCs w:val="28"/>
              </w:rPr>
              <w:t>.</w:t>
            </w:r>
          </w:p>
          <w:p w:rsidR="00CE1300" w:rsidRPr="000E20F0" w:rsidRDefault="00CE1300" w:rsidP="009D31BB">
            <w:pPr>
              <w:rPr>
                <w:rFonts w:ascii="Times New Roman" w:hAnsi="Times New Roman"/>
                <w:b w:val="0"/>
                <w:color w:val="auto"/>
                <w:sz w:val="28"/>
                <w:szCs w:val="28"/>
              </w:rPr>
            </w:pPr>
          </w:p>
          <w:p w:rsidR="00CE1300" w:rsidRPr="000E20F0" w:rsidRDefault="00CE1300" w:rsidP="00CE1300">
            <w:pPr>
              <w:rPr>
                <w:rFonts w:ascii="Times New Roman" w:hAnsi="Times New Roman"/>
                <w:b w:val="0"/>
                <w:color w:val="auto"/>
                <w:sz w:val="28"/>
                <w:szCs w:val="28"/>
              </w:rPr>
            </w:pPr>
            <w:r w:rsidRPr="000E20F0">
              <w:rPr>
                <w:rFonts w:ascii="Times New Roman" w:hAnsi="Times New Roman"/>
                <w:b w:val="0"/>
                <w:color w:val="auto"/>
                <w:sz w:val="28"/>
                <w:szCs w:val="28"/>
              </w:rPr>
              <w:t xml:space="preserve">2.  Аналіз роботи з питань звернення громадян. </w:t>
            </w:r>
          </w:p>
          <w:p w:rsidR="00CE1300" w:rsidRPr="000E20F0" w:rsidRDefault="00CE1300" w:rsidP="009D31BB">
            <w:pPr>
              <w:rPr>
                <w:rFonts w:ascii="Times New Roman" w:hAnsi="Times New Roman"/>
                <w:b w:val="0"/>
                <w:color w:val="auto"/>
                <w:sz w:val="28"/>
                <w:szCs w:val="28"/>
              </w:rPr>
            </w:pPr>
          </w:p>
          <w:p w:rsidR="00CE1300" w:rsidRPr="000E20F0" w:rsidRDefault="00F52C12" w:rsidP="009D31BB">
            <w:pPr>
              <w:rPr>
                <w:rFonts w:ascii="Times New Roman" w:hAnsi="Times New Roman"/>
                <w:b w:val="0"/>
                <w:color w:val="auto"/>
                <w:sz w:val="28"/>
                <w:szCs w:val="28"/>
              </w:rPr>
            </w:pPr>
            <w:r>
              <w:rPr>
                <w:rFonts w:ascii="Times New Roman" w:hAnsi="Times New Roman"/>
                <w:b w:val="0"/>
                <w:color w:val="auto"/>
                <w:sz w:val="28"/>
                <w:szCs w:val="28"/>
              </w:rPr>
              <w:t>3</w:t>
            </w:r>
            <w:r w:rsidR="009D31BB" w:rsidRPr="000E20F0">
              <w:rPr>
                <w:rFonts w:ascii="Times New Roman" w:hAnsi="Times New Roman"/>
                <w:b w:val="0"/>
                <w:color w:val="auto"/>
                <w:sz w:val="28"/>
                <w:szCs w:val="28"/>
              </w:rPr>
              <w:t>.</w:t>
            </w:r>
            <w:r w:rsidR="00CE1300" w:rsidRPr="000E20F0">
              <w:rPr>
                <w:rFonts w:ascii="Times New Roman" w:hAnsi="Times New Roman"/>
                <w:b w:val="0"/>
                <w:color w:val="auto"/>
                <w:sz w:val="28"/>
                <w:szCs w:val="28"/>
              </w:rPr>
              <w:t xml:space="preserve"> Про стан батьківської оплати за харчування, діти пільгових категорій.</w:t>
            </w:r>
          </w:p>
          <w:p w:rsidR="00CE1300" w:rsidRPr="000E20F0" w:rsidRDefault="00CE1300" w:rsidP="009D31BB">
            <w:pPr>
              <w:rPr>
                <w:rFonts w:ascii="Times New Roman" w:hAnsi="Times New Roman"/>
                <w:b w:val="0"/>
                <w:color w:val="auto"/>
                <w:sz w:val="28"/>
                <w:szCs w:val="28"/>
              </w:rPr>
            </w:pPr>
          </w:p>
          <w:p w:rsidR="009D31BB" w:rsidRPr="000E20F0" w:rsidRDefault="00F52C12" w:rsidP="009D31BB">
            <w:pPr>
              <w:rPr>
                <w:rFonts w:ascii="Times New Roman" w:hAnsi="Times New Roman"/>
                <w:b w:val="0"/>
                <w:color w:val="auto"/>
                <w:sz w:val="28"/>
                <w:szCs w:val="28"/>
              </w:rPr>
            </w:pPr>
            <w:r>
              <w:rPr>
                <w:rFonts w:ascii="Times New Roman" w:hAnsi="Times New Roman"/>
                <w:b w:val="0"/>
                <w:color w:val="auto"/>
                <w:sz w:val="28"/>
                <w:szCs w:val="28"/>
              </w:rPr>
              <w:t>4</w:t>
            </w:r>
            <w:r w:rsidR="00CE1300" w:rsidRPr="000E20F0">
              <w:rPr>
                <w:rFonts w:ascii="Times New Roman" w:hAnsi="Times New Roman"/>
                <w:b w:val="0"/>
                <w:color w:val="auto"/>
                <w:sz w:val="28"/>
                <w:szCs w:val="28"/>
              </w:rPr>
              <w:t xml:space="preserve">. </w:t>
            </w:r>
            <w:r w:rsidR="009D31BB" w:rsidRPr="000E20F0">
              <w:rPr>
                <w:rFonts w:ascii="Times New Roman" w:hAnsi="Times New Roman"/>
                <w:b w:val="0"/>
                <w:color w:val="auto"/>
                <w:sz w:val="28"/>
                <w:szCs w:val="28"/>
              </w:rPr>
              <w:t>Про завдання колективу на літню оздоровчу кампанію</w:t>
            </w:r>
            <w:r w:rsidR="002F3306" w:rsidRPr="000E20F0">
              <w:rPr>
                <w:rFonts w:ascii="Times New Roman" w:hAnsi="Times New Roman"/>
                <w:b w:val="0"/>
                <w:color w:val="auto"/>
                <w:sz w:val="28"/>
                <w:szCs w:val="28"/>
              </w:rPr>
              <w:t xml:space="preserve"> 2024</w:t>
            </w:r>
            <w:r w:rsidR="009D31BB" w:rsidRPr="000E20F0">
              <w:rPr>
                <w:rFonts w:ascii="Times New Roman" w:hAnsi="Times New Roman"/>
                <w:b w:val="0"/>
                <w:color w:val="auto"/>
                <w:sz w:val="28"/>
                <w:szCs w:val="28"/>
              </w:rPr>
              <w:t xml:space="preserve"> року.</w:t>
            </w:r>
          </w:p>
          <w:p w:rsidR="00CE1300" w:rsidRPr="000E20F0" w:rsidRDefault="00CE1300" w:rsidP="009D31BB">
            <w:pPr>
              <w:rPr>
                <w:rFonts w:ascii="Times New Roman" w:hAnsi="Times New Roman"/>
                <w:b w:val="0"/>
                <w:color w:val="auto"/>
                <w:sz w:val="28"/>
                <w:szCs w:val="28"/>
              </w:rPr>
            </w:pPr>
          </w:p>
          <w:p w:rsidR="009D31BB" w:rsidRPr="000E20F0" w:rsidRDefault="009D31BB" w:rsidP="009D31BB">
            <w:pPr>
              <w:rPr>
                <w:rFonts w:ascii="Times New Roman" w:hAnsi="Times New Roman"/>
                <w:b w:val="0"/>
                <w:color w:val="auto"/>
                <w:sz w:val="28"/>
                <w:szCs w:val="28"/>
              </w:rPr>
            </w:pPr>
            <w:r w:rsidRPr="000E20F0">
              <w:rPr>
                <w:rFonts w:ascii="Times New Roman" w:hAnsi="Times New Roman"/>
                <w:b w:val="0"/>
                <w:color w:val="auto"/>
                <w:sz w:val="28"/>
                <w:szCs w:val="28"/>
              </w:rPr>
              <w:t xml:space="preserve">5. </w:t>
            </w:r>
            <w:r w:rsidR="00B4199C" w:rsidRPr="000E20F0">
              <w:rPr>
                <w:rFonts w:ascii="Times New Roman" w:hAnsi="Times New Roman"/>
                <w:b w:val="0"/>
                <w:color w:val="auto"/>
                <w:sz w:val="28"/>
                <w:szCs w:val="28"/>
              </w:rPr>
              <w:t>Організаційні аспекти роботи ЗДО</w:t>
            </w:r>
          </w:p>
        </w:tc>
        <w:tc>
          <w:tcPr>
            <w:tcW w:w="1686" w:type="dxa"/>
          </w:tcPr>
          <w:p w:rsidR="00390B7C" w:rsidRPr="000E20F0" w:rsidRDefault="0060258F">
            <w:pPr>
              <w:rPr>
                <w:rFonts w:ascii="Times New Roman" w:hAnsi="Times New Roman"/>
                <w:b w:val="0"/>
                <w:color w:val="auto"/>
                <w:sz w:val="28"/>
                <w:szCs w:val="28"/>
              </w:rPr>
            </w:pPr>
            <w:r w:rsidRPr="000E20F0">
              <w:rPr>
                <w:rFonts w:ascii="Times New Roman" w:hAnsi="Times New Roman"/>
                <w:b w:val="0"/>
                <w:color w:val="auto"/>
                <w:sz w:val="28"/>
                <w:szCs w:val="28"/>
              </w:rPr>
              <w:lastRenderedPageBreak/>
              <w:t>30</w:t>
            </w:r>
            <w:r w:rsidR="00F262EA" w:rsidRPr="000E20F0">
              <w:rPr>
                <w:rFonts w:ascii="Times New Roman" w:hAnsi="Times New Roman"/>
                <w:b w:val="0"/>
                <w:color w:val="auto"/>
                <w:sz w:val="28"/>
                <w:szCs w:val="28"/>
              </w:rPr>
              <w:t>.05.202</w:t>
            </w:r>
            <w:r w:rsidRPr="000E20F0">
              <w:rPr>
                <w:rFonts w:ascii="Times New Roman" w:hAnsi="Times New Roman"/>
                <w:b w:val="0"/>
                <w:color w:val="auto"/>
                <w:sz w:val="28"/>
                <w:szCs w:val="28"/>
              </w:rPr>
              <w:t>4</w:t>
            </w:r>
          </w:p>
        </w:tc>
        <w:tc>
          <w:tcPr>
            <w:tcW w:w="2123" w:type="dxa"/>
          </w:tcPr>
          <w:p w:rsidR="00390B7C" w:rsidRPr="000E20F0" w:rsidRDefault="00390B7C" w:rsidP="009D31BB">
            <w:pPr>
              <w:jc w:val="center"/>
              <w:rPr>
                <w:rFonts w:ascii="Times New Roman" w:hAnsi="Times New Roman"/>
                <w:b w:val="0"/>
                <w:color w:val="auto"/>
                <w:sz w:val="28"/>
                <w:szCs w:val="28"/>
              </w:rPr>
            </w:pPr>
          </w:p>
          <w:p w:rsidR="009D31BB" w:rsidRPr="000E20F0" w:rsidRDefault="009D31BB" w:rsidP="005F213E">
            <w:pPr>
              <w:rPr>
                <w:rFonts w:ascii="Times New Roman" w:hAnsi="Times New Roman"/>
                <w:b w:val="0"/>
                <w:color w:val="auto"/>
                <w:sz w:val="28"/>
                <w:szCs w:val="28"/>
              </w:rPr>
            </w:pPr>
          </w:p>
          <w:p w:rsidR="00CE1300" w:rsidRPr="000E20F0" w:rsidRDefault="00CE1300" w:rsidP="00CE1300">
            <w:pPr>
              <w:rPr>
                <w:rFonts w:ascii="Times New Roman" w:hAnsi="Times New Roman"/>
                <w:b w:val="0"/>
                <w:color w:val="auto"/>
                <w:sz w:val="28"/>
                <w:szCs w:val="28"/>
              </w:rPr>
            </w:pPr>
          </w:p>
          <w:p w:rsidR="00CE1300" w:rsidRPr="000E20F0" w:rsidRDefault="00CE1300" w:rsidP="009D31BB">
            <w:pPr>
              <w:jc w:val="center"/>
              <w:rPr>
                <w:rFonts w:ascii="Times New Roman" w:hAnsi="Times New Roman"/>
                <w:b w:val="0"/>
                <w:color w:val="auto"/>
                <w:sz w:val="28"/>
                <w:szCs w:val="28"/>
              </w:rPr>
            </w:pPr>
          </w:p>
          <w:p w:rsidR="00BA1B0C" w:rsidRPr="00BA1B0C"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9D31BB" w:rsidRPr="000E20F0"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p w:rsidR="00CE1300" w:rsidRPr="000E20F0" w:rsidRDefault="00CE1300" w:rsidP="009D31BB">
            <w:pPr>
              <w:jc w:val="center"/>
              <w:rPr>
                <w:rFonts w:ascii="Times New Roman" w:hAnsi="Times New Roman"/>
                <w:b w:val="0"/>
                <w:color w:val="auto"/>
                <w:sz w:val="28"/>
                <w:szCs w:val="28"/>
              </w:rPr>
            </w:pPr>
          </w:p>
          <w:p w:rsidR="00CE1300" w:rsidRDefault="00CE1300" w:rsidP="009D31BB">
            <w:pPr>
              <w:jc w:val="center"/>
              <w:rPr>
                <w:rFonts w:ascii="Times New Roman" w:hAnsi="Times New Roman"/>
                <w:b w:val="0"/>
                <w:color w:val="auto"/>
                <w:sz w:val="28"/>
                <w:szCs w:val="28"/>
              </w:rPr>
            </w:pPr>
          </w:p>
          <w:p w:rsidR="00F52C12" w:rsidRPr="000E20F0" w:rsidRDefault="00F52C12" w:rsidP="009D31BB">
            <w:pPr>
              <w:jc w:val="center"/>
              <w:rPr>
                <w:rFonts w:ascii="Times New Roman" w:hAnsi="Times New Roman"/>
                <w:b w:val="0"/>
                <w:color w:val="auto"/>
                <w:sz w:val="28"/>
                <w:szCs w:val="28"/>
              </w:rPr>
            </w:pPr>
          </w:p>
          <w:p w:rsidR="00CE1300" w:rsidRPr="000E20F0" w:rsidRDefault="00CE1300" w:rsidP="00CE1300">
            <w:pPr>
              <w:jc w:val="center"/>
              <w:rPr>
                <w:rFonts w:ascii="Times New Roman" w:hAnsi="Times New Roman"/>
                <w:b w:val="0"/>
                <w:color w:val="auto"/>
                <w:sz w:val="28"/>
                <w:szCs w:val="28"/>
              </w:rPr>
            </w:pPr>
          </w:p>
          <w:p w:rsidR="00BA1B0C" w:rsidRPr="00BA1B0C"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CE1300" w:rsidRPr="000E20F0"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p w:rsidR="00CE1300" w:rsidRPr="000E20F0" w:rsidRDefault="00CE1300" w:rsidP="009D31BB">
            <w:pPr>
              <w:jc w:val="center"/>
              <w:rPr>
                <w:rFonts w:ascii="Times New Roman" w:hAnsi="Times New Roman"/>
                <w:b w:val="0"/>
                <w:color w:val="auto"/>
                <w:sz w:val="28"/>
                <w:szCs w:val="28"/>
              </w:rPr>
            </w:pPr>
          </w:p>
          <w:p w:rsidR="00BA1B0C" w:rsidRPr="00BA1B0C"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9D31BB" w:rsidRPr="000E20F0" w:rsidRDefault="00BA1B0C" w:rsidP="00BA1B0C">
            <w:pPr>
              <w:rPr>
                <w:rFonts w:ascii="Times New Roman" w:hAnsi="Times New Roman"/>
                <w:b w:val="0"/>
                <w:color w:val="auto"/>
                <w:sz w:val="28"/>
                <w:szCs w:val="28"/>
              </w:rPr>
            </w:pPr>
            <w:r w:rsidRPr="00BA1B0C">
              <w:rPr>
                <w:rFonts w:ascii="Times New Roman" w:hAnsi="Times New Roman"/>
                <w:b w:val="0"/>
                <w:color w:val="auto"/>
                <w:sz w:val="28"/>
                <w:szCs w:val="28"/>
              </w:rPr>
              <w:t>директор</w:t>
            </w:r>
          </w:p>
          <w:p w:rsidR="009D31BB" w:rsidRDefault="009D31BB" w:rsidP="009D31BB">
            <w:pPr>
              <w:jc w:val="center"/>
              <w:rPr>
                <w:rFonts w:ascii="Times New Roman" w:hAnsi="Times New Roman"/>
                <w:b w:val="0"/>
                <w:color w:val="auto"/>
                <w:sz w:val="28"/>
                <w:szCs w:val="28"/>
              </w:rPr>
            </w:pPr>
          </w:p>
          <w:p w:rsidR="00F52C12" w:rsidRPr="000E20F0" w:rsidRDefault="00F52C12" w:rsidP="009D31BB">
            <w:pPr>
              <w:jc w:val="center"/>
              <w:rPr>
                <w:rFonts w:ascii="Times New Roman" w:hAnsi="Times New Roman"/>
                <w:b w:val="0"/>
                <w:color w:val="auto"/>
                <w:sz w:val="28"/>
                <w:szCs w:val="28"/>
              </w:rPr>
            </w:pPr>
          </w:p>
          <w:p w:rsidR="00F52C12" w:rsidRDefault="00F52C12" w:rsidP="00BA1B0C">
            <w:pPr>
              <w:jc w:val="center"/>
              <w:rPr>
                <w:rFonts w:ascii="Times New Roman" w:hAnsi="Times New Roman"/>
                <w:b w:val="0"/>
                <w:color w:val="auto"/>
                <w:sz w:val="28"/>
                <w:szCs w:val="28"/>
              </w:rPr>
            </w:pPr>
            <w:proofErr w:type="spellStart"/>
            <w:r w:rsidRPr="00F52C12">
              <w:rPr>
                <w:rFonts w:ascii="Times New Roman" w:hAnsi="Times New Roman" w:hint="eastAsia"/>
                <w:b w:val="0"/>
                <w:color w:val="auto"/>
                <w:sz w:val="28"/>
                <w:szCs w:val="28"/>
              </w:rPr>
              <w:t>Старинчук</w:t>
            </w:r>
            <w:proofErr w:type="spellEnd"/>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Л</w:t>
            </w:r>
            <w:r w:rsidRPr="00F52C12">
              <w:rPr>
                <w:rFonts w:ascii="Times New Roman" w:hAnsi="Times New Roman"/>
                <w:b w:val="0"/>
                <w:color w:val="auto"/>
                <w:sz w:val="28"/>
                <w:szCs w:val="28"/>
              </w:rPr>
              <w:t>.</w:t>
            </w:r>
            <w:r w:rsidRPr="00F52C12">
              <w:rPr>
                <w:rFonts w:ascii="Times New Roman" w:hAnsi="Times New Roman" w:hint="eastAsia"/>
                <w:b w:val="0"/>
                <w:color w:val="auto"/>
                <w:sz w:val="28"/>
                <w:szCs w:val="28"/>
              </w:rPr>
              <w:t>П</w:t>
            </w:r>
            <w:r w:rsidRPr="00F52C12">
              <w:rPr>
                <w:rFonts w:ascii="Times New Roman" w:hAnsi="Times New Roman"/>
                <w:b w:val="0"/>
                <w:color w:val="auto"/>
                <w:sz w:val="28"/>
                <w:szCs w:val="28"/>
              </w:rPr>
              <w:t xml:space="preserve">., </w:t>
            </w:r>
            <w:r w:rsidRPr="00F52C12">
              <w:rPr>
                <w:rFonts w:ascii="Times New Roman" w:hAnsi="Times New Roman" w:hint="eastAsia"/>
                <w:b w:val="0"/>
                <w:color w:val="auto"/>
                <w:sz w:val="28"/>
                <w:szCs w:val="28"/>
              </w:rPr>
              <w:t>вихователь</w:t>
            </w:r>
            <w:r w:rsidRPr="00F52C12">
              <w:rPr>
                <w:rFonts w:ascii="Times New Roman" w:hAnsi="Times New Roman"/>
                <w:b w:val="0"/>
                <w:color w:val="auto"/>
                <w:sz w:val="28"/>
                <w:szCs w:val="28"/>
              </w:rPr>
              <w:t>-</w:t>
            </w:r>
            <w:r w:rsidRPr="00F52C12">
              <w:rPr>
                <w:rFonts w:ascii="Times New Roman" w:hAnsi="Times New Roman" w:hint="eastAsia"/>
                <w:b w:val="0"/>
                <w:color w:val="auto"/>
                <w:sz w:val="28"/>
                <w:szCs w:val="28"/>
              </w:rPr>
              <w:t>методист</w:t>
            </w:r>
          </w:p>
          <w:p w:rsidR="00BA1B0C" w:rsidRPr="00BA1B0C"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B4199C" w:rsidRPr="000E20F0"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tc>
        <w:tc>
          <w:tcPr>
            <w:tcW w:w="1411" w:type="dxa"/>
          </w:tcPr>
          <w:p w:rsidR="00390B7C" w:rsidRPr="000E20F0" w:rsidRDefault="00390B7C">
            <w:pPr>
              <w:rPr>
                <w:rFonts w:ascii="Times New Roman" w:hAnsi="Times New Roman"/>
                <w:b w:val="0"/>
                <w:color w:val="auto"/>
                <w:sz w:val="28"/>
                <w:szCs w:val="28"/>
              </w:rPr>
            </w:pPr>
          </w:p>
        </w:tc>
      </w:tr>
    </w:tbl>
    <w:p w:rsidR="00F52C12" w:rsidRDefault="00F52C12" w:rsidP="0003323A">
      <w:pPr>
        <w:pStyle w:val="af2"/>
        <w:jc w:val="center"/>
        <w:rPr>
          <w:sz w:val="28"/>
          <w:szCs w:val="28"/>
          <w:lang w:val="uk-UA"/>
        </w:rPr>
      </w:pPr>
    </w:p>
    <w:p w:rsidR="00A21E67" w:rsidRPr="006C2B07" w:rsidRDefault="00A21E67" w:rsidP="0003323A">
      <w:pPr>
        <w:pStyle w:val="af2"/>
        <w:jc w:val="center"/>
        <w:rPr>
          <w:b/>
          <w:sz w:val="28"/>
          <w:szCs w:val="28"/>
          <w:lang w:val="uk-UA"/>
        </w:rPr>
      </w:pPr>
      <w:r w:rsidRPr="006C2B07">
        <w:rPr>
          <w:b/>
          <w:sz w:val="28"/>
          <w:szCs w:val="28"/>
          <w:lang w:val="uk-UA"/>
        </w:rPr>
        <w:t>2.4. АТЕСТАЦІЙНА КОМІСІЯ</w:t>
      </w:r>
    </w:p>
    <w:tbl>
      <w:tblPr>
        <w:tblStyle w:val="af0"/>
        <w:tblW w:w="10916" w:type="dxa"/>
        <w:tblInd w:w="-318" w:type="dxa"/>
        <w:tblLook w:val="04A0" w:firstRow="1" w:lastRow="0" w:firstColumn="1" w:lastColumn="0" w:noHBand="0" w:noVBand="1"/>
      </w:tblPr>
      <w:tblGrid>
        <w:gridCol w:w="1986"/>
        <w:gridCol w:w="3685"/>
        <w:gridCol w:w="1703"/>
        <w:gridCol w:w="2124"/>
        <w:gridCol w:w="1418"/>
      </w:tblGrid>
      <w:tr w:rsidR="00A21E67" w:rsidRPr="000E20F0" w:rsidTr="008C67F1">
        <w:tc>
          <w:tcPr>
            <w:tcW w:w="1986" w:type="dxa"/>
          </w:tcPr>
          <w:p w:rsidR="00A21E67" w:rsidRPr="000E20F0" w:rsidRDefault="00A21E67" w:rsidP="00B6049A">
            <w:pPr>
              <w:pStyle w:val="af2"/>
              <w:jc w:val="center"/>
              <w:rPr>
                <w:sz w:val="28"/>
                <w:szCs w:val="28"/>
                <w:lang w:val="uk-UA"/>
              </w:rPr>
            </w:pPr>
            <w:r w:rsidRPr="000E20F0">
              <w:rPr>
                <w:sz w:val="28"/>
                <w:szCs w:val="28"/>
                <w:lang w:val="uk-UA"/>
              </w:rPr>
              <w:t>Форма проведення заходу</w:t>
            </w:r>
          </w:p>
        </w:tc>
        <w:tc>
          <w:tcPr>
            <w:tcW w:w="3685" w:type="dxa"/>
            <w:vAlign w:val="center"/>
          </w:tcPr>
          <w:p w:rsidR="00A21E67" w:rsidRPr="000E20F0" w:rsidRDefault="00A21E67" w:rsidP="00B6049A">
            <w:pPr>
              <w:pStyle w:val="af2"/>
              <w:jc w:val="center"/>
              <w:rPr>
                <w:sz w:val="28"/>
                <w:szCs w:val="28"/>
                <w:lang w:val="uk-UA"/>
              </w:rPr>
            </w:pPr>
            <w:r w:rsidRPr="000E20F0">
              <w:rPr>
                <w:sz w:val="28"/>
                <w:szCs w:val="28"/>
                <w:lang w:val="uk-UA"/>
              </w:rPr>
              <w:t>Тема заходу</w:t>
            </w:r>
          </w:p>
        </w:tc>
        <w:tc>
          <w:tcPr>
            <w:tcW w:w="1703" w:type="dxa"/>
            <w:vAlign w:val="center"/>
          </w:tcPr>
          <w:p w:rsidR="00A21E67" w:rsidRPr="000E20F0" w:rsidRDefault="00A21E67" w:rsidP="00B6049A">
            <w:pPr>
              <w:pStyle w:val="af2"/>
              <w:jc w:val="center"/>
              <w:rPr>
                <w:sz w:val="28"/>
                <w:szCs w:val="28"/>
                <w:lang w:val="uk-UA"/>
              </w:rPr>
            </w:pPr>
            <w:r w:rsidRPr="000E20F0">
              <w:rPr>
                <w:sz w:val="28"/>
                <w:szCs w:val="28"/>
                <w:lang w:val="uk-UA"/>
              </w:rPr>
              <w:t>Термін проведення</w:t>
            </w:r>
          </w:p>
        </w:tc>
        <w:tc>
          <w:tcPr>
            <w:tcW w:w="2124" w:type="dxa"/>
            <w:vAlign w:val="center"/>
          </w:tcPr>
          <w:p w:rsidR="00A21E67" w:rsidRPr="000E20F0" w:rsidRDefault="00A21E67" w:rsidP="00B6049A">
            <w:pPr>
              <w:pStyle w:val="af2"/>
              <w:jc w:val="center"/>
              <w:rPr>
                <w:sz w:val="28"/>
                <w:szCs w:val="28"/>
                <w:lang w:val="uk-UA"/>
              </w:rPr>
            </w:pPr>
            <w:r w:rsidRPr="000E20F0">
              <w:rPr>
                <w:sz w:val="28"/>
                <w:szCs w:val="28"/>
                <w:lang w:val="uk-UA"/>
              </w:rPr>
              <w:t>Відповідальний</w:t>
            </w:r>
          </w:p>
        </w:tc>
        <w:tc>
          <w:tcPr>
            <w:tcW w:w="1418" w:type="dxa"/>
            <w:vAlign w:val="center"/>
          </w:tcPr>
          <w:p w:rsidR="00A21E67" w:rsidRPr="000E20F0" w:rsidRDefault="00A21E67" w:rsidP="00B6049A">
            <w:pPr>
              <w:pStyle w:val="af2"/>
              <w:jc w:val="center"/>
              <w:rPr>
                <w:sz w:val="28"/>
                <w:szCs w:val="28"/>
                <w:lang w:val="uk-UA"/>
              </w:rPr>
            </w:pPr>
            <w:r w:rsidRPr="000E20F0">
              <w:rPr>
                <w:sz w:val="28"/>
                <w:szCs w:val="28"/>
                <w:lang w:val="uk-UA"/>
              </w:rPr>
              <w:t>Примітки</w:t>
            </w:r>
          </w:p>
        </w:tc>
      </w:tr>
      <w:tr w:rsidR="00A21E67" w:rsidRPr="000E20F0" w:rsidTr="008C67F1">
        <w:tc>
          <w:tcPr>
            <w:tcW w:w="1986" w:type="dxa"/>
          </w:tcPr>
          <w:p w:rsidR="00A21E67" w:rsidRPr="000E20F0" w:rsidRDefault="00A21E67" w:rsidP="00B6049A">
            <w:pPr>
              <w:pStyle w:val="af2"/>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Видання наказу про створення атестаційної комісії та затвердження її складу</w:t>
            </w:r>
          </w:p>
        </w:tc>
        <w:tc>
          <w:tcPr>
            <w:tcW w:w="1703" w:type="dxa"/>
            <w:vAlign w:val="center"/>
          </w:tcPr>
          <w:p w:rsidR="00A21E67" w:rsidRPr="000E20F0" w:rsidRDefault="00A21E67" w:rsidP="00B6049A">
            <w:pPr>
              <w:pStyle w:val="af2"/>
              <w:jc w:val="center"/>
              <w:rPr>
                <w:sz w:val="28"/>
                <w:szCs w:val="28"/>
                <w:lang w:val="uk-UA"/>
              </w:rPr>
            </w:pPr>
            <w:r w:rsidRPr="000E20F0">
              <w:rPr>
                <w:sz w:val="28"/>
                <w:szCs w:val="28"/>
                <w:lang w:val="uk-UA" w:eastAsia="uk-UA"/>
              </w:rPr>
              <w:t>до 20.09.202</w:t>
            </w:r>
            <w:r w:rsidR="007C30CA" w:rsidRPr="000E20F0">
              <w:rPr>
                <w:sz w:val="28"/>
                <w:szCs w:val="28"/>
                <w:lang w:val="uk-UA" w:eastAsia="uk-UA"/>
              </w:rPr>
              <w:t>3</w:t>
            </w:r>
          </w:p>
        </w:tc>
        <w:tc>
          <w:tcPr>
            <w:tcW w:w="2124" w:type="dxa"/>
            <w:vAlign w:val="center"/>
          </w:tcPr>
          <w:p w:rsidR="00BA1B0C" w:rsidRPr="00BA1B0C" w:rsidRDefault="00BA1B0C" w:rsidP="00BA1B0C">
            <w:pPr>
              <w:pStyle w:val="af2"/>
              <w:jc w:val="center"/>
              <w:rPr>
                <w:sz w:val="28"/>
                <w:szCs w:val="28"/>
                <w:lang w:val="uk-UA"/>
              </w:rPr>
            </w:pPr>
            <w:r w:rsidRPr="00BA1B0C">
              <w:rPr>
                <w:sz w:val="28"/>
                <w:szCs w:val="28"/>
                <w:lang w:val="uk-UA"/>
              </w:rPr>
              <w:t>Міщук  Л.В,</w:t>
            </w:r>
          </w:p>
          <w:p w:rsidR="00A21E67" w:rsidRPr="000E20F0" w:rsidRDefault="00BA1B0C" w:rsidP="00BA1B0C">
            <w:pPr>
              <w:pStyle w:val="af2"/>
              <w:jc w:val="center"/>
              <w:rPr>
                <w:sz w:val="28"/>
                <w:szCs w:val="28"/>
                <w:lang w:val="uk-UA"/>
              </w:rPr>
            </w:pPr>
            <w:r w:rsidRPr="00BA1B0C">
              <w:rPr>
                <w:sz w:val="28"/>
                <w:szCs w:val="28"/>
                <w:lang w:val="uk-UA"/>
              </w:rPr>
              <w:t>Директор</w:t>
            </w:r>
            <w:r>
              <w:rPr>
                <w:sz w:val="28"/>
                <w:szCs w:val="28"/>
                <w:lang w:val="uk-UA"/>
              </w:rPr>
              <w:t xml:space="preserve"> </w:t>
            </w:r>
            <w:r w:rsidR="00A21E67" w:rsidRPr="000E20F0">
              <w:rPr>
                <w:sz w:val="28"/>
                <w:szCs w:val="28"/>
                <w:lang w:val="uk-UA"/>
              </w:rPr>
              <w:t>ЗДО</w:t>
            </w:r>
          </w:p>
        </w:tc>
        <w:tc>
          <w:tcPr>
            <w:tcW w:w="1418" w:type="dxa"/>
          </w:tcPr>
          <w:p w:rsidR="00A21E67" w:rsidRPr="000E20F0" w:rsidRDefault="00A21E67" w:rsidP="00B6049A">
            <w:pPr>
              <w:pStyle w:val="af2"/>
              <w:jc w:val="center"/>
              <w:rPr>
                <w:sz w:val="28"/>
                <w:szCs w:val="28"/>
                <w:lang w:val="uk-UA"/>
              </w:rPr>
            </w:pPr>
          </w:p>
        </w:tc>
      </w:tr>
      <w:tr w:rsidR="00A21E67" w:rsidRPr="000E20F0" w:rsidTr="008C67F1">
        <w:tc>
          <w:tcPr>
            <w:tcW w:w="1986" w:type="dxa"/>
          </w:tcPr>
          <w:p w:rsidR="00A21E67" w:rsidRPr="000E20F0" w:rsidRDefault="00A21E67" w:rsidP="00B6049A">
            <w:pPr>
              <w:pStyle w:val="af2"/>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Ознайомлення працівників ЗДО з наказом про створення атестаційної комісії та затвердження її складу</w:t>
            </w:r>
          </w:p>
        </w:tc>
        <w:tc>
          <w:tcPr>
            <w:tcW w:w="1703" w:type="dxa"/>
            <w:vAlign w:val="center"/>
          </w:tcPr>
          <w:p w:rsidR="00A21E67" w:rsidRPr="000E20F0" w:rsidRDefault="00A21E67" w:rsidP="00B6049A">
            <w:pPr>
              <w:pStyle w:val="af2"/>
              <w:jc w:val="center"/>
              <w:rPr>
                <w:sz w:val="28"/>
                <w:szCs w:val="28"/>
                <w:lang w:val="uk-UA"/>
              </w:rPr>
            </w:pPr>
            <w:r w:rsidRPr="000E20F0">
              <w:rPr>
                <w:sz w:val="28"/>
                <w:szCs w:val="28"/>
                <w:lang w:val="uk-UA" w:eastAsia="uk-UA"/>
              </w:rPr>
              <w:t>до 01.10.202</w:t>
            </w:r>
            <w:r w:rsidR="007C30CA" w:rsidRPr="000E20F0">
              <w:rPr>
                <w:sz w:val="28"/>
                <w:szCs w:val="28"/>
                <w:lang w:val="uk-UA" w:eastAsia="uk-UA"/>
              </w:rPr>
              <w:t>3</w:t>
            </w:r>
          </w:p>
        </w:tc>
        <w:tc>
          <w:tcPr>
            <w:tcW w:w="2124" w:type="dxa"/>
            <w:vAlign w:val="center"/>
          </w:tcPr>
          <w:p w:rsidR="00A21E67" w:rsidRPr="000E20F0" w:rsidRDefault="00A21E67" w:rsidP="00B6049A">
            <w:pPr>
              <w:pStyle w:val="af2"/>
              <w:jc w:val="center"/>
              <w:rPr>
                <w:sz w:val="28"/>
                <w:szCs w:val="28"/>
                <w:lang w:val="uk-UA"/>
              </w:rPr>
            </w:pPr>
            <w:r w:rsidRPr="000E20F0">
              <w:rPr>
                <w:sz w:val="28"/>
                <w:szCs w:val="28"/>
                <w:lang w:val="uk-UA"/>
              </w:rPr>
              <w:t>директор</w:t>
            </w:r>
          </w:p>
        </w:tc>
        <w:tc>
          <w:tcPr>
            <w:tcW w:w="1418" w:type="dxa"/>
          </w:tcPr>
          <w:p w:rsidR="00A21E67" w:rsidRPr="000E20F0" w:rsidRDefault="00A21E67" w:rsidP="00B6049A">
            <w:pPr>
              <w:pStyle w:val="af2"/>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r w:rsidRPr="000E20F0">
              <w:rPr>
                <w:sz w:val="28"/>
                <w:szCs w:val="28"/>
                <w:lang w:val="uk-UA"/>
              </w:rPr>
              <w:t>Хвилинки презентації</w:t>
            </w: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 xml:space="preserve">Проведення заходів з вивчення </w:t>
            </w:r>
            <w:r w:rsidR="007C30CA" w:rsidRPr="000E20F0">
              <w:rPr>
                <w:sz w:val="28"/>
                <w:szCs w:val="28"/>
                <w:lang w:val="uk-UA"/>
              </w:rPr>
              <w:t xml:space="preserve"> Нового </w:t>
            </w:r>
            <w:r w:rsidRPr="000E20F0">
              <w:rPr>
                <w:sz w:val="28"/>
                <w:szCs w:val="28"/>
                <w:lang w:val="uk-UA"/>
              </w:rPr>
              <w:t>Типового положення про атестацію педагогічних працівників з педагогічним колективом</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вересень-жовтень 202</w:t>
            </w:r>
            <w:r w:rsidR="007C30CA" w:rsidRPr="000E20F0">
              <w:rPr>
                <w:sz w:val="28"/>
                <w:szCs w:val="28"/>
                <w:lang w:val="uk-UA"/>
              </w:rPr>
              <w:t>3</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vAlign w:val="center"/>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 xml:space="preserve">Складання списку педагогічних працівників, які підлягають черговій </w:t>
            </w:r>
            <w:r w:rsidRPr="000E20F0">
              <w:rPr>
                <w:sz w:val="28"/>
                <w:szCs w:val="28"/>
                <w:lang w:val="uk-UA"/>
              </w:rPr>
              <w:lastRenderedPageBreak/>
              <w:t>атестації, та направлення його до атестаційної комісії</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lastRenderedPageBreak/>
              <w:t>до 10.10.202</w:t>
            </w:r>
            <w:r w:rsidR="007C30CA" w:rsidRPr="000E20F0">
              <w:rPr>
                <w:sz w:val="28"/>
                <w:szCs w:val="28"/>
                <w:lang w:val="uk-UA"/>
              </w:rPr>
              <w:t>3</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директор</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vAlign w:val="center"/>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Організація прийому атестаційною комісією:</w:t>
            </w:r>
          </w:p>
          <w:p w:rsidR="00A21E67" w:rsidRPr="000E20F0" w:rsidRDefault="00A21E67" w:rsidP="00A21E67">
            <w:pPr>
              <w:pStyle w:val="af2"/>
              <w:spacing w:line="276" w:lineRule="auto"/>
              <w:rPr>
                <w:sz w:val="28"/>
                <w:szCs w:val="28"/>
                <w:lang w:val="uk-UA"/>
              </w:rPr>
            </w:pPr>
            <w:r w:rsidRPr="000E20F0">
              <w:rPr>
                <w:sz w:val="28"/>
                <w:szCs w:val="28"/>
                <w:lang w:val="uk-UA"/>
              </w:rPr>
              <w:t>• заяв педагогічних працівників про проходження позачергової атестації або перенесення терміну чергової атестації</w:t>
            </w:r>
          </w:p>
          <w:p w:rsidR="00A21E67" w:rsidRPr="000E20F0" w:rsidRDefault="00A21E67" w:rsidP="00A21E67">
            <w:pPr>
              <w:pStyle w:val="af2"/>
              <w:spacing w:line="276" w:lineRule="auto"/>
              <w:rPr>
                <w:sz w:val="28"/>
                <w:szCs w:val="28"/>
                <w:lang w:val="uk-UA"/>
              </w:rPr>
            </w:pPr>
            <w:r w:rsidRPr="000E20F0">
              <w:rPr>
                <w:sz w:val="28"/>
                <w:szCs w:val="28"/>
                <w:lang w:val="uk-UA"/>
              </w:rPr>
              <w:t xml:space="preserve">• подання керівника та педагогічної ради ЗДО </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до 10.10.202</w:t>
            </w:r>
            <w:r w:rsidR="007C30CA" w:rsidRPr="000E20F0">
              <w:rPr>
                <w:sz w:val="28"/>
                <w:szCs w:val="28"/>
                <w:lang w:val="uk-UA"/>
              </w:rPr>
              <w:t>3</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голова атестаційної комісії</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723962" w:rsidRPr="000E20F0" w:rsidRDefault="00A21E67" w:rsidP="00A21E67">
            <w:pPr>
              <w:pStyle w:val="af2"/>
              <w:spacing w:line="276" w:lineRule="auto"/>
              <w:rPr>
                <w:sz w:val="28"/>
                <w:szCs w:val="28"/>
                <w:lang w:val="uk-UA"/>
              </w:rPr>
            </w:pPr>
            <w:r w:rsidRPr="000E20F0">
              <w:rPr>
                <w:sz w:val="28"/>
                <w:szCs w:val="28"/>
                <w:lang w:val="uk-UA"/>
              </w:rPr>
              <w:t xml:space="preserve">Розгляд документів, поданих до атестаційної комісії, затвердження списку педагогічних працівників, які атестуватимуться у поточному </w:t>
            </w:r>
            <w:proofErr w:type="spellStart"/>
            <w:r w:rsidRPr="000E20F0">
              <w:rPr>
                <w:sz w:val="28"/>
                <w:szCs w:val="28"/>
                <w:lang w:val="uk-UA"/>
              </w:rPr>
              <w:t>н</w:t>
            </w:r>
            <w:r w:rsidR="005F213E" w:rsidRPr="000E20F0">
              <w:rPr>
                <w:sz w:val="28"/>
                <w:szCs w:val="28"/>
                <w:lang w:val="uk-UA"/>
              </w:rPr>
              <w:t>.р</w:t>
            </w:r>
            <w:proofErr w:type="spellEnd"/>
            <w:r w:rsidR="005F213E" w:rsidRPr="000E20F0">
              <w:rPr>
                <w:sz w:val="28"/>
                <w:szCs w:val="28"/>
                <w:lang w:val="uk-UA"/>
              </w:rPr>
              <w:t>.</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до 20.10.202</w:t>
            </w:r>
            <w:r w:rsidR="007C30CA" w:rsidRPr="000E20F0">
              <w:rPr>
                <w:sz w:val="28"/>
                <w:szCs w:val="28"/>
                <w:lang w:val="uk-UA"/>
              </w:rPr>
              <w:t>3</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голова атестаційної комісії</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Затвердження графіка роботи атестаційної комісії</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жовтень 202</w:t>
            </w:r>
            <w:r w:rsidR="007C30CA" w:rsidRPr="000E20F0">
              <w:rPr>
                <w:sz w:val="28"/>
                <w:szCs w:val="28"/>
                <w:lang w:val="uk-UA"/>
              </w:rPr>
              <w:t>3</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директор</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Ознайомлення педагогічних працівників, які атестуються, з графіком проведення атестації</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жовтень 202</w:t>
            </w:r>
            <w:r w:rsidR="007C30CA" w:rsidRPr="000E20F0">
              <w:rPr>
                <w:sz w:val="28"/>
                <w:szCs w:val="28"/>
                <w:lang w:val="uk-UA"/>
              </w:rPr>
              <w:t>3</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 xml:space="preserve">секретар атестаційної комісії </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Розгляд заяв про перенесення атестації та ухвалення атестаційною комісією відповідних рішень</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eastAsia="uk-UA"/>
              </w:rPr>
              <w:t xml:space="preserve"> вересень 20</w:t>
            </w:r>
            <w:r w:rsidR="007C30CA" w:rsidRPr="000E20F0">
              <w:rPr>
                <w:sz w:val="28"/>
                <w:szCs w:val="28"/>
                <w:lang w:val="uk-UA" w:eastAsia="uk-UA"/>
              </w:rPr>
              <w:t>23</w:t>
            </w:r>
            <w:r w:rsidRPr="000E20F0">
              <w:rPr>
                <w:sz w:val="28"/>
                <w:szCs w:val="28"/>
                <w:lang w:val="uk-UA" w:eastAsia="uk-UA"/>
              </w:rPr>
              <w:t xml:space="preserve"> –  березень 20</w:t>
            </w:r>
            <w:r w:rsidR="007C30CA" w:rsidRPr="000E20F0">
              <w:rPr>
                <w:sz w:val="28"/>
                <w:szCs w:val="28"/>
                <w:lang w:val="uk-UA" w:eastAsia="uk-UA"/>
              </w:rPr>
              <w:t>24</w:t>
            </w:r>
            <w:r w:rsidRPr="000E20F0">
              <w:rPr>
                <w:sz w:val="28"/>
                <w:szCs w:val="28"/>
                <w:lang w:val="uk-UA" w:eastAsia="uk-UA"/>
              </w:rPr>
              <w:t xml:space="preserve"> </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голова атестаційної комісії</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Вивчення педагогічної діяльності осіб, які атестуються</w:t>
            </w:r>
          </w:p>
        </w:tc>
        <w:tc>
          <w:tcPr>
            <w:tcW w:w="1703" w:type="dxa"/>
          </w:tcPr>
          <w:p w:rsidR="00A21E67" w:rsidRPr="000E20F0" w:rsidRDefault="007C30CA" w:rsidP="00A21E67">
            <w:pPr>
              <w:pStyle w:val="af2"/>
              <w:spacing w:line="276" w:lineRule="auto"/>
              <w:jc w:val="center"/>
              <w:rPr>
                <w:sz w:val="28"/>
                <w:szCs w:val="28"/>
                <w:lang w:val="uk-UA"/>
              </w:rPr>
            </w:pPr>
            <w:r w:rsidRPr="000E20F0">
              <w:rPr>
                <w:sz w:val="28"/>
                <w:szCs w:val="28"/>
                <w:lang w:val="uk-UA"/>
              </w:rPr>
              <w:t xml:space="preserve">   01.11.2023 – 01</w:t>
            </w:r>
            <w:r w:rsidR="00A21E67" w:rsidRPr="000E20F0">
              <w:rPr>
                <w:sz w:val="28"/>
                <w:szCs w:val="28"/>
                <w:lang w:val="uk-UA"/>
              </w:rPr>
              <w:t>.03.202</w:t>
            </w:r>
            <w:r w:rsidRPr="000E20F0">
              <w:rPr>
                <w:sz w:val="28"/>
                <w:szCs w:val="28"/>
                <w:lang w:val="uk-UA"/>
              </w:rPr>
              <w:t>4</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дирекція ЗДО</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Подання до атестаційної комісії характеристик педагогічних працівників, які атестуються</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до 01.03.202</w:t>
            </w:r>
            <w:r w:rsidR="007C30CA" w:rsidRPr="000E20F0">
              <w:rPr>
                <w:sz w:val="28"/>
                <w:szCs w:val="28"/>
                <w:lang w:val="uk-UA"/>
              </w:rPr>
              <w:t>4</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директор</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Ознайомлення педагогічних працівників з їхніми характеристиками</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лютий 202</w:t>
            </w:r>
            <w:r w:rsidR="007C30CA" w:rsidRPr="000E20F0">
              <w:rPr>
                <w:sz w:val="28"/>
                <w:szCs w:val="28"/>
                <w:lang w:val="uk-UA"/>
              </w:rPr>
              <w:t>4</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директор</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Підсумкове засідання атестаційної комісії І рівня</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до 01.04.202</w:t>
            </w:r>
            <w:r w:rsidR="007C30CA" w:rsidRPr="000E20F0">
              <w:rPr>
                <w:sz w:val="28"/>
                <w:szCs w:val="28"/>
                <w:lang w:val="uk-UA"/>
              </w:rPr>
              <w:t>4</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голова атестаційної комісії</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rPr>
                <w:sz w:val="28"/>
                <w:szCs w:val="28"/>
                <w:lang w:val="uk-UA"/>
              </w:rPr>
            </w:pPr>
            <w:r w:rsidRPr="000E20F0">
              <w:rPr>
                <w:sz w:val="28"/>
                <w:szCs w:val="28"/>
                <w:lang w:val="uk-UA"/>
              </w:rPr>
              <w:t>Оформлення та видача атестаційних листів</w:t>
            </w:r>
          </w:p>
        </w:tc>
        <w:tc>
          <w:tcPr>
            <w:tcW w:w="1703" w:type="dxa"/>
          </w:tcPr>
          <w:p w:rsidR="00A21E67" w:rsidRPr="000E20F0" w:rsidRDefault="00A21E67" w:rsidP="00A21E67">
            <w:pPr>
              <w:pStyle w:val="af2"/>
              <w:spacing w:line="276" w:lineRule="auto"/>
              <w:jc w:val="center"/>
              <w:rPr>
                <w:sz w:val="28"/>
                <w:szCs w:val="28"/>
                <w:lang w:val="uk-UA"/>
              </w:rPr>
            </w:pPr>
            <w:r w:rsidRPr="000E20F0">
              <w:rPr>
                <w:sz w:val="28"/>
                <w:szCs w:val="28"/>
                <w:lang w:val="uk-UA"/>
              </w:rPr>
              <w:t>протягом 3-х днів після засідання атестаційної комісії</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голова атестаційної комісії</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Видання наказу про присвоєння кваліфікаційних категорій (встановлення тарифних розрядів)</w:t>
            </w:r>
          </w:p>
        </w:tc>
        <w:tc>
          <w:tcPr>
            <w:tcW w:w="1703" w:type="dxa"/>
          </w:tcPr>
          <w:p w:rsidR="00A21E67" w:rsidRPr="000E20F0" w:rsidRDefault="00A21E67" w:rsidP="00A21E67">
            <w:pPr>
              <w:pStyle w:val="af2"/>
              <w:spacing w:line="276" w:lineRule="auto"/>
              <w:jc w:val="center"/>
              <w:rPr>
                <w:sz w:val="28"/>
                <w:szCs w:val="28"/>
                <w:lang w:val="uk-UA"/>
              </w:rPr>
            </w:pPr>
            <w:r w:rsidRPr="000E20F0">
              <w:rPr>
                <w:sz w:val="28"/>
                <w:szCs w:val="28"/>
                <w:lang w:val="uk-UA"/>
              </w:rPr>
              <w:t xml:space="preserve">протягом 5-ти днів після засідання </w:t>
            </w:r>
            <w:proofErr w:type="spellStart"/>
            <w:r w:rsidRPr="000E20F0">
              <w:rPr>
                <w:sz w:val="28"/>
                <w:szCs w:val="28"/>
                <w:lang w:val="uk-UA"/>
              </w:rPr>
              <w:t>ат</w:t>
            </w:r>
            <w:r w:rsidR="005F213E" w:rsidRPr="000E20F0">
              <w:rPr>
                <w:sz w:val="28"/>
                <w:szCs w:val="28"/>
                <w:lang w:val="uk-UA"/>
              </w:rPr>
              <w:t>.к</w:t>
            </w:r>
            <w:proofErr w:type="spellEnd"/>
            <w:r w:rsidR="005F213E" w:rsidRPr="000E20F0">
              <w:rPr>
                <w:sz w:val="28"/>
                <w:szCs w:val="28"/>
                <w:lang w:val="uk-UA"/>
              </w:rPr>
              <w:t>.</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директор ЗДО</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Узагальнення результатів атестації</w:t>
            </w:r>
          </w:p>
        </w:tc>
        <w:tc>
          <w:tcPr>
            <w:tcW w:w="1703" w:type="dxa"/>
          </w:tcPr>
          <w:p w:rsidR="00A21E67" w:rsidRPr="000E20F0" w:rsidRDefault="00A21E67" w:rsidP="00A21E67">
            <w:pPr>
              <w:pStyle w:val="af2"/>
              <w:spacing w:line="276" w:lineRule="auto"/>
              <w:jc w:val="center"/>
              <w:rPr>
                <w:sz w:val="28"/>
                <w:szCs w:val="28"/>
                <w:lang w:val="uk-UA"/>
              </w:rPr>
            </w:pPr>
            <w:r w:rsidRPr="000E20F0">
              <w:rPr>
                <w:sz w:val="28"/>
                <w:szCs w:val="28"/>
                <w:lang w:val="uk-UA"/>
              </w:rPr>
              <w:t>травень 202</w:t>
            </w:r>
            <w:r w:rsidR="007C30CA" w:rsidRPr="000E20F0">
              <w:rPr>
                <w:sz w:val="28"/>
                <w:szCs w:val="28"/>
                <w:lang w:val="uk-UA"/>
              </w:rPr>
              <w:t>4</w:t>
            </w:r>
          </w:p>
        </w:tc>
        <w:tc>
          <w:tcPr>
            <w:tcW w:w="2124" w:type="dxa"/>
          </w:tcPr>
          <w:p w:rsidR="00A21E67" w:rsidRPr="000E20F0" w:rsidRDefault="00A21E67" w:rsidP="00A21E67">
            <w:pPr>
              <w:pStyle w:val="af2"/>
              <w:spacing w:line="276" w:lineRule="auto"/>
              <w:jc w:val="center"/>
              <w:rPr>
                <w:sz w:val="28"/>
                <w:szCs w:val="28"/>
                <w:lang w:val="uk-UA"/>
              </w:rPr>
            </w:pPr>
            <w:r w:rsidRPr="000E20F0">
              <w:rPr>
                <w:sz w:val="28"/>
                <w:szCs w:val="28"/>
                <w:lang w:val="uk-UA"/>
              </w:rPr>
              <w:t>директор</w:t>
            </w:r>
          </w:p>
        </w:tc>
        <w:tc>
          <w:tcPr>
            <w:tcW w:w="1418" w:type="dxa"/>
          </w:tcPr>
          <w:p w:rsidR="00A21E67" w:rsidRPr="000E20F0" w:rsidRDefault="00A21E67" w:rsidP="00A21E67">
            <w:pPr>
              <w:pStyle w:val="af2"/>
              <w:spacing w:line="276" w:lineRule="auto"/>
              <w:jc w:val="center"/>
              <w:rPr>
                <w:sz w:val="28"/>
                <w:szCs w:val="28"/>
                <w:lang w:val="uk-UA"/>
              </w:rPr>
            </w:pPr>
          </w:p>
        </w:tc>
      </w:tr>
      <w:tr w:rsidR="00A21E67" w:rsidRPr="000E20F0" w:rsidTr="008C67F1">
        <w:tc>
          <w:tcPr>
            <w:tcW w:w="1986" w:type="dxa"/>
          </w:tcPr>
          <w:p w:rsidR="00A21E67" w:rsidRPr="000E20F0" w:rsidRDefault="00A21E67" w:rsidP="00A21E67">
            <w:pPr>
              <w:pStyle w:val="af2"/>
              <w:spacing w:line="276" w:lineRule="auto"/>
              <w:jc w:val="center"/>
              <w:rPr>
                <w:sz w:val="28"/>
                <w:szCs w:val="28"/>
                <w:lang w:val="uk-UA"/>
              </w:rPr>
            </w:pPr>
          </w:p>
        </w:tc>
        <w:tc>
          <w:tcPr>
            <w:tcW w:w="3685" w:type="dxa"/>
          </w:tcPr>
          <w:p w:rsidR="00A21E67" w:rsidRPr="000E20F0" w:rsidRDefault="00A21E67" w:rsidP="00A21E67">
            <w:pPr>
              <w:pStyle w:val="af2"/>
              <w:spacing w:line="276" w:lineRule="auto"/>
              <w:jc w:val="both"/>
              <w:rPr>
                <w:sz w:val="28"/>
                <w:szCs w:val="28"/>
                <w:lang w:val="uk-UA"/>
              </w:rPr>
            </w:pPr>
            <w:r w:rsidRPr="000E20F0">
              <w:rPr>
                <w:sz w:val="28"/>
                <w:szCs w:val="28"/>
                <w:lang w:val="uk-UA"/>
              </w:rPr>
              <w:t>Результати атестації на засіданні педагогічної ради  закладу дошкільної освіти</w:t>
            </w:r>
          </w:p>
        </w:tc>
        <w:tc>
          <w:tcPr>
            <w:tcW w:w="1703"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травень 202</w:t>
            </w:r>
            <w:r w:rsidR="007C30CA" w:rsidRPr="000E20F0">
              <w:rPr>
                <w:sz w:val="28"/>
                <w:szCs w:val="28"/>
                <w:lang w:val="uk-UA"/>
              </w:rPr>
              <w:t>4</w:t>
            </w:r>
          </w:p>
        </w:tc>
        <w:tc>
          <w:tcPr>
            <w:tcW w:w="2124" w:type="dxa"/>
            <w:vAlign w:val="center"/>
          </w:tcPr>
          <w:p w:rsidR="00A21E67" w:rsidRPr="000E20F0" w:rsidRDefault="00A21E67" w:rsidP="00A21E67">
            <w:pPr>
              <w:pStyle w:val="af2"/>
              <w:spacing w:line="276" w:lineRule="auto"/>
              <w:jc w:val="center"/>
              <w:rPr>
                <w:sz w:val="28"/>
                <w:szCs w:val="28"/>
                <w:lang w:val="uk-UA"/>
              </w:rPr>
            </w:pPr>
            <w:r w:rsidRPr="000E20F0">
              <w:rPr>
                <w:sz w:val="28"/>
                <w:szCs w:val="28"/>
                <w:lang w:val="uk-UA"/>
              </w:rPr>
              <w:t>директор</w:t>
            </w:r>
          </w:p>
        </w:tc>
        <w:tc>
          <w:tcPr>
            <w:tcW w:w="1418" w:type="dxa"/>
          </w:tcPr>
          <w:p w:rsidR="00A21E67" w:rsidRPr="000E20F0" w:rsidRDefault="00A21E67" w:rsidP="00A21E67">
            <w:pPr>
              <w:pStyle w:val="af2"/>
              <w:spacing w:line="276" w:lineRule="auto"/>
              <w:jc w:val="center"/>
              <w:rPr>
                <w:sz w:val="28"/>
                <w:szCs w:val="28"/>
                <w:lang w:val="uk-UA"/>
              </w:rPr>
            </w:pPr>
          </w:p>
        </w:tc>
      </w:tr>
    </w:tbl>
    <w:p w:rsidR="006C2B07" w:rsidRDefault="006C2B07" w:rsidP="005F213E">
      <w:pPr>
        <w:pStyle w:val="af2"/>
        <w:jc w:val="center"/>
        <w:rPr>
          <w:sz w:val="28"/>
          <w:szCs w:val="28"/>
          <w:lang w:val="uk-UA"/>
        </w:rPr>
      </w:pPr>
    </w:p>
    <w:p w:rsidR="008C67F1" w:rsidRPr="006C2B07" w:rsidRDefault="008C67F1" w:rsidP="005F213E">
      <w:pPr>
        <w:pStyle w:val="af2"/>
        <w:jc w:val="center"/>
        <w:rPr>
          <w:b/>
          <w:sz w:val="28"/>
          <w:szCs w:val="28"/>
          <w:lang w:val="uk-UA"/>
        </w:rPr>
      </w:pPr>
      <w:r w:rsidRPr="006C2B07">
        <w:rPr>
          <w:b/>
          <w:sz w:val="28"/>
          <w:szCs w:val="28"/>
          <w:lang w:val="uk-UA"/>
        </w:rPr>
        <w:t>2.5. РАДА З ХАРЧУВАННЯ</w:t>
      </w:r>
    </w:p>
    <w:tbl>
      <w:tblPr>
        <w:tblStyle w:val="af0"/>
        <w:tblW w:w="10916" w:type="dxa"/>
        <w:tblInd w:w="-318" w:type="dxa"/>
        <w:tblLayout w:type="fixed"/>
        <w:tblLook w:val="04A0" w:firstRow="1" w:lastRow="0" w:firstColumn="1" w:lastColumn="0" w:noHBand="0" w:noVBand="1"/>
      </w:tblPr>
      <w:tblGrid>
        <w:gridCol w:w="1844"/>
        <w:gridCol w:w="3827"/>
        <w:gridCol w:w="1843"/>
        <w:gridCol w:w="1984"/>
        <w:gridCol w:w="1418"/>
      </w:tblGrid>
      <w:tr w:rsidR="008C67F1" w:rsidRPr="000E20F0" w:rsidTr="00D03F0C">
        <w:tc>
          <w:tcPr>
            <w:tcW w:w="1844" w:type="dxa"/>
            <w:vAlign w:val="center"/>
          </w:tcPr>
          <w:p w:rsidR="008C67F1" w:rsidRPr="000E20F0" w:rsidRDefault="008C67F1" w:rsidP="00B6049A">
            <w:pPr>
              <w:pStyle w:val="af2"/>
              <w:jc w:val="center"/>
              <w:rPr>
                <w:sz w:val="24"/>
                <w:szCs w:val="24"/>
                <w:lang w:val="uk-UA"/>
              </w:rPr>
            </w:pPr>
            <w:r w:rsidRPr="000E20F0">
              <w:rPr>
                <w:sz w:val="24"/>
                <w:szCs w:val="24"/>
                <w:lang w:val="uk-UA"/>
              </w:rPr>
              <w:t>Форма проведення заходу</w:t>
            </w:r>
          </w:p>
        </w:tc>
        <w:tc>
          <w:tcPr>
            <w:tcW w:w="3827" w:type="dxa"/>
            <w:vAlign w:val="center"/>
          </w:tcPr>
          <w:p w:rsidR="008C67F1" w:rsidRPr="000E20F0" w:rsidRDefault="008C67F1" w:rsidP="00B6049A">
            <w:pPr>
              <w:pStyle w:val="af2"/>
              <w:jc w:val="center"/>
              <w:rPr>
                <w:sz w:val="24"/>
                <w:szCs w:val="24"/>
                <w:lang w:val="uk-UA"/>
              </w:rPr>
            </w:pPr>
            <w:r w:rsidRPr="000E20F0">
              <w:rPr>
                <w:sz w:val="24"/>
                <w:szCs w:val="24"/>
                <w:lang w:val="uk-UA"/>
              </w:rPr>
              <w:t>Тема заходу</w:t>
            </w:r>
          </w:p>
        </w:tc>
        <w:tc>
          <w:tcPr>
            <w:tcW w:w="1843" w:type="dxa"/>
            <w:vAlign w:val="center"/>
          </w:tcPr>
          <w:p w:rsidR="008C67F1" w:rsidRPr="000E20F0" w:rsidRDefault="008C67F1" w:rsidP="00B6049A">
            <w:pPr>
              <w:pStyle w:val="af2"/>
              <w:jc w:val="center"/>
              <w:rPr>
                <w:sz w:val="24"/>
                <w:szCs w:val="24"/>
                <w:lang w:val="uk-UA"/>
              </w:rPr>
            </w:pPr>
            <w:r w:rsidRPr="000E20F0">
              <w:rPr>
                <w:sz w:val="24"/>
                <w:szCs w:val="24"/>
                <w:lang w:val="uk-UA"/>
              </w:rPr>
              <w:t>Термін проведення</w:t>
            </w:r>
          </w:p>
        </w:tc>
        <w:tc>
          <w:tcPr>
            <w:tcW w:w="1984" w:type="dxa"/>
            <w:vAlign w:val="center"/>
          </w:tcPr>
          <w:p w:rsidR="008C67F1" w:rsidRPr="000E20F0" w:rsidRDefault="008C67F1" w:rsidP="00B6049A">
            <w:pPr>
              <w:pStyle w:val="af2"/>
              <w:jc w:val="center"/>
              <w:rPr>
                <w:sz w:val="24"/>
                <w:szCs w:val="24"/>
                <w:lang w:val="uk-UA"/>
              </w:rPr>
            </w:pPr>
            <w:r w:rsidRPr="000E20F0">
              <w:rPr>
                <w:sz w:val="24"/>
                <w:szCs w:val="24"/>
                <w:lang w:val="uk-UA"/>
              </w:rPr>
              <w:t>Відповідальний</w:t>
            </w:r>
          </w:p>
        </w:tc>
        <w:tc>
          <w:tcPr>
            <w:tcW w:w="1418" w:type="dxa"/>
            <w:vAlign w:val="center"/>
          </w:tcPr>
          <w:p w:rsidR="008C67F1" w:rsidRPr="000E20F0" w:rsidRDefault="008C67F1" w:rsidP="00B6049A">
            <w:pPr>
              <w:pStyle w:val="af2"/>
              <w:jc w:val="center"/>
              <w:rPr>
                <w:sz w:val="24"/>
                <w:szCs w:val="24"/>
                <w:lang w:val="uk-UA"/>
              </w:rPr>
            </w:pPr>
            <w:r w:rsidRPr="000E20F0">
              <w:rPr>
                <w:sz w:val="24"/>
                <w:szCs w:val="24"/>
                <w:lang w:val="uk-UA"/>
              </w:rPr>
              <w:t>Примітка</w:t>
            </w:r>
          </w:p>
        </w:tc>
      </w:tr>
      <w:tr w:rsidR="008C67F1" w:rsidRPr="000E20F0" w:rsidTr="00D03F0C">
        <w:tc>
          <w:tcPr>
            <w:tcW w:w="1844" w:type="dxa"/>
            <w:vAlign w:val="center"/>
          </w:tcPr>
          <w:p w:rsidR="008C67F1" w:rsidRPr="000E20F0" w:rsidRDefault="008C67F1" w:rsidP="00B6049A">
            <w:pPr>
              <w:pStyle w:val="af2"/>
              <w:jc w:val="center"/>
              <w:rPr>
                <w:sz w:val="28"/>
                <w:szCs w:val="28"/>
                <w:lang w:val="uk-UA"/>
              </w:rPr>
            </w:pPr>
            <w:r w:rsidRPr="000E20F0">
              <w:rPr>
                <w:sz w:val="28"/>
                <w:szCs w:val="28"/>
                <w:lang w:val="uk-UA"/>
              </w:rPr>
              <w:t>самоосвіта</w:t>
            </w:r>
          </w:p>
        </w:tc>
        <w:tc>
          <w:tcPr>
            <w:tcW w:w="3827" w:type="dxa"/>
          </w:tcPr>
          <w:p w:rsidR="008C67F1" w:rsidRPr="000E20F0" w:rsidRDefault="008C67F1" w:rsidP="00475B36">
            <w:pPr>
              <w:pStyle w:val="af2"/>
              <w:spacing w:line="276" w:lineRule="auto"/>
              <w:rPr>
                <w:sz w:val="28"/>
                <w:szCs w:val="28"/>
                <w:lang w:val="uk-UA"/>
              </w:rPr>
            </w:pPr>
            <w:r w:rsidRPr="000E20F0">
              <w:rPr>
                <w:sz w:val="28"/>
                <w:szCs w:val="28"/>
                <w:lang w:val="uk-UA"/>
              </w:rPr>
              <w:t xml:space="preserve">Ознайомлення із законодавчою та нормативною базою щодо харчування дітей в ЗДО </w:t>
            </w:r>
          </w:p>
        </w:tc>
        <w:tc>
          <w:tcPr>
            <w:tcW w:w="1843" w:type="dxa"/>
            <w:vAlign w:val="center"/>
          </w:tcPr>
          <w:p w:rsidR="008C67F1" w:rsidRPr="000E20F0" w:rsidRDefault="008C67F1" w:rsidP="00B6049A">
            <w:pPr>
              <w:pStyle w:val="af2"/>
              <w:jc w:val="center"/>
              <w:rPr>
                <w:sz w:val="28"/>
                <w:szCs w:val="28"/>
                <w:lang w:val="uk-UA"/>
              </w:rPr>
            </w:pPr>
            <w:r w:rsidRPr="000E20F0">
              <w:rPr>
                <w:sz w:val="28"/>
                <w:szCs w:val="28"/>
                <w:lang w:val="uk-UA"/>
              </w:rPr>
              <w:t>По мірі надходження</w:t>
            </w:r>
          </w:p>
        </w:tc>
        <w:tc>
          <w:tcPr>
            <w:tcW w:w="1984" w:type="dxa"/>
            <w:vAlign w:val="center"/>
          </w:tcPr>
          <w:p w:rsidR="008C67F1" w:rsidRPr="000E20F0" w:rsidRDefault="008C67F1" w:rsidP="00B6049A">
            <w:pPr>
              <w:pStyle w:val="af2"/>
              <w:jc w:val="center"/>
              <w:rPr>
                <w:sz w:val="28"/>
                <w:szCs w:val="28"/>
                <w:lang w:val="uk-UA"/>
              </w:rPr>
            </w:pPr>
            <w:r w:rsidRPr="000E20F0">
              <w:rPr>
                <w:sz w:val="28"/>
                <w:szCs w:val="28"/>
                <w:lang w:val="uk-UA"/>
              </w:rPr>
              <w:t>голова Ради з харчування</w:t>
            </w:r>
          </w:p>
        </w:tc>
        <w:tc>
          <w:tcPr>
            <w:tcW w:w="1418" w:type="dxa"/>
          </w:tcPr>
          <w:p w:rsidR="008C67F1" w:rsidRPr="000E20F0" w:rsidRDefault="008C67F1" w:rsidP="00B6049A">
            <w:pPr>
              <w:pStyle w:val="af2"/>
              <w:jc w:val="center"/>
              <w:rPr>
                <w:sz w:val="28"/>
                <w:szCs w:val="28"/>
                <w:lang w:val="uk-UA"/>
              </w:rPr>
            </w:pPr>
          </w:p>
        </w:tc>
      </w:tr>
      <w:tr w:rsidR="008C67F1" w:rsidRPr="000E20F0" w:rsidTr="00D03F0C">
        <w:tc>
          <w:tcPr>
            <w:tcW w:w="1844" w:type="dxa"/>
            <w:vAlign w:val="center"/>
          </w:tcPr>
          <w:p w:rsidR="008C67F1" w:rsidRPr="000E20F0" w:rsidRDefault="008C67F1" w:rsidP="00B6049A">
            <w:pPr>
              <w:pStyle w:val="af2"/>
              <w:jc w:val="center"/>
              <w:rPr>
                <w:sz w:val="28"/>
                <w:szCs w:val="28"/>
                <w:lang w:val="uk-UA"/>
              </w:rPr>
            </w:pPr>
            <w:r w:rsidRPr="000E20F0">
              <w:rPr>
                <w:sz w:val="28"/>
                <w:szCs w:val="28"/>
                <w:lang w:val="uk-UA"/>
              </w:rPr>
              <w:t>моніторинг</w:t>
            </w:r>
          </w:p>
        </w:tc>
        <w:tc>
          <w:tcPr>
            <w:tcW w:w="3827" w:type="dxa"/>
          </w:tcPr>
          <w:p w:rsidR="008C67F1" w:rsidRPr="000E20F0" w:rsidRDefault="008C67F1" w:rsidP="00475B36">
            <w:pPr>
              <w:pStyle w:val="af2"/>
              <w:spacing w:line="276" w:lineRule="auto"/>
              <w:jc w:val="both"/>
              <w:rPr>
                <w:sz w:val="28"/>
                <w:szCs w:val="28"/>
                <w:lang w:val="uk-UA"/>
              </w:rPr>
            </w:pPr>
            <w:r w:rsidRPr="000E20F0">
              <w:rPr>
                <w:sz w:val="28"/>
                <w:szCs w:val="28"/>
                <w:lang w:val="uk-UA"/>
              </w:rPr>
              <w:t xml:space="preserve">виконання перспективного меню та норм  споживання продуктів харчування за квартал, рік  </w:t>
            </w:r>
          </w:p>
        </w:tc>
        <w:tc>
          <w:tcPr>
            <w:tcW w:w="1843" w:type="dxa"/>
            <w:vAlign w:val="center"/>
          </w:tcPr>
          <w:p w:rsidR="008C67F1" w:rsidRPr="000E20F0" w:rsidRDefault="008C67F1" w:rsidP="00B6049A">
            <w:pPr>
              <w:pStyle w:val="af2"/>
              <w:jc w:val="center"/>
              <w:rPr>
                <w:sz w:val="28"/>
                <w:szCs w:val="28"/>
                <w:lang w:val="uk-UA"/>
              </w:rPr>
            </w:pPr>
            <w:r w:rsidRPr="000E20F0">
              <w:rPr>
                <w:sz w:val="28"/>
                <w:szCs w:val="28"/>
                <w:lang w:val="uk-UA"/>
              </w:rPr>
              <w:t>щоквартально</w:t>
            </w:r>
          </w:p>
        </w:tc>
        <w:tc>
          <w:tcPr>
            <w:tcW w:w="1984" w:type="dxa"/>
            <w:vAlign w:val="center"/>
          </w:tcPr>
          <w:p w:rsidR="008C67F1" w:rsidRPr="000E20F0" w:rsidRDefault="008C67F1" w:rsidP="00B6049A">
            <w:pPr>
              <w:pStyle w:val="af2"/>
              <w:jc w:val="center"/>
              <w:rPr>
                <w:sz w:val="28"/>
                <w:szCs w:val="28"/>
                <w:lang w:val="uk-UA"/>
              </w:rPr>
            </w:pPr>
            <w:r w:rsidRPr="000E20F0">
              <w:rPr>
                <w:sz w:val="28"/>
                <w:szCs w:val="28"/>
                <w:lang w:val="uk-UA"/>
              </w:rPr>
              <w:t>директор, члени ради,медична сестра</w:t>
            </w:r>
          </w:p>
        </w:tc>
        <w:tc>
          <w:tcPr>
            <w:tcW w:w="1418" w:type="dxa"/>
          </w:tcPr>
          <w:p w:rsidR="008C67F1" w:rsidRPr="000E20F0" w:rsidRDefault="008C67F1" w:rsidP="00B6049A">
            <w:pPr>
              <w:pStyle w:val="af2"/>
              <w:jc w:val="center"/>
              <w:rPr>
                <w:sz w:val="28"/>
                <w:szCs w:val="28"/>
                <w:lang w:val="uk-UA"/>
              </w:rPr>
            </w:pPr>
          </w:p>
        </w:tc>
      </w:tr>
      <w:tr w:rsidR="008C67F1" w:rsidRPr="000E20F0" w:rsidTr="00D03F0C">
        <w:tc>
          <w:tcPr>
            <w:tcW w:w="1844" w:type="dxa"/>
            <w:vAlign w:val="center"/>
          </w:tcPr>
          <w:p w:rsidR="008C67F1" w:rsidRPr="000E20F0" w:rsidRDefault="008C67F1" w:rsidP="00B6049A">
            <w:pPr>
              <w:pStyle w:val="af2"/>
              <w:jc w:val="center"/>
              <w:rPr>
                <w:sz w:val="28"/>
                <w:szCs w:val="28"/>
                <w:lang w:val="uk-UA"/>
              </w:rPr>
            </w:pPr>
            <w:r w:rsidRPr="000E20F0">
              <w:rPr>
                <w:sz w:val="28"/>
                <w:szCs w:val="28"/>
                <w:lang w:val="uk-UA"/>
              </w:rPr>
              <w:t>аналіз</w:t>
            </w:r>
          </w:p>
        </w:tc>
        <w:tc>
          <w:tcPr>
            <w:tcW w:w="3827" w:type="dxa"/>
            <w:vAlign w:val="center"/>
          </w:tcPr>
          <w:p w:rsidR="008C67F1" w:rsidRPr="000E20F0" w:rsidRDefault="008C67F1" w:rsidP="00475B36">
            <w:pPr>
              <w:pStyle w:val="af2"/>
              <w:spacing w:line="276" w:lineRule="auto"/>
              <w:jc w:val="both"/>
              <w:rPr>
                <w:sz w:val="28"/>
                <w:szCs w:val="28"/>
                <w:lang w:val="uk-UA"/>
              </w:rPr>
            </w:pPr>
            <w:r w:rsidRPr="000E20F0">
              <w:rPr>
                <w:sz w:val="28"/>
                <w:szCs w:val="28"/>
                <w:lang w:val="uk-UA"/>
              </w:rPr>
              <w:t xml:space="preserve">Виконання норм та вимог щодо харчування дітей в ЗДО </w:t>
            </w:r>
          </w:p>
          <w:p w:rsidR="008C67F1" w:rsidRPr="000E20F0" w:rsidRDefault="008C67F1" w:rsidP="00475B36">
            <w:pPr>
              <w:pStyle w:val="af2"/>
              <w:spacing w:line="276" w:lineRule="auto"/>
              <w:rPr>
                <w:sz w:val="28"/>
                <w:szCs w:val="28"/>
                <w:lang w:val="uk-UA"/>
              </w:rPr>
            </w:pPr>
          </w:p>
        </w:tc>
        <w:tc>
          <w:tcPr>
            <w:tcW w:w="1843" w:type="dxa"/>
            <w:vAlign w:val="center"/>
          </w:tcPr>
          <w:p w:rsidR="008C67F1" w:rsidRPr="000E20F0" w:rsidRDefault="008C67F1" w:rsidP="00B6049A">
            <w:pPr>
              <w:pStyle w:val="af2"/>
              <w:jc w:val="center"/>
              <w:rPr>
                <w:sz w:val="28"/>
                <w:szCs w:val="28"/>
                <w:lang w:val="uk-UA"/>
              </w:rPr>
            </w:pPr>
            <w:r w:rsidRPr="000E20F0">
              <w:rPr>
                <w:sz w:val="28"/>
                <w:szCs w:val="28"/>
                <w:lang w:val="uk-UA"/>
              </w:rPr>
              <w:t>щомісяця</w:t>
            </w:r>
          </w:p>
        </w:tc>
        <w:tc>
          <w:tcPr>
            <w:tcW w:w="1984" w:type="dxa"/>
            <w:vAlign w:val="center"/>
          </w:tcPr>
          <w:p w:rsidR="008C67F1" w:rsidRPr="000E20F0" w:rsidRDefault="008C67F1" w:rsidP="00B6049A">
            <w:pPr>
              <w:pStyle w:val="af2"/>
              <w:jc w:val="center"/>
              <w:rPr>
                <w:sz w:val="28"/>
                <w:szCs w:val="28"/>
                <w:lang w:val="uk-UA"/>
              </w:rPr>
            </w:pPr>
            <w:r w:rsidRPr="000E20F0">
              <w:rPr>
                <w:sz w:val="28"/>
                <w:szCs w:val="28"/>
                <w:lang w:val="uk-UA"/>
              </w:rPr>
              <w:t>медична сестра</w:t>
            </w:r>
          </w:p>
        </w:tc>
        <w:tc>
          <w:tcPr>
            <w:tcW w:w="1418" w:type="dxa"/>
          </w:tcPr>
          <w:p w:rsidR="008C67F1" w:rsidRPr="000E20F0" w:rsidRDefault="008C67F1" w:rsidP="00B6049A">
            <w:pPr>
              <w:pStyle w:val="af2"/>
              <w:jc w:val="center"/>
              <w:rPr>
                <w:sz w:val="28"/>
                <w:szCs w:val="28"/>
                <w:lang w:val="uk-UA"/>
              </w:rPr>
            </w:pPr>
          </w:p>
        </w:tc>
      </w:tr>
      <w:tr w:rsidR="008C67F1" w:rsidRPr="000E20F0" w:rsidTr="00D03F0C">
        <w:tc>
          <w:tcPr>
            <w:tcW w:w="1844" w:type="dxa"/>
            <w:vAlign w:val="center"/>
          </w:tcPr>
          <w:p w:rsidR="008C67F1" w:rsidRPr="000E20F0" w:rsidRDefault="008C67F1" w:rsidP="00B6049A">
            <w:pPr>
              <w:pStyle w:val="af2"/>
              <w:jc w:val="center"/>
              <w:rPr>
                <w:sz w:val="28"/>
                <w:szCs w:val="28"/>
                <w:lang w:val="uk-UA"/>
              </w:rPr>
            </w:pPr>
          </w:p>
        </w:tc>
        <w:tc>
          <w:tcPr>
            <w:tcW w:w="3827" w:type="dxa"/>
          </w:tcPr>
          <w:p w:rsidR="008C67F1" w:rsidRPr="000E20F0" w:rsidRDefault="008C67F1" w:rsidP="00475B36">
            <w:pPr>
              <w:pStyle w:val="af2"/>
              <w:spacing w:line="276" w:lineRule="auto"/>
              <w:jc w:val="both"/>
              <w:rPr>
                <w:sz w:val="28"/>
                <w:szCs w:val="28"/>
                <w:lang w:val="uk-UA"/>
              </w:rPr>
            </w:pPr>
            <w:r w:rsidRPr="000E20F0">
              <w:rPr>
                <w:sz w:val="28"/>
                <w:szCs w:val="28"/>
                <w:lang w:val="uk-UA"/>
              </w:rPr>
              <w:t>Відвідування всіх прийомів їжі дітьми з метою виявлення рівня апетиту при вживанні страв</w:t>
            </w:r>
          </w:p>
        </w:tc>
        <w:tc>
          <w:tcPr>
            <w:tcW w:w="1843" w:type="dxa"/>
            <w:vAlign w:val="center"/>
          </w:tcPr>
          <w:p w:rsidR="008C67F1" w:rsidRPr="000E20F0" w:rsidRDefault="008C67F1" w:rsidP="00B6049A">
            <w:pPr>
              <w:pStyle w:val="af2"/>
              <w:jc w:val="center"/>
              <w:rPr>
                <w:sz w:val="28"/>
                <w:szCs w:val="28"/>
                <w:lang w:val="uk-UA"/>
              </w:rPr>
            </w:pPr>
            <w:r w:rsidRPr="000E20F0">
              <w:rPr>
                <w:sz w:val="28"/>
                <w:szCs w:val="28"/>
                <w:lang w:val="uk-UA"/>
              </w:rPr>
              <w:t>щотижня</w:t>
            </w:r>
          </w:p>
        </w:tc>
        <w:tc>
          <w:tcPr>
            <w:tcW w:w="1984" w:type="dxa"/>
            <w:vAlign w:val="center"/>
          </w:tcPr>
          <w:p w:rsidR="008C67F1" w:rsidRPr="000E20F0" w:rsidRDefault="008C67F1" w:rsidP="00B6049A">
            <w:pPr>
              <w:pStyle w:val="af2"/>
              <w:jc w:val="center"/>
              <w:rPr>
                <w:sz w:val="28"/>
                <w:szCs w:val="28"/>
                <w:lang w:val="uk-UA"/>
              </w:rPr>
            </w:pPr>
            <w:r w:rsidRPr="000E20F0">
              <w:rPr>
                <w:sz w:val="28"/>
                <w:szCs w:val="28"/>
                <w:lang w:val="uk-UA"/>
              </w:rPr>
              <w:t>медична сестра, голова Ради з харчування</w:t>
            </w:r>
          </w:p>
        </w:tc>
        <w:tc>
          <w:tcPr>
            <w:tcW w:w="1418" w:type="dxa"/>
          </w:tcPr>
          <w:p w:rsidR="008C67F1" w:rsidRPr="000E20F0" w:rsidRDefault="008C67F1" w:rsidP="00B6049A">
            <w:pPr>
              <w:pStyle w:val="af2"/>
              <w:jc w:val="center"/>
              <w:rPr>
                <w:sz w:val="28"/>
                <w:szCs w:val="28"/>
                <w:lang w:val="uk-UA"/>
              </w:rPr>
            </w:pPr>
          </w:p>
        </w:tc>
      </w:tr>
      <w:tr w:rsidR="008C67F1" w:rsidRPr="000E20F0" w:rsidTr="00D03F0C">
        <w:tc>
          <w:tcPr>
            <w:tcW w:w="1844" w:type="dxa"/>
            <w:vAlign w:val="center"/>
          </w:tcPr>
          <w:p w:rsidR="008C67F1" w:rsidRPr="000E20F0" w:rsidRDefault="008C67F1" w:rsidP="00B6049A">
            <w:pPr>
              <w:pStyle w:val="af2"/>
              <w:jc w:val="center"/>
              <w:rPr>
                <w:sz w:val="28"/>
                <w:szCs w:val="28"/>
                <w:lang w:val="uk-UA"/>
              </w:rPr>
            </w:pPr>
            <w:r w:rsidRPr="000E20F0">
              <w:rPr>
                <w:sz w:val="28"/>
                <w:szCs w:val="28"/>
                <w:lang w:val="uk-UA"/>
              </w:rPr>
              <w:t>контроль</w:t>
            </w:r>
          </w:p>
        </w:tc>
        <w:tc>
          <w:tcPr>
            <w:tcW w:w="3827" w:type="dxa"/>
          </w:tcPr>
          <w:p w:rsidR="008C67F1" w:rsidRPr="000E20F0" w:rsidRDefault="008C67F1" w:rsidP="00475B36">
            <w:pPr>
              <w:pStyle w:val="af2"/>
              <w:numPr>
                <w:ilvl w:val="0"/>
                <w:numId w:val="36"/>
              </w:numPr>
              <w:spacing w:line="276" w:lineRule="auto"/>
              <w:rPr>
                <w:sz w:val="28"/>
                <w:szCs w:val="28"/>
                <w:lang w:val="uk-UA"/>
              </w:rPr>
            </w:pPr>
            <w:r w:rsidRPr="000E20F0">
              <w:rPr>
                <w:sz w:val="28"/>
                <w:szCs w:val="28"/>
                <w:lang w:val="uk-UA"/>
              </w:rPr>
              <w:t>ведення документації з</w:t>
            </w:r>
            <w:r w:rsidR="00D03F0C" w:rsidRPr="000E20F0">
              <w:rPr>
                <w:sz w:val="28"/>
                <w:szCs w:val="28"/>
                <w:lang w:val="uk-UA"/>
              </w:rPr>
              <w:t xml:space="preserve"> </w:t>
            </w:r>
            <w:r w:rsidRPr="000E20F0">
              <w:rPr>
                <w:sz w:val="28"/>
                <w:szCs w:val="28"/>
                <w:lang w:val="uk-UA"/>
              </w:rPr>
              <w:t xml:space="preserve">харчування відповідальними </w:t>
            </w:r>
            <w:r w:rsidRPr="000E20F0">
              <w:rPr>
                <w:sz w:val="28"/>
                <w:szCs w:val="28"/>
                <w:lang w:val="uk-UA"/>
              </w:rPr>
              <w:lastRenderedPageBreak/>
              <w:t>особами;</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t>дотримання принципів та стандартів НАССР;</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t>дотримання технології приготування страв;</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t>дотримання вимог особистої гігієни працівниками причетними до харчування дітей у ЗДО;</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t>дотримання вимог особистої гігієни працівниками причетними до харчування дітей</w:t>
            </w:r>
            <w:r w:rsidR="000F16F6" w:rsidRPr="000E20F0">
              <w:rPr>
                <w:sz w:val="28"/>
                <w:szCs w:val="28"/>
                <w:lang w:val="uk-UA"/>
              </w:rPr>
              <w:t>;</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t>культура споживання їжі дітьми під час організації харчування у групах;</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t>санітарно-гігієнічний стан місць харчування дітей;</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t>дотримання вимог щодо харчування працівників;</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t>дотримання техперсоналом правил миття посуду під час організації харчування у групах;</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t>дотримання норм зберігання добових норм;</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t>реальний стан складського обліку продуктів харчування у коморі та їх зберігання;</w:t>
            </w:r>
          </w:p>
          <w:p w:rsidR="008C67F1" w:rsidRPr="000E20F0" w:rsidRDefault="008C67F1" w:rsidP="00475B36">
            <w:pPr>
              <w:pStyle w:val="af2"/>
              <w:numPr>
                <w:ilvl w:val="0"/>
                <w:numId w:val="14"/>
              </w:numPr>
              <w:spacing w:line="276" w:lineRule="auto"/>
              <w:rPr>
                <w:sz w:val="28"/>
                <w:szCs w:val="28"/>
                <w:lang w:val="uk-UA"/>
              </w:rPr>
            </w:pPr>
            <w:r w:rsidRPr="000E20F0">
              <w:rPr>
                <w:sz w:val="28"/>
                <w:szCs w:val="28"/>
                <w:lang w:val="uk-UA"/>
              </w:rPr>
              <w:lastRenderedPageBreak/>
              <w:t xml:space="preserve">за виконанням зауважень </w:t>
            </w:r>
            <w:proofErr w:type="spellStart"/>
            <w:r w:rsidRPr="000E20F0">
              <w:rPr>
                <w:sz w:val="28"/>
                <w:szCs w:val="28"/>
                <w:lang w:val="uk-UA"/>
              </w:rPr>
              <w:t>Держпродспоживслужби</w:t>
            </w:r>
            <w:proofErr w:type="spellEnd"/>
            <w:r w:rsidRPr="000E20F0">
              <w:rPr>
                <w:sz w:val="28"/>
                <w:szCs w:val="28"/>
                <w:lang w:val="uk-UA"/>
              </w:rPr>
              <w:t xml:space="preserve"> та інших структур, що стосується харчування</w:t>
            </w:r>
          </w:p>
        </w:tc>
        <w:tc>
          <w:tcPr>
            <w:tcW w:w="1843" w:type="dxa"/>
            <w:vAlign w:val="center"/>
          </w:tcPr>
          <w:p w:rsidR="008C67F1" w:rsidRPr="000E20F0" w:rsidRDefault="008C67F1" w:rsidP="00B6049A">
            <w:pPr>
              <w:pStyle w:val="af2"/>
              <w:jc w:val="center"/>
              <w:rPr>
                <w:sz w:val="28"/>
                <w:szCs w:val="28"/>
                <w:lang w:val="uk-UA"/>
              </w:rPr>
            </w:pPr>
            <w:r w:rsidRPr="000E20F0">
              <w:rPr>
                <w:sz w:val="28"/>
                <w:szCs w:val="28"/>
                <w:lang w:val="uk-UA"/>
              </w:rPr>
              <w:lastRenderedPageBreak/>
              <w:t>щомісяця</w:t>
            </w:r>
          </w:p>
        </w:tc>
        <w:tc>
          <w:tcPr>
            <w:tcW w:w="1984" w:type="dxa"/>
            <w:vAlign w:val="center"/>
          </w:tcPr>
          <w:p w:rsidR="008C67F1" w:rsidRPr="000E20F0" w:rsidRDefault="008C67F1" w:rsidP="00B6049A">
            <w:pPr>
              <w:pStyle w:val="af2"/>
              <w:jc w:val="center"/>
              <w:rPr>
                <w:sz w:val="28"/>
                <w:szCs w:val="28"/>
                <w:lang w:val="uk-UA"/>
              </w:rPr>
            </w:pPr>
            <w:r w:rsidRPr="000E20F0">
              <w:rPr>
                <w:sz w:val="28"/>
                <w:szCs w:val="28"/>
                <w:lang w:val="uk-UA"/>
              </w:rPr>
              <w:t xml:space="preserve">медична сестра, голова ради з </w:t>
            </w:r>
            <w:r w:rsidRPr="000E20F0">
              <w:rPr>
                <w:sz w:val="28"/>
                <w:szCs w:val="28"/>
                <w:lang w:val="uk-UA"/>
              </w:rPr>
              <w:lastRenderedPageBreak/>
              <w:t>харчування</w:t>
            </w:r>
          </w:p>
        </w:tc>
        <w:tc>
          <w:tcPr>
            <w:tcW w:w="1418" w:type="dxa"/>
          </w:tcPr>
          <w:p w:rsidR="008C67F1" w:rsidRPr="000E20F0" w:rsidRDefault="008C67F1" w:rsidP="00B6049A">
            <w:pPr>
              <w:pStyle w:val="af2"/>
              <w:jc w:val="center"/>
              <w:rPr>
                <w:sz w:val="28"/>
                <w:szCs w:val="28"/>
                <w:lang w:val="uk-UA"/>
              </w:rPr>
            </w:pPr>
          </w:p>
        </w:tc>
      </w:tr>
      <w:tr w:rsidR="008C67F1" w:rsidRPr="000E20F0" w:rsidTr="00D03F0C">
        <w:tc>
          <w:tcPr>
            <w:tcW w:w="1844" w:type="dxa"/>
            <w:vAlign w:val="center"/>
          </w:tcPr>
          <w:p w:rsidR="008C67F1" w:rsidRPr="000E20F0" w:rsidRDefault="008C67F1" w:rsidP="00B6049A">
            <w:pPr>
              <w:pStyle w:val="af2"/>
              <w:jc w:val="center"/>
              <w:rPr>
                <w:sz w:val="28"/>
                <w:szCs w:val="28"/>
                <w:lang w:val="uk-UA"/>
              </w:rPr>
            </w:pPr>
            <w:r w:rsidRPr="000E20F0">
              <w:rPr>
                <w:sz w:val="28"/>
                <w:szCs w:val="28"/>
                <w:lang w:val="uk-UA"/>
              </w:rPr>
              <w:lastRenderedPageBreak/>
              <w:t>самоосвіта</w:t>
            </w:r>
          </w:p>
        </w:tc>
        <w:tc>
          <w:tcPr>
            <w:tcW w:w="3827" w:type="dxa"/>
          </w:tcPr>
          <w:p w:rsidR="008C67F1" w:rsidRPr="000E20F0" w:rsidRDefault="008C67F1" w:rsidP="00475B36">
            <w:pPr>
              <w:pStyle w:val="af2"/>
              <w:spacing w:line="276" w:lineRule="auto"/>
              <w:rPr>
                <w:sz w:val="28"/>
                <w:szCs w:val="28"/>
                <w:lang w:val="uk-UA"/>
              </w:rPr>
            </w:pPr>
            <w:r w:rsidRPr="000E20F0">
              <w:rPr>
                <w:sz w:val="28"/>
                <w:szCs w:val="28"/>
                <w:lang w:val="uk-UA"/>
              </w:rPr>
              <w:t xml:space="preserve">Ознайомлення з публікаціями в періодичній пресі та спеціальній літературі щодо харчування дітей в </w:t>
            </w:r>
            <w:r w:rsidR="00D03F0C" w:rsidRPr="000E20F0">
              <w:rPr>
                <w:sz w:val="28"/>
                <w:szCs w:val="28"/>
                <w:lang w:val="uk-UA"/>
              </w:rPr>
              <w:t>ЗДО</w:t>
            </w:r>
          </w:p>
        </w:tc>
        <w:tc>
          <w:tcPr>
            <w:tcW w:w="1843" w:type="dxa"/>
            <w:vAlign w:val="center"/>
          </w:tcPr>
          <w:p w:rsidR="008C67F1" w:rsidRPr="000E20F0" w:rsidRDefault="008C67F1" w:rsidP="00B6049A">
            <w:pPr>
              <w:pStyle w:val="af2"/>
              <w:jc w:val="center"/>
              <w:rPr>
                <w:sz w:val="28"/>
                <w:szCs w:val="28"/>
                <w:lang w:val="uk-UA"/>
              </w:rPr>
            </w:pPr>
            <w:r w:rsidRPr="000E20F0">
              <w:rPr>
                <w:sz w:val="28"/>
                <w:szCs w:val="28"/>
                <w:lang w:val="uk-UA"/>
              </w:rPr>
              <w:t>по мірі надходження</w:t>
            </w:r>
          </w:p>
        </w:tc>
        <w:tc>
          <w:tcPr>
            <w:tcW w:w="1984" w:type="dxa"/>
          </w:tcPr>
          <w:p w:rsidR="008C67F1" w:rsidRPr="000E20F0" w:rsidRDefault="008C67F1" w:rsidP="00B6049A">
            <w:pPr>
              <w:pStyle w:val="af2"/>
              <w:jc w:val="center"/>
              <w:rPr>
                <w:sz w:val="28"/>
                <w:szCs w:val="28"/>
                <w:lang w:val="uk-UA"/>
              </w:rPr>
            </w:pPr>
          </w:p>
        </w:tc>
        <w:tc>
          <w:tcPr>
            <w:tcW w:w="1418" w:type="dxa"/>
          </w:tcPr>
          <w:p w:rsidR="008C67F1" w:rsidRPr="000E20F0" w:rsidRDefault="008C67F1" w:rsidP="00B6049A">
            <w:pPr>
              <w:pStyle w:val="af2"/>
              <w:jc w:val="center"/>
              <w:rPr>
                <w:sz w:val="28"/>
                <w:szCs w:val="28"/>
                <w:lang w:val="uk-UA"/>
              </w:rPr>
            </w:pPr>
          </w:p>
        </w:tc>
      </w:tr>
      <w:tr w:rsidR="008C67F1" w:rsidRPr="000E20F0" w:rsidTr="00D03F0C">
        <w:tc>
          <w:tcPr>
            <w:tcW w:w="1844" w:type="dxa"/>
          </w:tcPr>
          <w:p w:rsidR="008C67F1" w:rsidRPr="000E20F0" w:rsidRDefault="008C67F1" w:rsidP="00B6049A">
            <w:pPr>
              <w:pStyle w:val="af2"/>
              <w:jc w:val="center"/>
              <w:rPr>
                <w:sz w:val="28"/>
                <w:szCs w:val="28"/>
                <w:lang w:val="uk-UA"/>
              </w:rPr>
            </w:pPr>
            <w:r w:rsidRPr="000E20F0">
              <w:rPr>
                <w:sz w:val="28"/>
                <w:szCs w:val="28"/>
                <w:lang w:val="uk-UA"/>
              </w:rPr>
              <w:t>презентація роботи</w:t>
            </w:r>
          </w:p>
        </w:tc>
        <w:tc>
          <w:tcPr>
            <w:tcW w:w="3827" w:type="dxa"/>
          </w:tcPr>
          <w:p w:rsidR="008C67F1" w:rsidRPr="000E20F0" w:rsidRDefault="008C67F1" w:rsidP="00475B36">
            <w:pPr>
              <w:pStyle w:val="af2"/>
              <w:spacing w:line="276" w:lineRule="auto"/>
              <w:jc w:val="both"/>
              <w:rPr>
                <w:sz w:val="28"/>
                <w:szCs w:val="28"/>
                <w:lang w:val="uk-UA"/>
              </w:rPr>
            </w:pPr>
            <w:r w:rsidRPr="000E20F0">
              <w:rPr>
                <w:sz w:val="28"/>
                <w:szCs w:val="28"/>
                <w:lang w:val="uk-UA"/>
              </w:rPr>
              <w:t>Звіт Ради з харчування</w:t>
            </w:r>
          </w:p>
        </w:tc>
        <w:tc>
          <w:tcPr>
            <w:tcW w:w="1843" w:type="dxa"/>
          </w:tcPr>
          <w:p w:rsidR="008C67F1" w:rsidRPr="000E20F0" w:rsidRDefault="008C67F1" w:rsidP="00B6049A">
            <w:pPr>
              <w:pStyle w:val="af2"/>
              <w:jc w:val="center"/>
              <w:rPr>
                <w:sz w:val="28"/>
                <w:szCs w:val="28"/>
                <w:lang w:val="uk-UA"/>
              </w:rPr>
            </w:pPr>
            <w:r w:rsidRPr="000E20F0">
              <w:rPr>
                <w:sz w:val="28"/>
                <w:szCs w:val="28"/>
                <w:lang w:val="uk-UA"/>
              </w:rPr>
              <w:t>червень</w:t>
            </w:r>
          </w:p>
        </w:tc>
        <w:tc>
          <w:tcPr>
            <w:tcW w:w="1984" w:type="dxa"/>
          </w:tcPr>
          <w:p w:rsidR="008C67F1" w:rsidRPr="000E20F0" w:rsidRDefault="008C67F1" w:rsidP="00B6049A">
            <w:pPr>
              <w:pStyle w:val="af2"/>
              <w:jc w:val="center"/>
              <w:rPr>
                <w:sz w:val="28"/>
                <w:szCs w:val="28"/>
                <w:lang w:val="uk-UA"/>
              </w:rPr>
            </w:pPr>
          </w:p>
        </w:tc>
        <w:tc>
          <w:tcPr>
            <w:tcW w:w="1418" w:type="dxa"/>
          </w:tcPr>
          <w:p w:rsidR="008C67F1" w:rsidRPr="000E20F0" w:rsidRDefault="008C67F1" w:rsidP="00B6049A">
            <w:pPr>
              <w:pStyle w:val="af2"/>
              <w:jc w:val="center"/>
              <w:rPr>
                <w:sz w:val="28"/>
                <w:szCs w:val="28"/>
                <w:lang w:val="uk-UA"/>
              </w:rPr>
            </w:pPr>
          </w:p>
        </w:tc>
      </w:tr>
    </w:tbl>
    <w:p w:rsidR="006C2B07" w:rsidRDefault="006C2B07" w:rsidP="005F213E">
      <w:pPr>
        <w:pStyle w:val="af2"/>
        <w:jc w:val="center"/>
        <w:rPr>
          <w:sz w:val="28"/>
          <w:szCs w:val="28"/>
          <w:lang w:val="uk-UA"/>
        </w:rPr>
      </w:pPr>
    </w:p>
    <w:p w:rsidR="006E40F9" w:rsidRPr="006C2B07" w:rsidRDefault="00B6049A" w:rsidP="005F213E">
      <w:pPr>
        <w:pStyle w:val="af2"/>
        <w:jc w:val="center"/>
        <w:rPr>
          <w:b/>
          <w:sz w:val="28"/>
          <w:szCs w:val="28"/>
          <w:lang w:val="uk-UA"/>
        </w:rPr>
      </w:pPr>
      <w:r w:rsidRPr="006C2B07">
        <w:rPr>
          <w:b/>
          <w:sz w:val="28"/>
          <w:szCs w:val="28"/>
          <w:lang w:val="uk-UA"/>
        </w:rPr>
        <w:t>2.6. РАДА З ОХОРОНИ ПРАЦІ</w:t>
      </w:r>
    </w:p>
    <w:tbl>
      <w:tblPr>
        <w:tblStyle w:val="af0"/>
        <w:tblW w:w="10916" w:type="dxa"/>
        <w:tblInd w:w="-318" w:type="dxa"/>
        <w:tblLook w:val="04A0" w:firstRow="1" w:lastRow="0" w:firstColumn="1" w:lastColumn="0" w:noHBand="0" w:noVBand="1"/>
      </w:tblPr>
      <w:tblGrid>
        <w:gridCol w:w="1844"/>
        <w:gridCol w:w="3827"/>
        <w:gridCol w:w="1985"/>
        <w:gridCol w:w="1842"/>
        <w:gridCol w:w="1418"/>
      </w:tblGrid>
      <w:tr w:rsidR="00B6049A" w:rsidRPr="000E20F0" w:rsidTr="00B6049A">
        <w:tc>
          <w:tcPr>
            <w:tcW w:w="1844" w:type="dxa"/>
            <w:vAlign w:val="center"/>
          </w:tcPr>
          <w:p w:rsidR="00B6049A" w:rsidRPr="000E20F0" w:rsidRDefault="00B6049A" w:rsidP="00B6049A">
            <w:pPr>
              <w:pStyle w:val="af2"/>
              <w:jc w:val="center"/>
              <w:rPr>
                <w:sz w:val="24"/>
                <w:szCs w:val="24"/>
                <w:lang w:val="uk-UA"/>
              </w:rPr>
            </w:pPr>
            <w:r w:rsidRPr="000E20F0">
              <w:rPr>
                <w:sz w:val="24"/>
                <w:szCs w:val="24"/>
                <w:lang w:val="uk-UA"/>
              </w:rPr>
              <w:t>Форма проведення заходу</w:t>
            </w:r>
          </w:p>
        </w:tc>
        <w:tc>
          <w:tcPr>
            <w:tcW w:w="3827" w:type="dxa"/>
            <w:vAlign w:val="center"/>
          </w:tcPr>
          <w:p w:rsidR="00B6049A" w:rsidRPr="000E20F0" w:rsidRDefault="00B6049A" w:rsidP="00B6049A">
            <w:pPr>
              <w:pStyle w:val="af2"/>
              <w:jc w:val="center"/>
              <w:rPr>
                <w:sz w:val="24"/>
                <w:szCs w:val="24"/>
                <w:lang w:val="uk-UA"/>
              </w:rPr>
            </w:pPr>
            <w:r w:rsidRPr="000E20F0">
              <w:rPr>
                <w:sz w:val="24"/>
                <w:szCs w:val="24"/>
                <w:lang w:val="uk-UA"/>
              </w:rPr>
              <w:t>Тема заходу</w:t>
            </w:r>
          </w:p>
        </w:tc>
        <w:tc>
          <w:tcPr>
            <w:tcW w:w="1985" w:type="dxa"/>
            <w:vAlign w:val="center"/>
          </w:tcPr>
          <w:p w:rsidR="00B6049A" w:rsidRPr="000E20F0" w:rsidRDefault="00B6049A" w:rsidP="00B6049A">
            <w:pPr>
              <w:pStyle w:val="af2"/>
              <w:jc w:val="center"/>
              <w:rPr>
                <w:sz w:val="24"/>
                <w:szCs w:val="24"/>
                <w:lang w:val="uk-UA"/>
              </w:rPr>
            </w:pPr>
            <w:r w:rsidRPr="000E20F0">
              <w:rPr>
                <w:sz w:val="24"/>
                <w:szCs w:val="24"/>
                <w:lang w:val="uk-UA"/>
              </w:rPr>
              <w:t>Термін проведення</w:t>
            </w:r>
          </w:p>
        </w:tc>
        <w:tc>
          <w:tcPr>
            <w:tcW w:w="1842" w:type="dxa"/>
            <w:vAlign w:val="center"/>
          </w:tcPr>
          <w:p w:rsidR="00B6049A" w:rsidRPr="000E20F0" w:rsidRDefault="00B6049A" w:rsidP="00B6049A">
            <w:pPr>
              <w:pStyle w:val="af2"/>
              <w:jc w:val="center"/>
              <w:rPr>
                <w:sz w:val="24"/>
                <w:szCs w:val="24"/>
                <w:lang w:val="uk-UA"/>
              </w:rPr>
            </w:pPr>
            <w:r w:rsidRPr="000E20F0">
              <w:rPr>
                <w:sz w:val="24"/>
                <w:szCs w:val="24"/>
                <w:lang w:val="uk-UA"/>
              </w:rPr>
              <w:t>Відповідальний</w:t>
            </w:r>
          </w:p>
        </w:tc>
        <w:tc>
          <w:tcPr>
            <w:tcW w:w="1418" w:type="dxa"/>
            <w:vAlign w:val="center"/>
          </w:tcPr>
          <w:p w:rsidR="00B6049A" w:rsidRPr="000E20F0" w:rsidRDefault="00B6049A" w:rsidP="00B6049A">
            <w:pPr>
              <w:pStyle w:val="af2"/>
              <w:jc w:val="center"/>
              <w:rPr>
                <w:sz w:val="24"/>
                <w:szCs w:val="24"/>
                <w:lang w:val="uk-UA"/>
              </w:rPr>
            </w:pPr>
            <w:r w:rsidRPr="000E20F0">
              <w:rPr>
                <w:sz w:val="24"/>
                <w:szCs w:val="24"/>
                <w:lang w:val="uk-UA"/>
              </w:rPr>
              <w:t>Примітка</w:t>
            </w:r>
          </w:p>
        </w:tc>
      </w:tr>
      <w:tr w:rsidR="00B6049A" w:rsidRPr="000E20F0" w:rsidTr="00B6049A">
        <w:tc>
          <w:tcPr>
            <w:tcW w:w="1844" w:type="dxa"/>
            <w:vAlign w:val="center"/>
          </w:tcPr>
          <w:p w:rsidR="00B6049A" w:rsidRPr="000E20F0" w:rsidRDefault="00B6049A" w:rsidP="00B6049A">
            <w:pPr>
              <w:pStyle w:val="af2"/>
              <w:jc w:val="center"/>
              <w:rPr>
                <w:sz w:val="28"/>
                <w:szCs w:val="28"/>
                <w:lang w:val="uk-UA"/>
              </w:rPr>
            </w:pPr>
            <w:r w:rsidRPr="000E20F0">
              <w:rPr>
                <w:sz w:val="28"/>
                <w:szCs w:val="28"/>
                <w:lang w:val="uk-UA"/>
              </w:rPr>
              <w:t>Хвилинки презентації</w:t>
            </w:r>
          </w:p>
        </w:tc>
        <w:tc>
          <w:tcPr>
            <w:tcW w:w="3827" w:type="dxa"/>
            <w:vAlign w:val="center"/>
          </w:tcPr>
          <w:p w:rsidR="00B6049A" w:rsidRPr="000E20F0" w:rsidRDefault="00B6049A" w:rsidP="00EC331D">
            <w:pPr>
              <w:pStyle w:val="af2"/>
              <w:spacing w:line="276" w:lineRule="auto"/>
              <w:jc w:val="both"/>
              <w:rPr>
                <w:sz w:val="28"/>
                <w:szCs w:val="28"/>
                <w:lang w:val="uk-UA"/>
              </w:rPr>
            </w:pPr>
            <w:r w:rsidRPr="000E20F0">
              <w:rPr>
                <w:sz w:val="28"/>
                <w:szCs w:val="28"/>
                <w:lang w:val="uk-UA"/>
              </w:rPr>
              <w:t>Ознайомлення учасників освітнього процесу з нормативними документами, в яких висвітлюються питання охорони життя і здоров’я дошкільників та ОП у воєнний період.</w:t>
            </w:r>
          </w:p>
        </w:tc>
        <w:tc>
          <w:tcPr>
            <w:tcW w:w="1985" w:type="dxa"/>
            <w:vAlign w:val="center"/>
          </w:tcPr>
          <w:p w:rsidR="00B6049A" w:rsidRPr="000E20F0" w:rsidRDefault="00131E48" w:rsidP="00B6049A">
            <w:pPr>
              <w:pStyle w:val="af2"/>
              <w:jc w:val="center"/>
              <w:rPr>
                <w:sz w:val="28"/>
                <w:szCs w:val="28"/>
                <w:lang w:val="uk-UA"/>
              </w:rPr>
            </w:pPr>
            <w:r w:rsidRPr="000E20F0">
              <w:rPr>
                <w:sz w:val="28"/>
                <w:szCs w:val="28"/>
                <w:lang w:val="uk-UA"/>
              </w:rPr>
              <w:t>В</w:t>
            </w:r>
            <w:r w:rsidR="00B6049A" w:rsidRPr="000E20F0">
              <w:rPr>
                <w:sz w:val="28"/>
                <w:szCs w:val="28"/>
                <w:lang w:val="uk-UA"/>
              </w:rPr>
              <w:t>ересень</w:t>
            </w:r>
          </w:p>
        </w:tc>
        <w:tc>
          <w:tcPr>
            <w:tcW w:w="1842" w:type="dxa"/>
            <w:vAlign w:val="center"/>
          </w:tcPr>
          <w:p w:rsidR="00B6049A" w:rsidRPr="000E20F0" w:rsidRDefault="00B6049A" w:rsidP="00B6049A">
            <w:pPr>
              <w:pStyle w:val="af2"/>
              <w:jc w:val="center"/>
              <w:rPr>
                <w:sz w:val="28"/>
                <w:szCs w:val="28"/>
                <w:lang w:val="uk-UA"/>
              </w:rPr>
            </w:pPr>
            <w:r w:rsidRPr="000E20F0">
              <w:rPr>
                <w:sz w:val="28"/>
                <w:szCs w:val="28"/>
                <w:lang w:val="uk-UA"/>
              </w:rPr>
              <w:t>директор ЗДО</w:t>
            </w:r>
          </w:p>
        </w:tc>
        <w:tc>
          <w:tcPr>
            <w:tcW w:w="1418" w:type="dxa"/>
            <w:vAlign w:val="center"/>
          </w:tcPr>
          <w:p w:rsidR="00B6049A" w:rsidRPr="000E20F0" w:rsidRDefault="00B6049A" w:rsidP="00B6049A">
            <w:pPr>
              <w:pStyle w:val="af2"/>
              <w:jc w:val="center"/>
              <w:rPr>
                <w:sz w:val="28"/>
                <w:szCs w:val="28"/>
                <w:lang w:val="uk-UA"/>
              </w:rPr>
            </w:pPr>
          </w:p>
        </w:tc>
      </w:tr>
      <w:tr w:rsidR="00B6049A" w:rsidRPr="000E20F0" w:rsidTr="00B6049A">
        <w:tc>
          <w:tcPr>
            <w:tcW w:w="1844" w:type="dxa"/>
            <w:vAlign w:val="center"/>
          </w:tcPr>
          <w:p w:rsidR="00B6049A" w:rsidRPr="000E20F0" w:rsidRDefault="00B6049A" w:rsidP="00B6049A">
            <w:pPr>
              <w:pStyle w:val="af2"/>
              <w:jc w:val="center"/>
              <w:rPr>
                <w:sz w:val="28"/>
                <w:szCs w:val="28"/>
                <w:lang w:val="uk-UA"/>
              </w:rPr>
            </w:pPr>
            <w:r w:rsidRPr="000E20F0">
              <w:rPr>
                <w:sz w:val="28"/>
                <w:szCs w:val="28"/>
                <w:lang w:val="uk-UA"/>
              </w:rPr>
              <w:t>контроль</w:t>
            </w:r>
          </w:p>
        </w:tc>
        <w:tc>
          <w:tcPr>
            <w:tcW w:w="3827" w:type="dxa"/>
            <w:vAlign w:val="center"/>
          </w:tcPr>
          <w:p w:rsidR="00B6049A" w:rsidRPr="000E20F0" w:rsidRDefault="00B6049A" w:rsidP="00EC331D">
            <w:pPr>
              <w:pStyle w:val="af2"/>
              <w:spacing w:line="276" w:lineRule="auto"/>
              <w:rPr>
                <w:sz w:val="28"/>
                <w:szCs w:val="28"/>
                <w:lang w:val="uk-UA"/>
              </w:rPr>
            </w:pPr>
            <w:r w:rsidRPr="000E20F0">
              <w:rPr>
                <w:sz w:val="28"/>
                <w:szCs w:val="28"/>
                <w:lang w:val="uk-UA" w:eastAsia="ar-SA"/>
              </w:rPr>
              <w:t>Систематичне здійснення контролю за дотриманням санітарно-гігієнічних, протипожежних норм і правил, техніки безпеки, вимог безпечної життєдіяльності дітей і працівників</w:t>
            </w:r>
            <w:r w:rsidR="00EC331D" w:rsidRPr="000E20F0">
              <w:rPr>
                <w:sz w:val="28"/>
                <w:szCs w:val="28"/>
                <w:lang w:val="uk-UA" w:eastAsia="ar-SA"/>
              </w:rPr>
              <w:t xml:space="preserve"> в умовах воєнного стану</w:t>
            </w:r>
            <w:r w:rsidRPr="000E20F0">
              <w:rPr>
                <w:sz w:val="28"/>
                <w:szCs w:val="28"/>
                <w:lang w:val="uk-UA" w:eastAsia="ar-SA"/>
              </w:rPr>
              <w:t>.</w:t>
            </w:r>
          </w:p>
        </w:tc>
        <w:tc>
          <w:tcPr>
            <w:tcW w:w="1985" w:type="dxa"/>
            <w:vAlign w:val="center"/>
          </w:tcPr>
          <w:p w:rsidR="00B6049A" w:rsidRPr="000E20F0" w:rsidRDefault="00131E48" w:rsidP="00B6049A">
            <w:pPr>
              <w:pStyle w:val="af2"/>
              <w:jc w:val="center"/>
              <w:rPr>
                <w:sz w:val="28"/>
                <w:szCs w:val="28"/>
                <w:lang w:val="uk-UA"/>
              </w:rPr>
            </w:pPr>
            <w:r w:rsidRPr="000E20F0">
              <w:rPr>
                <w:sz w:val="28"/>
                <w:szCs w:val="28"/>
                <w:lang w:val="uk-UA"/>
              </w:rPr>
              <w:t>Щ</w:t>
            </w:r>
            <w:r w:rsidR="00B6049A" w:rsidRPr="000E20F0">
              <w:rPr>
                <w:sz w:val="28"/>
                <w:szCs w:val="28"/>
                <w:lang w:val="uk-UA"/>
              </w:rPr>
              <w:t>отижня</w:t>
            </w:r>
          </w:p>
        </w:tc>
        <w:tc>
          <w:tcPr>
            <w:tcW w:w="1842" w:type="dxa"/>
            <w:vAlign w:val="center"/>
          </w:tcPr>
          <w:p w:rsidR="00B6049A" w:rsidRPr="000E20F0" w:rsidRDefault="00B6049A" w:rsidP="00B6049A">
            <w:pPr>
              <w:pStyle w:val="af2"/>
              <w:jc w:val="center"/>
              <w:rPr>
                <w:sz w:val="28"/>
                <w:szCs w:val="28"/>
                <w:lang w:val="uk-UA"/>
              </w:rPr>
            </w:pPr>
            <w:r w:rsidRPr="000E20F0">
              <w:rPr>
                <w:sz w:val="28"/>
                <w:szCs w:val="28"/>
                <w:lang w:val="uk-UA"/>
              </w:rPr>
              <w:t>завгосп, вихователь-методист</w:t>
            </w:r>
          </w:p>
        </w:tc>
        <w:tc>
          <w:tcPr>
            <w:tcW w:w="1418" w:type="dxa"/>
            <w:vAlign w:val="center"/>
          </w:tcPr>
          <w:p w:rsidR="00B6049A" w:rsidRPr="000E20F0" w:rsidRDefault="00B6049A" w:rsidP="00B6049A">
            <w:pPr>
              <w:pStyle w:val="af2"/>
              <w:jc w:val="center"/>
              <w:rPr>
                <w:sz w:val="28"/>
                <w:szCs w:val="28"/>
                <w:lang w:val="uk-UA"/>
              </w:rPr>
            </w:pPr>
          </w:p>
        </w:tc>
      </w:tr>
      <w:tr w:rsidR="00B6049A" w:rsidRPr="000E20F0" w:rsidTr="00B6049A">
        <w:tc>
          <w:tcPr>
            <w:tcW w:w="1844" w:type="dxa"/>
            <w:vAlign w:val="center"/>
          </w:tcPr>
          <w:p w:rsidR="00B6049A" w:rsidRPr="000E20F0" w:rsidRDefault="00B6049A" w:rsidP="00B6049A">
            <w:pPr>
              <w:pStyle w:val="af2"/>
              <w:jc w:val="center"/>
              <w:rPr>
                <w:sz w:val="28"/>
                <w:szCs w:val="28"/>
                <w:lang w:val="uk-UA"/>
              </w:rPr>
            </w:pPr>
          </w:p>
        </w:tc>
        <w:tc>
          <w:tcPr>
            <w:tcW w:w="3827" w:type="dxa"/>
            <w:vAlign w:val="center"/>
          </w:tcPr>
          <w:p w:rsidR="00B6049A" w:rsidRPr="000E20F0" w:rsidRDefault="00B6049A" w:rsidP="00380119">
            <w:pPr>
              <w:pStyle w:val="af2"/>
              <w:spacing w:line="276" w:lineRule="auto"/>
              <w:jc w:val="both"/>
              <w:rPr>
                <w:sz w:val="28"/>
                <w:szCs w:val="28"/>
                <w:lang w:val="uk-UA"/>
              </w:rPr>
            </w:pPr>
            <w:r w:rsidRPr="000E20F0">
              <w:rPr>
                <w:sz w:val="28"/>
                <w:szCs w:val="28"/>
                <w:lang w:val="uk-UA"/>
              </w:rPr>
              <w:t>Проведення інструктажів з персоналом з питань охорони праці та дотримання ТБ  на робочих місцях, інструктажі з ПБ та ЦЗ</w:t>
            </w:r>
            <w:r w:rsidR="00EC331D" w:rsidRPr="000E20F0">
              <w:rPr>
                <w:sz w:val="28"/>
                <w:szCs w:val="28"/>
                <w:lang w:val="uk-UA"/>
              </w:rPr>
              <w:t xml:space="preserve"> в умовах воєнного стану</w:t>
            </w:r>
          </w:p>
        </w:tc>
        <w:tc>
          <w:tcPr>
            <w:tcW w:w="1985" w:type="dxa"/>
            <w:vAlign w:val="center"/>
          </w:tcPr>
          <w:p w:rsidR="00B6049A" w:rsidRPr="000E20F0" w:rsidRDefault="00B6049A" w:rsidP="00B6049A">
            <w:pPr>
              <w:pStyle w:val="af2"/>
              <w:jc w:val="center"/>
              <w:rPr>
                <w:sz w:val="28"/>
                <w:szCs w:val="28"/>
                <w:lang w:val="uk-UA"/>
              </w:rPr>
            </w:pPr>
            <w:r w:rsidRPr="000E20F0">
              <w:rPr>
                <w:sz w:val="28"/>
                <w:szCs w:val="28"/>
                <w:lang w:val="uk-UA"/>
              </w:rPr>
              <w:t>серпень, січень</w:t>
            </w:r>
          </w:p>
        </w:tc>
        <w:tc>
          <w:tcPr>
            <w:tcW w:w="1842" w:type="dxa"/>
            <w:vAlign w:val="center"/>
          </w:tcPr>
          <w:p w:rsidR="00B6049A" w:rsidRPr="000E20F0" w:rsidRDefault="00B6049A" w:rsidP="00B6049A">
            <w:pPr>
              <w:pStyle w:val="af2"/>
              <w:jc w:val="center"/>
              <w:rPr>
                <w:sz w:val="28"/>
                <w:szCs w:val="28"/>
                <w:lang w:val="uk-UA"/>
              </w:rPr>
            </w:pPr>
            <w:r w:rsidRPr="000E20F0">
              <w:rPr>
                <w:sz w:val="28"/>
                <w:szCs w:val="28"/>
                <w:lang w:val="uk-UA"/>
              </w:rPr>
              <w:t>директор, завгосп</w:t>
            </w:r>
          </w:p>
        </w:tc>
        <w:tc>
          <w:tcPr>
            <w:tcW w:w="1418" w:type="dxa"/>
            <w:vAlign w:val="center"/>
          </w:tcPr>
          <w:p w:rsidR="00B6049A" w:rsidRPr="000E20F0" w:rsidRDefault="00B6049A" w:rsidP="00B6049A">
            <w:pPr>
              <w:pStyle w:val="af2"/>
              <w:jc w:val="center"/>
              <w:rPr>
                <w:sz w:val="28"/>
                <w:szCs w:val="28"/>
                <w:lang w:val="uk-UA"/>
              </w:rPr>
            </w:pPr>
          </w:p>
        </w:tc>
      </w:tr>
      <w:tr w:rsidR="00B6049A" w:rsidRPr="000E20F0" w:rsidTr="00B6049A">
        <w:tc>
          <w:tcPr>
            <w:tcW w:w="1844" w:type="dxa"/>
            <w:vAlign w:val="center"/>
          </w:tcPr>
          <w:p w:rsidR="00B6049A" w:rsidRPr="000E20F0" w:rsidRDefault="00B6049A" w:rsidP="00B6049A">
            <w:pPr>
              <w:pStyle w:val="af2"/>
              <w:jc w:val="center"/>
              <w:rPr>
                <w:sz w:val="28"/>
                <w:szCs w:val="28"/>
                <w:lang w:val="uk-UA"/>
              </w:rPr>
            </w:pPr>
            <w:r w:rsidRPr="000E20F0">
              <w:rPr>
                <w:sz w:val="28"/>
                <w:szCs w:val="28"/>
                <w:lang w:val="uk-UA"/>
              </w:rPr>
              <w:t>контроль</w:t>
            </w:r>
          </w:p>
        </w:tc>
        <w:tc>
          <w:tcPr>
            <w:tcW w:w="3827" w:type="dxa"/>
            <w:vAlign w:val="center"/>
          </w:tcPr>
          <w:p w:rsidR="00B6049A" w:rsidRPr="000E20F0" w:rsidRDefault="00B6049A" w:rsidP="00380119">
            <w:pPr>
              <w:pStyle w:val="af2"/>
              <w:spacing w:line="276" w:lineRule="auto"/>
              <w:rPr>
                <w:sz w:val="28"/>
                <w:szCs w:val="28"/>
                <w:lang w:val="uk-UA"/>
              </w:rPr>
            </w:pPr>
            <w:r w:rsidRPr="000E20F0">
              <w:rPr>
                <w:sz w:val="28"/>
                <w:szCs w:val="28"/>
                <w:lang w:val="uk-UA"/>
              </w:rPr>
              <w:t xml:space="preserve">Наявність інструкцій з охорони праці  на робочих </w:t>
            </w:r>
            <w:r w:rsidRPr="000E20F0">
              <w:rPr>
                <w:sz w:val="28"/>
                <w:szCs w:val="28"/>
                <w:lang w:val="uk-UA"/>
              </w:rPr>
              <w:lastRenderedPageBreak/>
              <w:t>місцях.</w:t>
            </w:r>
          </w:p>
        </w:tc>
        <w:tc>
          <w:tcPr>
            <w:tcW w:w="1985" w:type="dxa"/>
            <w:vAlign w:val="center"/>
          </w:tcPr>
          <w:p w:rsidR="00B6049A" w:rsidRPr="000E20F0" w:rsidRDefault="00131E48" w:rsidP="00B6049A">
            <w:pPr>
              <w:pStyle w:val="af2"/>
              <w:jc w:val="center"/>
              <w:rPr>
                <w:sz w:val="28"/>
                <w:szCs w:val="28"/>
                <w:lang w:val="uk-UA"/>
              </w:rPr>
            </w:pPr>
            <w:r w:rsidRPr="000E20F0">
              <w:rPr>
                <w:sz w:val="28"/>
                <w:szCs w:val="28"/>
                <w:lang w:val="uk-UA"/>
              </w:rPr>
              <w:lastRenderedPageBreak/>
              <w:t>В</w:t>
            </w:r>
            <w:r w:rsidR="00B6049A" w:rsidRPr="000E20F0">
              <w:rPr>
                <w:sz w:val="28"/>
                <w:szCs w:val="28"/>
                <w:lang w:val="uk-UA"/>
              </w:rPr>
              <w:t>ересень</w:t>
            </w:r>
          </w:p>
        </w:tc>
        <w:tc>
          <w:tcPr>
            <w:tcW w:w="1842" w:type="dxa"/>
            <w:vAlign w:val="center"/>
          </w:tcPr>
          <w:p w:rsidR="00B6049A" w:rsidRPr="000E20F0" w:rsidRDefault="00B6049A" w:rsidP="00B6049A">
            <w:pPr>
              <w:pStyle w:val="af2"/>
              <w:jc w:val="center"/>
              <w:rPr>
                <w:sz w:val="28"/>
                <w:szCs w:val="28"/>
                <w:lang w:val="uk-UA"/>
              </w:rPr>
            </w:pPr>
            <w:r w:rsidRPr="000E20F0">
              <w:rPr>
                <w:sz w:val="28"/>
                <w:szCs w:val="28"/>
                <w:lang w:val="uk-UA"/>
              </w:rPr>
              <w:t>завгосп</w:t>
            </w:r>
          </w:p>
        </w:tc>
        <w:tc>
          <w:tcPr>
            <w:tcW w:w="1418" w:type="dxa"/>
            <w:vAlign w:val="center"/>
          </w:tcPr>
          <w:p w:rsidR="00B6049A" w:rsidRPr="000E20F0" w:rsidRDefault="00B6049A" w:rsidP="00B6049A">
            <w:pPr>
              <w:pStyle w:val="af2"/>
              <w:jc w:val="center"/>
              <w:rPr>
                <w:sz w:val="28"/>
                <w:szCs w:val="28"/>
                <w:lang w:val="uk-UA"/>
              </w:rPr>
            </w:pPr>
          </w:p>
        </w:tc>
      </w:tr>
      <w:tr w:rsidR="00B6049A" w:rsidRPr="000E20F0" w:rsidTr="00B6049A">
        <w:tc>
          <w:tcPr>
            <w:tcW w:w="1844" w:type="dxa"/>
            <w:vAlign w:val="center"/>
          </w:tcPr>
          <w:p w:rsidR="00B6049A" w:rsidRPr="000E20F0" w:rsidRDefault="00B6049A" w:rsidP="00B6049A">
            <w:pPr>
              <w:pStyle w:val="af2"/>
              <w:jc w:val="center"/>
              <w:rPr>
                <w:sz w:val="28"/>
                <w:szCs w:val="28"/>
                <w:lang w:val="uk-UA"/>
              </w:rPr>
            </w:pPr>
            <w:r w:rsidRPr="000E20F0">
              <w:rPr>
                <w:sz w:val="28"/>
                <w:szCs w:val="28"/>
                <w:lang w:val="uk-UA"/>
              </w:rPr>
              <w:lastRenderedPageBreak/>
              <w:t>контроль</w:t>
            </w:r>
          </w:p>
        </w:tc>
        <w:tc>
          <w:tcPr>
            <w:tcW w:w="3827" w:type="dxa"/>
            <w:vAlign w:val="center"/>
          </w:tcPr>
          <w:p w:rsidR="00B6049A" w:rsidRPr="000E20F0" w:rsidRDefault="00B6049A" w:rsidP="00380119">
            <w:pPr>
              <w:pStyle w:val="af2"/>
              <w:spacing w:line="276" w:lineRule="auto"/>
              <w:rPr>
                <w:sz w:val="28"/>
                <w:szCs w:val="28"/>
                <w:lang w:val="uk-UA"/>
              </w:rPr>
            </w:pPr>
            <w:r w:rsidRPr="000E20F0">
              <w:rPr>
                <w:sz w:val="28"/>
                <w:szCs w:val="28"/>
                <w:lang w:val="uk-UA"/>
              </w:rPr>
              <w:t>Дотримання працівниками правил внутрішнього трудового розпорядку, виконання посадових інструкцій.</w:t>
            </w:r>
          </w:p>
        </w:tc>
        <w:tc>
          <w:tcPr>
            <w:tcW w:w="1985" w:type="dxa"/>
            <w:vAlign w:val="center"/>
          </w:tcPr>
          <w:p w:rsidR="00B6049A" w:rsidRPr="000E20F0" w:rsidRDefault="00B6049A" w:rsidP="00B6049A">
            <w:pPr>
              <w:pStyle w:val="af2"/>
              <w:jc w:val="center"/>
              <w:rPr>
                <w:sz w:val="28"/>
                <w:szCs w:val="28"/>
                <w:lang w:val="uk-UA"/>
              </w:rPr>
            </w:pPr>
          </w:p>
        </w:tc>
        <w:tc>
          <w:tcPr>
            <w:tcW w:w="1842" w:type="dxa"/>
            <w:vAlign w:val="center"/>
          </w:tcPr>
          <w:p w:rsidR="00B6049A" w:rsidRPr="000E20F0" w:rsidRDefault="00131E48" w:rsidP="00B6049A">
            <w:pPr>
              <w:pStyle w:val="af2"/>
              <w:jc w:val="center"/>
              <w:rPr>
                <w:sz w:val="28"/>
                <w:szCs w:val="28"/>
                <w:lang w:val="uk-UA"/>
              </w:rPr>
            </w:pPr>
            <w:r w:rsidRPr="000E20F0">
              <w:rPr>
                <w:sz w:val="28"/>
                <w:szCs w:val="28"/>
                <w:lang w:val="uk-UA"/>
              </w:rPr>
              <w:t>Д</w:t>
            </w:r>
            <w:r w:rsidR="00B6049A" w:rsidRPr="000E20F0">
              <w:rPr>
                <w:sz w:val="28"/>
                <w:szCs w:val="28"/>
                <w:lang w:val="uk-UA"/>
              </w:rPr>
              <w:t>иректор</w:t>
            </w:r>
          </w:p>
        </w:tc>
        <w:tc>
          <w:tcPr>
            <w:tcW w:w="1418" w:type="dxa"/>
            <w:vAlign w:val="center"/>
          </w:tcPr>
          <w:p w:rsidR="00B6049A" w:rsidRPr="000E20F0" w:rsidRDefault="00B6049A" w:rsidP="00B6049A">
            <w:pPr>
              <w:pStyle w:val="af2"/>
              <w:jc w:val="center"/>
              <w:rPr>
                <w:sz w:val="28"/>
                <w:szCs w:val="28"/>
                <w:lang w:val="uk-UA"/>
              </w:rPr>
            </w:pPr>
          </w:p>
        </w:tc>
      </w:tr>
      <w:tr w:rsidR="00B6049A" w:rsidRPr="000E20F0" w:rsidTr="00B6049A">
        <w:tc>
          <w:tcPr>
            <w:tcW w:w="1844" w:type="dxa"/>
          </w:tcPr>
          <w:p w:rsidR="00B6049A" w:rsidRPr="000E20F0" w:rsidRDefault="00B6049A" w:rsidP="00B6049A">
            <w:pPr>
              <w:pStyle w:val="af2"/>
              <w:jc w:val="center"/>
              <w:rPr>
                <w:sz w:val="28"/>
                <w:szCs w:val="28"/>
                <w:lang w:val="uk-UA"/>
              </w:rPr>
            </w:pPr>
          </w:p>
        </w:tc>
        <w:tc>
          <w:tcPr>
            <w:tcW w:w="3827" w:type="dxa"/>
          </w:tcPr>
          <w:p w:rsidR="00B6049A" w:rsidRPr="000E20F0" w:rsidRDefault="00B6049A" w:rsidP="00380119">
            <w:pPr>
              <w:pStyle w:val="af2"/>
              <w:spacing w:line="276" w:lineRule="auto"/>
              <w:rPr>
                <w:sz w:val="28"/>
                <w:szCs w:val="28"/>
                <w:lang w:val="uk-UA"/>
              </w:rPr>
            </w:pPr>
            <w:r w:rsidRPr="000E20F0">
              <w:rPr>
                <w:sz w:val="28"/>
                <w:szCs w:val="28"/>
                <w:lang w:val="uk-UA"/>
              </w:rPr>
              <w:t>Розгляд питання щодо попередження дитячого травматизму в ЗДО на педагогічних годинах, адміністративних та  виробничих нарадах.</w:t>
            </w:r>
          </w:p>
        </w:tc>
        <w:tc>
          <w:tcPr>
            <w:tcW w:w="1985" w:type="dxa"/>
            <w:vAlign w:val="center"/>
          </w:tcPr>
          <w:p w:rsidR="00B6049A" w:rsidRPr="000E20F0" w:rsidRDefault="00131E48" w:rsidP="00B6049A">
            <w:pPr>
              <w:pStyle w:val="af2"/>
              <w:jc w:val="center"/>
              <w:rPr>
                <w:sz w:val="28"/>
                <w:szCs w:val="28"/>
                <w:lang w:val="uk-UA"/>
              </w:rPr>
            </w:pPr>
            <w:r w:rsidRPr="000E20F0">
              <w:rPr>
                <w:sz w:val="28"/>
                <w:szCs w:val="28"/>
                <w:lang w:val="uk-UA"/>
              </w:rPr>
              <w:t>Щ</w:t>
            </w:r>
            <w:r w:rsidR="00B6049A" w:rsidRPr="000E20F0">
              <w:rPr>
                <w:sz w:val="28"/>
                <w:szCs w:val="28"/>
                <w:lang w:val="uk-UA"/>
              </w:rPr>
              <w:t>оквартально</w:t>
            </w:r>
          </w:p>
        </w:tc>
        <w:tc>
          <w:tcPr>
            <w:tcW w:w="1842" w:type="dxa"/>
            <w:vAlign w:val="center"/>
          </w:tcPr>
          <w:p w:rsidR="00B6049A" w:rsidRPr="000E20F0" w:rsidRDefault="00B6049A" w:rsidP="00B6049A">
            <w:pPr>
              <w:pStyle w:val="af2"/>
              <w:jc w:val="center"/>
              <w:rPr>
                <w:sz w:val="28"/>
                <w:szCs w:val="28"/>
                <w:lang w:val="uk-UA"/>
              </w:rPr>
            </w:pPr>
            <w:r w:rsidRPr="000E20F0">
              <w:rPr>
                <w:sz w:val="28"/>
                <w:szCs w:val="28"/>
                <w:lang w:val="uk-UA"/>
              </w:rPr>
              <w:t>вихователь-методист</w:t>
            </w:r>
          </w:p>
        </w:tc>
        <w:tc>
          <w:tcPr>
            <w:tcW w:w="1418" w:type="dxa"/>
          </w:tcPr>
          <w:p w:rsidR="00B6049A" w:rsidRPr="000E20F0" w:rsidRDefault="00B6049A" w:rsidP="00B6049A">
            <w:pPr>
              <w:pStyle w:val="af2"/>
              <w:jc w:val="center"/>
              <w:rPr>
                <w:sz w:val="28"/>
                <w:szCs w:val="28"/>
                <w:lang w:val="uk-UA"/>
              </w:rPr>
            </w:pPr>
          </w:p>
        </w:tc>
      </w:tr>
      <w:tr w:rsidR="00B6049A" w:rsidRPr="000E20F0" w:rsidTr="00B6049A">
        <w:tc>
          <w:tcPr>
            <w:tcW w:w="1844" w:type="dxa"/>
            <w:vAlign w:val="center"/>
          </w:tcPr>
          <w:p w:rsidR="00B6049A" w:rsidRPr="000E20F0" w:rsidRDefault="00B6049A" w:rsidP="00B6049A">
            <w:pPr>
              <w:pStyle w:val="af2"/>
              <w:jc w:val="center"/>
              <w:rPr>
                <w:sz w:val="28"/>
                <w:szCs w:val="28"/>
                <w:lang w:val="uk-UA"/>
              </w:rPr>
            </w:pPr>
            <w:r w:rsidRPr="000E20F0">
              <w:rPr>
                <w:sz w:val="28"/>
                <w:szCs w:val="28"/>
                <w:lang w:val="uk-UA"/>
              </w:rPr>
              <w:t>практичні навчання</w:t>
            </w:r>
          </w:p>
        </w:tc>
        <w:tc>
          <w:tcPr>
            <w:tcW w:w="3827" w:type="dxa"/>
          </w:tcPr>
          <w:p w:rsidR="00B6049A" w:rsidRPr="000E20F0" w:rsidRDefault="00B6049A" w:rsidP="00380119">
            <w:pPr>
              <w:snapToGrid w:val="0"/>
              <w:spacing w:line="276" w:lineRule="auto"/>
              <w:rPr>
                <w:rFonts w:ascii="Times New Roman" w:hAnsi="Times New Roman"/>
                <w:b w:val="0"/>
                <w:color w:val="auto"/>
                <w:sz w:val="28"/>
                <w:szCs w:val="28"/>
                <w:lang w:eastAsia="ar-SA"/>
              </w:rPr>
            </w:pPr>
            <w:r w:rsidRPr="000E20F0">
              <w:rPr>
                <w:rFonts w:ascii="Times New Roman" w:hAnsi="Times New Roman"/>
                <w:b w:val="0"/>
                <w:color w:val="auto"/>
                <w:sz w:val="28"/>
                <w:szCs w:val="28"/>
                <w:lang w:eastAsia="ar-SA"/>
              </w:rPr>
              <w:t>Проведення практичного навчання працівників ЗДО  з цивільного захисту</w:t>
            </w:r>
            <w:r w:rsidR="00380119" w:rsidRPr="000E20F0">
              <w:rPr>
                <w:rFonts w:ascii="Times New Roman" w:hAnsi="Times New Roman"/>
                <w:b w:val="0"/>
                <w:color w:val="auto"/>
                <w:sz w:val="28"/>
                <w:szCs w:val="28"/>
                <w:lang w:eastAsia="ar-SA"/>
              </w:rPr>
              <w:t xml:space="preserve"> в умовах воєнного стану</w:t>
            </w:r>
            <w:r w:rsidRPr="000E20F0">
              <w:rPr>
                <w:rFonts w:ascii="Times New Roman" w:hAnsi="Times New Roman"/>
                <w:b w:val="0"/>
                <w:color w:val="auto"/>
                <w:sz w:val="28"/>
                <w:szCs w:val="28"/>
                <w:lang w:eastAsia="ar-SA"/>
              </w:rPr>
              <w:t>.</w:t>
            </w:r>
          </w:p>
        </w:tc>
        <w:tc>
          <w:tcPr>
            <w:tcW w:w="1985" w:type="dxa"/>
            <w:vAlign w:val="center"/>
          </w:tcPr>
          <w:p w:rsidR="00B6049A" w:rsidRPr="000E20F0" w:rsidRDefault="00131E48" w:rsidP="00B6049A">
            <w:pPr>
              <w:pStyle w:val="af2"/>
              <w:jc w:val="center"/>
              <w:rPr>
                <w:sz w:val="28"/>
                <w:szCs w:val="28"/>
                <w:lang w:val="uk-UA"/>
              </w:rPr>
            </w:pPr>
            <w:r w:rsidRPr="000E20F0">
              <w:rPr>
                <w:sz w:val="28"/>
                <w:szCs w:val="28"/>
                <w:lang w:val="uk-UA"/>
              </w:rPr>
              <w:t>В</w:t>
            </w:r>
            <w:r w:rsidR="00B6049A" w:rsidRPr="000E20F0">
              <w:rPr>
                <w:sz w:val="28"/>
                <w:szCs w:val="28"/>
                <w:lang w:val="uk-UA"/>
              </w:rPr>
              <w:t>ересень</w:t>
            </w:r>
          </w:p>
        </w:tc>
        <w:tc>
          <w:tcPr>
            <w:tcW w:w="1842" w:type="dxa"/>
            <w:vAlign w:val="center"/>
          </w:tcPr>
          <w:p w:rsidR="00B6049A" w:rsidRPr="000E20F0" w:rsidRDefault="00B6049A" w:rsidP="00B6049A">
            <w:pPr>
              <w:pStyle w:val="af2"/>
              <w:jc w:val="center"/>
              <w:rPr>
                <w:sz w:val="28"/>
                <w:szCs w:val="28"/>
                <w:lang w:val="uk-UA"/>
              </w:rPr>
            </w:pPr>
            <w:r w:rsidRPr="000E20F0">
              <w:rPr>
                <w:sz w:val="28"/>
                <w:szCs w:val="28"/>
                <w:lang w:val="uk-UA"/>
              </w:rPr>
              <w:t>директор</w:t>
            </w:r>
          </w:p>
        </w:tc>
        <w:tc>
          <w:tcPr>
            <w:tcW w:w="1418" w:type="dxa"/>
          </w:tcPr>
          <w:p w:rsidR="00B6049A" w:rsidRPr="000E20F0" w:rsidRDefault="00B6049A" w:rsidP="00B6049A">
            <w:pPr>
              <w:pStyle w:val="af2"/>
              <w:jc w:val="center"/>
              <w:rPr>
                <w:sz w:val="28"/>
                <w:szCs w:val="28"/>
                <w:lang w:val="uk-UA"/>
              </w:rPr>
            </w:pPr>
          </w:p>
        </w:tc>
      </w:tr>
      <w:tr w:rsidR="00B6049A" w:rsidRPr="000E20F0" w:rsidTr="00B6049A">
        <w:tc>
          <w:tcPr>
            <w:tcW w:w="1844" w:type="dxa"/>
          </w:tcPr>
          <w:p w:rsidR="00B6049A" w:rsidRPr="000E20F0" w:rsidRDefault="00B6049A" w:rsidP="00B6049A">
            <w:pPr>
              <w:pStyle w:val="af2"/>
              <w:jc w:val="center"/>
              <w:rPr>
                <w:sz w:val="28"/>
                <w:szCs w:val="28"/>
                <w:lang w:val="uk-UA"/>
              </w:rPr>
            </w:pPr>
          </w:p>
        </w:tc>
        <w:tc>
          <w:tcPr>
            <w:tcW w:w="3827" w:type="dxa"/>
          </w:tcPr>
          <w:p w:rsidR="00B6049A" w:rsidRPr="000E20F0" w:rsidRDefault="00B6049A" w:rsidP="00380119">
            <w:pPr>
              <w:pStyle w:val="af2"/>
              <w:spacing w:line="276" w:lineRule="auto"/>
              <w:jc w:val="both"/>
              <w:rPr>
                <w:sz w:val="28"/>
                <w:szCs w:val="28"/>
                <w:lang w:val="uk-UA"/>
              </w:rPr>
            </w:pPr>
            <w:r w:rsidRPr="000E20F0">
              <w:rPr>
                <w:sz w:val="28"/>
                <w:szCs w:val="28"/>
                <w:lang w:val="uk-UA"/>
              </w:rPr>
              <w:t>Проведення інформаційно-роз’яснювальної роботи з питань безпеки серед батьків вихованців та охорони праці – серед працівників ЗДО</w:t>
            </w:r>
            <w:r w:rsidR="00EC331D" w:rsidRPr="000E20F0">
              <w:rPr>
                <w:sz w:val="28"/>
                <w:szCs w:val="28"/>
                <w:lang w:val="uk-UA"/>
              </w:rPr>
              <w:t xml:space="preserve"> під час війни.</w:t>
            </w:r>
          </w:p>
        </w:tc>
        <w:tc>
          <w:tcPr>
            <w:tcW w:w="1985" w:type="dxa"/>
            <w:vAlign w:val="center"/>
          </w:tcPr>
          <w:p w:rsidR="00B6049A" w:rsidRPr="000E20F0" w:rsidRDefault="00131E48" w:rsidP="00B6049A">
            <w:pPr>
              <w:pStyle w:val="af2"/>
              <w:jc w:val="center"/>
              <w:rPr>
                <w:sz w:val="28"/>
                <w:szCs w:val="28"/>
                <w:lang w:val="uk-UA"/>
              </w:rPr>
            </w:pPr>
            <w:r w:rsidRPr="000E20F0">
              <w:rPr>
                <w:sz w:val="28"/>
                <w:szCs w:val="28"/>
                <w:lang w:val="uk-UA"/>
              </w:rPr>
              <w:t>У</w:t>
            </w:r>
            <w:r w:rsidR="00B6049A" w:rsidRPr="000E20F0">
              <w:rPr>
                <w:sz w:val="28"/>
                <w:szCs w:val="28"/>
                <w:lang w:val="uk-UA"/>
              </w:rPr>
              <w:t>продовж року</w:t>
            </w:r>
          </w:p>
        </w:tc>
        <w:tc>
          <w:tcPr>
            <w:tcW w:w="1842" w:type="dxa"/>
            <w:vAlign w:val="center"/>
          </w:tcPr>
          <w:p w:rsidR="00B6049A" w:rsidRPr="000E20F0" w:rsidRDefault="00B6049A" w:rsidP="00B6049A">
            <w:pPr>
              <w:pStyle w:val="af2"/>
              <w:jc w:val="center"/>
              <w:rPr>
                <w:sz w:val="28"/>
                <w:szCs w:val="28"/>
                <w:lang w:val="uk-UA"/>
              </w:rPr>
            </w:pPr>
            <w:r w:rsidRPr="000E20F0">
              <w:rPr>
                <w:sz w:val="28"/>
                <w:szCs w:val="28"/>
                <w:lang w:val="uk-UA"/>
              </w:rPr>
              <w:t>вихователь-методист,</w:t>
            </w:r>
          </w:p>
          <w:p w:rsidR="00B6049A" w:rsidRPr="000E20F0" w:rsidRDefault="00B6049A" w:rsidP="00B6049A">
            <w:pPr>
              <w:pStyle w:val="af2"/>
              <w:jc w:val="center"/>
              <w:rPr>
                <w:sz w:val="28"/>
                <w:szCs w:val="28"/>
                <w:lang w:val="uk-UA"/>
              </w:rPr>
            </w:pPr>
            <w:r w:rsidRPr="000E20F0">
              <w:rPr>
                <w:sz w:val="28"/>
                <w:szCs w:val="28"/>
                <w:lang w:val="uk-UA"/>
              </w:rPr>
              <w:t>директор</w:t>
            </w:r>
          </w:p>
        </w:tc>
        <w:tc>
          <w:tcPr>
            <w:tcW w:w="1418" w:type="dxa"/>
          </w:tcPr>
          <w:p w:rsidR="00B6049A" w:rsidRPr="000E20F0" w:rsidRDefault="00B6049A" w:rsidP="00B6049A">
            <w:pPr>
              <w:pStyle w:val="af2"/>
              <w:jc w:val="center"/>
              <w:rPr>
                <w:sz w:val="28"/>
                <w:szCs w:val="28"/>
                <w:lang w:val="uk-UA"/>
              </w:rPr>
            </w:pPr>
          </w:p>
        </w:tc>
      </w:tr>
    </w:tbl>
    <w:p w:rsidR="006C2B07" w:rsidRDefault="006C2B07" w:rsidP="005F213E">
      <w:pPr>
        <w:pStyle w:val="af2"/>
        <w:jc w:val="center"/>
        <w:rPr>
          <w:sz w:val="28"/>
          <w:szCs w:val="28"/>
          <w:lang w:val="uk-UA"/>
        </w:rPr>
      </w:pPr>
    </w:p>
    <w:p w:rsidR="006E40F9" w:rsidRPr="006C2B07" w:rsidRDefault="006E40F9" w:rsidP="005F213E">
      <w:pPr>
        <w:pStyle w:val="af2"/>
        <w:jc w:val="center"/>
        <w:rPr>
          <w:b/>
          <w:sz w:val="28"/>
          <w:szCs w:val="28"/>
          <w:lang w:val="uk-UA"/>
        </w:rPr>
      </w:pPr>
      <w:r w:rsidRPr="006C2B07">
        <w:rPr>
          <w:b/>
          <w:sz w:val="28"/>
          <w:szCs w:val="28"/>
          <w:lang w:val="uk-UA"/>
        </w:rPr>
        <w:t>2.7. РОБОТА ЕКСПЕРТНОЇ КОМІСІЇ</w:t>
      </w:r>
    </w:p>
    <w:tbl>
      <w:tblPr>
        <w:tblStyle w:val="af0"/>
        <w:tblW w:w="10916" w:type="dxa"/>
        <w:tblInd w:w="-318" w:type="dxa"/>
        <w:tblLayout w:type="fixed"/>
        <w:tblLook w:val="04A0" w:firstRow="1" w:lastRow="0" w:firstColumn="1" w:lastColumn="0" w:noHBand="0" w:noVBand="1"/>
      </w:tblPr>
      <w:tblGrid>
        <w:gridCol w:w="1844"/>
        <w:gridCol w:w="3827"/>
        <w:gridCol w:w="1985"/>
        <w:gridCol w:w="1842"/>
        <w:gridCol w:w="1418"/>
      </w:tblGrid>
      <w:tr w:rsidR="006E40F9" w:rsidRPr="000E20F0" w:rsidTr="006E40F9">
        <w:tc>
          <w:tcPr>
            <w:tcW w:w="1844" w:type="dxa"/>
          </w:tcPr>
          <w:p w:rsidR="006E40F9" w:rsidRPr="000E20F0" w:rsidRDefault="006E40F9" w:rsidP="00C46B1F">
            <w:pPr>
              <w:pStyle w:val="af2"/>
              <w:jc w:val="center"/>
              <w:rPr>
                <w:sz w:val="24"/>
                <w:szCs w:val="24"/>
                <w:lang w:val="uk-UA"/>
              </w:rPr>
            </w:pPr>
            <w:r w:rsidRPr="000E20F0">
              <w:rPr>
                <w:sz w:val="24"/>
                <w:szCs w:val="24"/>
                <w:lang w:val="uk-UA"/>
              </w:rPr>
              <w:t>Форма проведення заходу</w:t>
            </w:r>
          </w:p>
        </w:tc>
        <w:tc>
          <w:tcPr>
            <w:tcW w:w="3827" w:type="dxa"/>
            <w:vAlign w:val="center"/>
          </w:tcPr>
          <w:p w:rsidR="006E40F9" w:rsidRPr="000E20F0" w:rsidRDefault="006E40F9" w:rsidP="00C46B1F">
            <w:pPr>
              <w:pStyle w:val="af2"/>
              <w:jc w:val="center"/>
              <w:rPr>
                <w:sz w:val="24"/>
                <w:szCs w:val="24"/>
                <w:lang w:val="uk-UA"/>
              </w:rPr>
            </w:pPr>
            <w:r w:rsidRPr="000E20F0">
              <w:rPr>
                <w:sz w:val="24"/>
                <w:szCs w:val="24"/>
                <w:lang w:val="uk-UA"/>
              </w:rPr>
              <w:t>Тема заходу</w:t>
            </w:r>
          </w:p>
        </w:tc>
        <w:tc>
          <w:tcPr>
            <w:tcW w:w="1985" w:type="dxa"/>
            <w:vAlign w:val="center"/>
          </w:tcPr>
          <w:p w:rsidR="006E40F9" w:rsidRPr="000E20F0" w:rsidRDefault="006E40F9" w:rsidP="00C46B1F">
            <w:pPr>
              <w:pStyle w:val="af2"/>
              <w:jc w:val="center"/>
              <w:rPr>
                <w:sz w:val="24"/>
                <w:szCs w:val="24"/>
                <w:lang w:val="uk-UA"/>
              </w:rPr>
            </w:pPr>
            <w:r w:rsidRPr="000E20F0">
              <w:rPr>
                <w:sz w:val="24"/>
                <w:szCs w:val="24"/>
                <w:lang w:val="uk-UA"/>
              </w:rPr>
              <w:t>Термін проведення</w:t>
            </w:r>
          </w:p>
        </w:tc>
        <w:tc>
          <w:tcPr>
            <w:tcW w:w="1842" w:type="dxa"/>
            <w:vAlign w:val="center"/>
          </w:tcPr>
          <w:p w:rsidR="006E40F9" w:rsidRPr="000E20F0" w:rsidRDefault="006E40F9" w:rsidP="00C46B1F">
            <w:pPr>
              <w:pStyle w:val="af2"/>
              <w:jc w:val="center"/>
              <w:rPr>
                <w:sz w:val="24"/>
                <w:szCs w:val="24"/>
                <w:lang w:val="uk-UA"/>
              </w:rPr>
            </w:pPr>
            <w:r w:rsidRPr="000E20F0">
              <w:rPr>
                <w:sz w:val="24"/>
                <w:szCs w:val="24"/>
                <w:lang w:val="uk-UA"/>
              </w:rPr>
              <w:t>Відповідальний</w:t>
            </w:r>
          </w:p>
        </w:tc>
        <w:tc>
          <w:tcPr>
            <w:tcW w:w="1418" w:type="dxa"/>
            <w:vAlign w:val="center"/>
          </w:tcPr>
          <w:p w:rsidR="006E40F9" w:rsidRPr="000E20F0" w:rsidRDefault="006E40F9" w:rsidP="00C46B1F">
            <w:pPr>
              <w:pStyle w:val="af2"/>
              <w:jc w:val="center"/>
              <w:rPr>
                <w:sz w:val="24"/>
                <w:szCs w:val="24"/>
                <w:lang w:val="uk-UA"/>
              </w:rPr>
            </w:pPr>
            <w:r w:rsidRPr="000E20F0">
              <w:rPr>
                <w:sz w:val="24"/>
                <w:szCs w:val="24"/>
                <w:lang w:val="uk-UA"/>
              </w:rPr>
              <w:t>Примітка</w:t>
            </w:r>
          </w:p>
        </w:tc>
      </w:tr>
      <w:tr w:rsidR="006E40F9" w:rsidRPr="000E20F0" w:rsidTr="006E40F9">
        <w:tc>
          <w:tcPr>
            <w:tcW w:w="1844" w:type="dxa"/>
            <w:vAlign w:val="center"/>
          </w:tcPr>
          <w:p w:rsidR="006E40F9" w:rsidRPr="000E20F0" w:rsidRDefault="006E40F9" w:rsidP="00C46B1F">
            <w:pPr>
              <w:pStyle w:val="af2"/>
              <w:jc w:val="center"/>
              <w:rPr>
                <w:sz w:val="28"/>
                <w:szCs w:val="28"/>
                <w:lang w:val="uk-UA"/>
              </w:rPr>
            </w:pPr>
            <w:r w:rsidRPr="000E20F0">
              <w:rPr>
                <w:sz w:val="28"/>
                <w:szCs w:val="28"/>
                <w:lang w:val="uk-UA"/>
              </w:rPr>
              <w:t>обговорення</w:t>
            </w:r>
          </w:p>
        </w:tc>
        <w:tc>
          <w:tcPr>
            <w:tcW w:w="3827" w:type="dxa"/>
          </w:tcPr>
          <w:p w:rsidR="006E40F9" w:rsidRPr="000E20F0" w:rsidRDefault="006E40F9" w:rsidP="007816B2">
            <w:pPr>
              <w:pStyle w:val="af2"/>
              <w:spacing w:line="276" w:lineRule="auto"/>
              <w:jc w:val="both"/>
              <w:rPr>
                <w:sz w:val="28"/>
                <w:szCs w:val="28"/>
                <w:lang w:val="uk-UA"/>
              </w:rPr>
            </w:pPr>
            <w:r w:rsidRPr="000E20F0">
              <w:rPr>
                <w:sz w:val="28"/>
                <w:szCs w:val="28"/>
                <w:lang w:val="uk-UA"/>
              </w:rPr>
              <w:t>Перегляд інструкції з діловод</w:t>
            </w:r>
            <w:r w:rsidR="007816B2">
              <w:rPr>
                <w:sz w:val="28"/>
                <w:szCs w:val="28"/>
                <w:lang w:val="uk-UA"/>
              </w:rPr>
              <w:t>ства  закладу дошкільної освіти</w:t>
            </w:r>
            <w:r w:rsidRPr="000E20F0">
              <w:rPr>
                <w:sz w:val="28"/>
                <w:szCs w:val="28"/>
                <w:lang w:val="uk-UA"/>
              </w:rPr>
              <w:t xml:space="preserve">,  положення про архів та </w:t>
            </w:r>
            <w:r w:rsidR="005F213E" w:rsidRPr="000E20F0">
              <w:rPr>
                <w:sz w:val="28"/>
                <w:szCs w:val="28"/>
                <w:lang w:val="uk-UA"/>
              </w:rPr>
              <w:t>ЕК</w:t>
            </w:r>
          </w:p>
        </w:tc>
        <w:tc>
          <w:tcPr>
            <w:tcW w:w="1985" w:type="dxa"/>
            <w:vAlign w:val="center"/>
          </w:tcPr>
          <w:p w:rsidR="006E40F9" w:rsidRPr="000E20F0" w:rsidRDefault="006E40F9" w:rsidP="00C46B1F">
            <w:pPr>
              <w:pStyle w:val="af2"/>
              <w:jc w:val="center"/>
              <w:rPr>
                <w:sz w:val="28"/>
                <w:szCs w:val="28"/>
                <w:lang w:val="uk-UA"/>
              </w:rPr>
            </w:pPr>
            <w:r w:rsidRPr="000E20F0">
              <w:rPr>
                <w:sz w:val="28"/>
                <w:szCs w:val="28"/>
                <w:lang w:val="uk-UA"/>
              </w:rPr>
              <w:t>вересень</w:t>
            </w:r>
          </w:p>
        </w:tc>
        <w:tc>
          <w:tcPr>
            <w:tcW w:w="1842" w:type="dxa"/>
            <w:vAlign w:val="center"/>
          </w:tcPr>
          <w:p w:rsidR="006E40F9" w:rsidRPr="000E20F0" w:rsidRDefault="006E40F9" w:rsidP="00C46B1F">
            <w:pPr>
              <w:pStyle w:val="af2"/>
              <w:jc w:val="center"/>
              <w:rPr>
                <w:sz w:val="28"/>
                <w:szCs w:val="28"/>
                <w:lang w:val="uk-UA"/>
              </w:rPr>
            </w:pPr>
            <w:r w:rsidRPr="000E20F0">
              <w:rPr>
                <w:sz w:val="28"/>
                <w:szCs w:val="28"/>
                <w:lang w:val="uk-UA"/>
              </w:rPr>
              <w:t>Директор</w:t>
            </w:r>
          </w:p>
        </w:tc>
        <w:tc>
          <w:tcPr>
            <w:tcW w:w="1418" w:type="dxa"/>
          </w:tcPr>
          <w:p w:rsidR="006E40F9" w:rsidRPr="000E20F0" w:rsidRDefault="006E40F9" w:rsidP="00C46B1F">
            <w:pPr>
              <w:pStyle w:val="af2"/>
              <w:jc w:val="center"/>
              <w:rPr>
                <w:sz w:val="28"/>
                <w:szCs w:val="28"/>
                <w:lang w:val="uk-UA"/>
              </w:rPr>
            </w:pPr>
          </w:p>
        </w:tc>
      </w:tr>
      <w:tr w:rsidR="006E40F9" w:rsidRPr="000E20F0" w:rsidTr="006E40F9">
        <w:tc>
          <w:tcPr>
            <w:tcW w:w="1844" w:type="dxa"/>
            <w:vAlign w:val="center"/>
          </w:tcPr>
          <w:p w:rsidR="006E40F9" w:rsidRPr="000E20F0" w:rsidRDefault="006E40F9" w:rsidP="00C46B1F">
            <w:pPr>
              <w:pStyle w:val="af2"/>
              <w:jc w:val="center"/>
              <w:rPr>
                <w:sz w:val="28"/>
                <w:szCs w:val="28"/>
                <w:lang w:val="uk-UA"/>
              </w:rPr>
            </w:pPr>
            <w:r w:rsidRPr="000E20F0">
              <w:rPr>
                <w:sz w:val="28"/>
                <w:szCs w:val="28"/>
                <w:lang w:val="uk-UA"/>
              </w:rPr>
              <w:t>засідання експертної комісії</w:t>
            </w:r>
          </w:p>
        </w:tc>
        <w:tc>
          <w:tcPr>
            <w:tcW w:w="3827" w:type="dxa"/>
          </w:tcPr>
          <w:p w:rsidR="006E40F9" w:rsidRPr="000E20F0" w:rsidRDefault="006E40F9" w:rsidP="00380119">
            <w:pPr>
              <w:pStyle w:val="af2"/>
              <w:spacing w:line="276" w:lineRule="auto"/>
              <w:jc w:val="both"/>
              <w:rPr>
                <w:sz w:val="28"/>
                <w:szCs w:val="28"/>
                <w:lang w:val="uk-UA"/>
              </w:rPr>
            </w:pPr>
            <w:r w:rsidRPr="000E20F0">
              <w:rPr>
                <w:sz w:val="28"/>
                <w:szCs w:val="28"/>
                <w:lang w:val="uk-UA"/>
              </w:rPr>
              <w:t>Розгляд пропозицій працівників ЗДО  щодо визначення строків зберігання документів, не передбачених чинними нормативно-правовими документами</w:t>
            </w:r>
          </w:p>
          <w:p w:rsidR="006E40F9" w:rsidRPr="000E20F0" w:rsidRDefault="006E40F9" w:rsidP="00380119">
            <w:pPr>
              <w:pStyle w:val="af2"/>
              <w:spacing w:line="276" w:lineRule="auto"/>
              <w:rPr>
                <w:sz w:val="28"/>
                <w:szCs w:val="28"/>
                <w:shd w:val="clear" w:color="auto" w:fill="FFFFFF"/>
                <w:lang w:val="uk-UA"/>
              </w:rPr>
            </w:pPr>
            <w:r w:rsidRPr="000E20F0">
              <w:rPr>
                <w:sz w:val="28"/>
                <w:szCs w:val="28"/>
                <w:shd w:val="clear" w:color="auto" w:fill="FFFFFF"/>
                <w:lang w:val="uk-UA"/>
              </w:rPr>
              <w:t xml:space="preserve">Розгляд: • описів справ постійного, тривалого та тимчасового строків </w:t>
            </w:r>
            <w:r w:rsidRPr="000E20F0">
              <w:rPr>
                <w:sz w:val="28"/>
                <w:szCs w:val="28"/>
                <w:shd w:val="clear" w:color="auto" w:fill="FFFFFF"/>
                <w:lang w:val="uk-UA"/>
              </w:rPr>
              <w:lastRenderedPageBreak/>
              <w:t xml:space="preserve">зберігання </w:t>
            </w:r>
          </w:p>
          <w:p w:rsidR="006E40F9" w:rsidRPr="000E20F0" w:rsidRDefault="006E40F9" w:rsidP="00380119">
            <w:pPr>
              <w:pStyle w:val="af2"/>
              <w:spacing w:line="276" w:lineRule="auto"/>
              <w:rPr>
                <w:sz w:val="28"/>
                <w:szCs w:val="28"/>
                <w:shd w:val="clear" w:color="auto" w:fill="FFFFFF"/>
                <w:lang w:val="uk-UA"/>
              </w:rPr>
            </w:pPr>
            <w:r w:rsidRPr="000E20F0">
              <w:rPr>
                <w:sz w:val="28"/>
                <w:szCs w:val="28"/>
                <w:shd w:val="clear" w:color="auto" w:fill="FFFFFF"/>
                <w:lang w:val="uk-UA"/>
              </w:rPr>
              <w:t>• актів про вилучення для знищення документів, не внесених до Національного архівного фонду</w:t>
            </w:r>
          </w:p>
        </w:tc>
        <w:tc>
          <w:tcPr>
            <w:tcW w:w="1985" w:type="dxa"/>
            <w:vAlign w:val="center"/>
          </w:tcPr>
          <w:p w:rsidR="006E40F9" w:rsidRPr="000E20F0" w:rsidRDefault="006E40F9" w:rsidP="00C46B1F">
            <w:pPr>
              <w:pStyle w:val="af2"/>
              <w:jc w:val="center"/>
              <w:rPr>
                <w:sz w:val="28"/>
                <w:szCs w:val="28"/>
                <w:lang w:val="uk-UA"/>
              </w:rPr>
            </w:pPr>
            <w:r w:rsidRPr="000E20F0">
              <w:rPr>
                <w:sz w:val="28"/>
                <w:szCs w:val="28"/>
                <w:lang w:val="uk-UA"/>
              </w:rPr>
              <w:lastRenderedPageBreak/>
              <w:t>вересень</w:t>
            </w:r>
          </w:p>
        </w:tc>
        <w:tc>
          <w:tcPr>
            <w:tcW w:w="1842" w:type="dxa"/>
            <w:vAlign w:val="center"/>
          </w:tcPr>
          <w:p w:rsidR="006E40F9" w:rsidRPr="000E20F0" w:rsidRDefault="006E40F9" w:rsidP="00C46B1F">
            <w:pPr>
              <w:pStyle w:val="af2"/>
              <w:jc w:val="center"/>
              <w:rPr>
                <w:sz w:val="28"/>
                <w:szCs w:val="28"/>
                <w:lang w:val="uk-UA"/>
              </w:rPr>
            </w:pPr>
            <w:r w:rsidRPr="000E20F0">
              <w:rPr>
                <w:sz w:val="28"/>
                <w:szCs w:val="28"/>
                <w:lang w:val="uk-UA"/>
              </w:rPr>
              <w:t>Директор</w:t>
            </w:r>
          </w:p>
        </w:tc>
        <w:tc>
          <w:tcPr>
            <w:tcW w:w="1418" w:type="dxa"/>
          </w:tcPr>
          <w:p w:rsidR="006E40F9" w:rsidRPr="000E20F0" w:rsidRDefault="006E40F9" w:rsidP="00C46B1F">
            <w:pPr>
              <w:pStyle w:val="af2"/>
              <w:jc w:val="center"/>
              <w:rPr>
                <w:sz w:val="28"/>
                <w:szCs w:val="28"/>
                <w:lang w:val="uk-UA"/>
              </w:rPr>
            </w:pPr>
          </w:p>
        </w:tc>
      </w:tr>
      <w:tr w:rsidR="006E40F9" w:rsidRPr="000E20F0" w:rsidTr="006E40F9">
        <w:tc>
          <w:tcPr>
            <w:tcW w:w="1844" w:type="dxa"/>
            <w:vAlign w:val="center"/>
          </w:tcPr>
          <w:p w:rsidR="006E40F9" w:rsidRPr="000E20F0" w:rsidRDefault="006E40F9" w:rsidP="00C46B1F">
            <w:pPr>
              <w:pStyle w:val="af2"/>
              <w:jc w:val="center"/>
              <w:rPr>
                <w:sz w:val="28"/>
                <w:szCs w:val="28"/>
                <w:lang w:val="uk-UA"/>
              </w:rPr>
            </w:pPr>
            <w:r w:rsidRPr="000E20F0">
              <w:rPr>
                <w:sz w:val="28"/>
                <w:szCs w:val="28"/>
                <w:lang w:val="uk-UA"/>
              </w:rPr>
              <w:lastRenderedPageBreak/>
              <w:t>консультація</w:t>
            </w:r>
          </w:p>
        </w:tc>
        <w:tc>
          <w:tcPr>
            <w:tcW w:w="3827" w:type="dxa"/>
          </w:tcPr>
          <w:p w:rsidR="006E40F9" w:rsidRPr="000E20F0" w:rsidRDefault="006E40F9" w:rsidP="00380119">
            <w:pPr>
              <w:pStyle w:val="af2"/>
              <w:spacing w:line="276" w:lineRule="auto"/>
              <w:jc w:val="both"/>
              <w:rPr>
                <w:sz w:val="28"/>
                <w:szCs w:val="28"/>
                <w:lang w:val="uk-UA"/>
              </w:rPr>
            </w:pPr>
            <w:r w:rsidRPr="000E20F0">
              <w:rPr>
                <w:sz w:val="28"/>
                <w:szCs w:val="28"/>
                <w:lang w:val="uk-UA"/>
              </w:rPr>
              <w:t>Проведення консультацій із працівниками ЗДО  з питань оформлення і формування справ, упорядкування, обліку та зберігання документів</w:t>
            </w:r>
          </w:p>
        </w:tc>
        <w:tc>
          <w:tcPr>
            <w:tcW w:w="1985" w:type="dxa"/>
            <w:vAlign w:val="center"/>
          </w:tcPr>
          <w:p w:rsidR="006E40F9" w:rsidRPr="000E20F0" w:rsidRDefault="006E40F9" w:rsidP="00C46B1F">
            <w:pPr>
              <w:pStyle w:val="af2"/>
              <w:jc w:val="center"/>
              <w:rPr>
                <w:sz w:val="28"/>
                <w:szCs w:val="28"/>
                <w:lang w:val="uk-UA"/>
              </w:rPr>
            </w:pPr>
            <w:r w:rsidRPr="000E20F0">
              <w:rPr>
                <w:sz w:val="28"/>
                <w:szCs w:val="28"/>
                <w:lang w:val="uk-UA"/>
              </w:rPr>
              <w:t>упродовж року</w:t>
            </w:r>
          </w:p>
        </w:tc>
        <w:tc>
          <w:tcPr>
            <w:tcW w:w="1842" w:type="dxa"/>
          </w:tcPr>
          <w:p w:rsidR="006E40F9" w:rsidRPr="000E20F0" w:rsidRDefault="006E40F9" w:rsidP="00C46B1F">
            <w:pPr>
              <w:pStyle w:val="af2"/>
              <w:jc w:val="center"/>
              <w:rPr>
                <w:sz w:val="28"/>
                <w:szCs w:val="28"/>
                <w:lang w:val="uk-UA"/>
              </w:rPr>
            </w:pPr>
            <w:r w:rsidRPr="000E20F0">
              <w:rPr>
                <w:sz w:val="28"/>
                <w:szCs w:val="28"/>
                <w:lang w:val="uk-UA"/>
              </w:rPr>
              <w:t>особа, відповідальна за діловодство, голова ЕК</w:t>
            </w:r>
          </w:p>
        </w:tc>
        <w:tc>
          <w:tcPr>
            <w:tcW w:w="1418" w:type="dxa"/>
          </w:tcPr>
          <w:p w:rsidR="006E40F9" w:rsidRPr="000E20F0" w:rsidRDefault="006E40F9" w:rsidP="00C46B1F">
            <w:pPr>
              <w:pStyle w:val="af2"/>
              <w:jc w:val="center"/>
              <w:rPr>
                <w:sz w:val="28"/>
                <w:szCs w:val="28"/>
                <w:lang w:val="uk-UA"/>
              </w:rPr>
            </w:pPr>
          </w:p>
        </w:tc>
      </w:tr>
      <w:tr w:rsidR="006E40F9" w:rsidRPr="000E20F0" w:rsidTr="006E40F9">
        <w:tc>
          <w:tcPr>
            <w:tcW w:w="1844" w:type="dxa"/>
          </w:tcPr>
          <w:p w:rsidR="006E40F9" w:rsidRPr="000E20F0" w:rsidRDefault="006E40F9" w:rsidP="00C46B1F">
            <w:pPr>
              <w:pStyle w:val="af2"/>
              <w:jc w:val="center"/>
              <w:rPr>
                <w:sz w:val="28"/>
                <w:szCs w:val="28"/>
                <w:lang w:val="uk-UA"/>
              </w:rPr>
            </w:pPr>
          </w:p>
        </w:tc>
        <w:tc>
          <w:tcPr>
            <w:tcW w:w="3827" w:type="dxa"/>
          </w:tcPr>
          <w:p w:rsidR="006E40F9" w:rsidRPr="000E20F0" w:rsidRDefault="006E40F9" w:rsidP="00380119">
            <w:pPr>
              <w:pStyle w:val="af2"/>
              <w:spacing w:line="276" w:lineRule="auto"/>
              <w:rPr>
                <w:sz w:val="28"/>
                <w:szCs w:val="28"/>
                <w:lang w:val="uk-UA"/>
              </w:rPr>
            </w:pPr>
            <w:r w:rsidRPr="000E20F0">
              <w:rPr>
                <w:sz w:val="28"/>
                <w:szCs w:val="28"/>
                <w:lang w:val="uk-UA"/>
              </w:rPr>
              <w:t>Вивчення якості оформлення документів і формування справ, стану впорядкування, обліку та зберігання документів</w:t>
            </w:r>
          </w:p>
        </w:tc>
        <w:tc>
          <w:tcPr>
            <w:tcW w:w="1985" w:type="dxa"/>
            <w:vAlign w:val="center"/>
          </w:tcPr>
          <w:p w:rsidR="006E40F9" w:rsidRPr="000E20F0" w:rsidRDefault="006E40F9" w:rsidP="00C46B1F">
            <w:pPr>
              <w:pStyle w:val="af2"/>
              <w:jc w:val="center"/>
              <w:rPr>
                <w:sz w:val="28"/>
                <w:szCs w:val="28"/>
                <w:lang w:val="uk-UA"/>
              </w:rPr>
            </w:pPr>
            <w:r w:rsidRPr="000E20F0">
              <w:rPr>
                <w:sz w:val="28"/>
                <w:szCs w:val="28"/>
                <w:lang w:val="uk-UA"/>
              </w:rPr>
              <w:t>вересень</w:t>
            </w:r>
          </w:p>
        </w:tc>
        <w:tc>
          <w:tcPr>
            <w:tcW w:w="1842" w:type="dxa"/>
            <w:vAlign w:val="center"/>
          </w:tcPr>
          <w:p w:rsidR="006E40F9" w:rsidRPr="000E20F0" w:rsidRDefault="006E40F9" w:rsidP="00C46B1F">
            <w:pPr>
              <w:pStyle w:val="af2"/>
              <w:jc w:val="center"/>
              <w:rPr>
                <w:sz w:val="28"/>
                <w:szCs w:val="28"/>
                <w:lang w:val="uk-UA"/>
              </w:rPr>
            </w:pPr>
            <w:r w:rsidRPr="000E20F0">
              <w:rPr>
                <w:sz w:val="28"/>
                <w:szCs w:val="28"/>
                <w:lang w:val="uk-UA"/>
              </w:rPr>
              <w:t>голова ЕК</w:t>
            </w:r>
          </w:p>
        </w:tc>
        <w:tc>
          <w:tcPr>
            <w:tcW w:w="1418" w:type="dxa"/>
          </w:tcPr>
          <w:p w:rsidR="006E40F9" w:rsidRPr="000E20F0" w:rsidRDefault="006E40F9" w:rsidP="00C46B1F">
            <w:pPr>
              <w:pStyle w:val="af2"/>
              <w:jc w:val="center"/>
              <w:rPr>
                <w:sz w:val="28"/>
                <w:szCs w:val="28"/>
                <w:lang w:val="uk-UA"/>
              </w:rPr>
            </w:pPr>
          </w:p>
        </w:tc>
      </w:tr>
      <w:tr w:rsidR="006E40F9" w:rsidRPr="000E20F0" w:rsidTr="006E40F9">
        <w:tc>
          <w:tcPr>
            <w:tcW w:w="1844" w:type="dxa"/>
            <w:vAlign w:val="center"/>
          </w:tcPr>
          <w:p w:rsidR="006E40F9" w:rsidRPr="000E20F0" w:rsidRDefault="006E40F9" w:rsidP="00C46B1F">
            <w:pPr>
              <w:pStyle w:val="af2"/>
              <w:jc w:val="center"/>
              <w:rPr>
                <w:sz w:val="28"/>
                <w:szCs w:val="28"/>
                <w:lang w:val="uk-UA"/>
              </w:rPr>
            </w:pPr>
          </w:p>
        </w:tc>
        <w:tc>
          <w:tcPr>
            <w:tcW w:w="3827" w:type="dxa"/>
          </w:tcPr>
          <w:p w:rsidR="006E40F9" w:rsidRPr="000E20F0" w:rsidRDefault="006E40F9" w:rsidP="00380119">
            <w:pPr>
              <w:pStyle w:val="af2"/>
              <w:spacing w:line="276" w:lineRule="auto"/>
              <w:rPr>
                <w:sz w:val="28"/>
                <w:szCs w:val="28"/>
                <w:lang w:val="uk-UA"/>
              </w:rPr>
            </w:pPr>
            <w:r w:rsidRPr="000E20F0">
              <w:rPr>
                <w:sz w:val="28"/>
                <w:szCs w:val="28"/>
                <w:lang w:val="uk-UA"/>
              </w:rPr>
              <w:t>Розгляд і схвалення номенклатури справ на наступний рік</w:t>
            </w:r>
          </w:p>
        </w:tc>
        <w:tc>
          <w:tcPr>
            <w:tcW w:w="1985" w:type="dxa"/>
            <w:vAlign w:val="center"/>
          </w:tcPr>
          <w:p w:rsidR="006E40F9" w:rsidRPr="000E20F0" w:rsidRDefault="006E40F9" w:rsidP="00C46B1F">
            <w:pPr>
              <w:pStyle w:val="af2"/>
              <w:jc w:val="center"/>
              <w:rPr>
                <w:sz w:val="28"/>
                <w:szCs w:val="28"/>
                <w:lang w:val="uk-UA"/>
              </w:rPr>
            </w:pPr>
            <w:r w:rsidRPr="000E20F0">
              <w:rPr>
                <w:sz w:val="28"/>
                <w:szCs w:val="28"/>
                <w:lang w:val="uk-UA"/>
              </w:rPr>
              <w:t>вересень</w:t>
            </w:r>
          </w:p>
        </w:tc>
        <w:tc>
          <w:tcPr>
            <w:tcW w:w="1842" w:type="dxa"/>
            <w:vAlign w:val="center"/>
          </w:tcPr>
          <w:p w:rsidR="006E40F9" w:rsidRPr="000E20F0" w:rsidRDefault="006E40F9" w:rsidP="006E40F9">
            <w:pPr>
              <w:pStyle w:val="af2"/>
              <w:jc w:val="center"/>
              <w:rPr>
                <w:sz w:val="28"/>
                <w:szCs w:val="28"/>
                <w:lang w:val="uk-UA"/>
              </w:rPr>
            </w:pPr>
            <w:r w:rsidRPr="000E20F0">
              <w:rPr>
                <w:sz w:val="28"/>
                <w:szCs w:val="28"/>
                <w:lang w:val="uk-UA"/>
              </w:rPr>
              <w:t>голова ЕК</w:t>
            </w:r>
          </w:p>
        </w:tc>
        <w:tc>
          <w:tcPr>
            <w:tcW w:w="1418" w:type="dxa"/>
          </w:tcPr>
          <w:p w:rsidR="006E40F9" w:rsidRPr="000E20F0" w:rsidRDefault="006E40F9" w:rsidP="00C46B1F">
            <w:pPr>
              <w:pStyle w:val="af2"/>
              <w:jc w:val="center"/>
              <w:rPr>
                <w:sz w:val="28"/>
                <w:szCs w:val="28"/>
                <w:lang w:val="uk-UA"/>
              </w:rPr>
            </w:pPr>
          </w:p>
        </w:tc>
      </w:tr>
      <w:tr w:rsidR="006E40F9" w:rsidRPr="000E20F0" w:rsidTr="006E40F9">
        <w:tc>
          <w:tcPr>
            <w:tcW w:w="1844" w:type="dxa"/>
            <w:vAlign w:val="center"/>
          </w:tcPr>
          <w:p w:rsidR="006E40F9" w:rsidRPr="000E20F0" w:rsidRDefault="006E40F9" w:rsidP="00C46B1F">
            <w:pPr>
              <w:pStyle w:val="af2"/>
              <w:jc w:val="center"/>
              <w:rPr>
                <w:sz w:val="28"/>
                <w:szCs w:val="28"/>
                <w:lang w:val="uk-UA"/>
              </w:rPr>
            </w:pPr>
            <w:r w:rsidRPr="000E20F0">
              <w:rPr>
                <w:sz w:val="28"/>
                <w:szCs w:val="28"/>
                <w:lang w:val="uk-UA"/>
              </w:rPr>
              <w:t>засідання експертної комісії</w:t>
            </w:r>
          </w:p>
        </w:tc>
        <w:tc>
          <w:tcPr>
            <w:tcW w:w="3827" w:type="dxa"/>
          </w:tcPr>
          <w:p w:rsidR="006E40F9" w:rsidRPr="000E20F0" w:rsidRDefault="006E40F9" w:rsidP="00380119">
            <w:pPr>
              <w:pStyle w:val="af2"/>
              <w:spacing w:line="276" w:lineRule="auto"/>
              <w:rPr>
                <w:sz w:val="28"/>
                <w:szCs w:val="28"/>
                <w:lang w:val="uk-UA"/>
              </w:rPr>
            </w:pPr>
            <w:r w:rsidRPr="000E20F0">
              <w:rPr>
                <w:sz w:val="28"/>
                <w:szCs w:val="28"/>
                <w:lang w:val="uk-UA"/>
              </w:rPr>
              <w:t xml:space="preserve">Підбиття результатів діяльності експертної комісії та визначення завдань на наступний рік </w:t>
            </w:r>
            <w:r w:rsidRPr="000E20F0">
              <w:rPr>
                <w:sz w:val="28"/>
                <w:szCs w:val="28"/>
                <w:shd w:val="clear" w:color="auto" w:fill="FFFFFF"/>
                <w:lang w:val="uk-UA"/>
              </w:rPr>
              <w:t>Складання та затвердження плану роботи експертної комісії на наступний рік</w:t>
            </w:r>
          </w:p>
        </w:tc>
        <w:tc>
          <w:tcPr>
            <w:tcW w:w="1985" w:type="dxa"/>
            <w:vAlign w:val="center"/>
          </w:tcPr>
          <w:p w:rsidR="006E40F9" w:rsidRPr="000E20F0" w:rsidRDefault="006E40F9" w:rsidP="00C46B1F">
            <w:pPr>
              <w:pStyle w:val="af2"/>
              <w:jc w:val="center"/>
              <w:rPr>
                <w:sz w:val="28"/>
                <w:szCs w:val="28"/>
                <w:lang w:val="uk-UA"/>
              </w:rPr>
            </w:pPr>
          </w:p>
          <w:p w:rsidR="006E40F9" w:rsidRPr="000E20F0" w:rsidRDefault="006E40F9" w:rsidP="00C46B1F">
            <w:pPr>
              <w:pStyle w:val="af2"/>
              <w:jc w:val="center"/>
              <w:rPr>
                <w:sz w:val="28"/>
                <w:szCs w:val="28"/>
                <w:lang w:val="uk-UA"/>
              </w:rPr>
            </w:pPr>
          </w:p>
          <w:p w:rsidR="006E40F9" w:rsidRPr="000E20F0" w:rsidRDefault="006E40F9" w:rsidP="00C46B1F">
            <w:pPr>
              <w:pStyle w:val="af2"/>
              <w:rPr>
                <w:sz w:val="28"/>
                <w:szCs w:val="28"/>
                <w:lang w:val="uk-UA"/>
              </w:rPr>
            </w:pPr>
            <w:r w:rsidRPr="000E20F0">
              <w:rPr>
                <w:sz w:val="28"/>
                <w:szCs w:val="28"/>
                <w:lang w:val="uk-UA"/>
              </w:rPr>
              <w:t xml:space="preserve">        грудень</w:t>
            </w:r>
          </w:p>
          <w:p w:rsidR="006E40F9" w:rsidRPr="000E20F0" w:rsidRDefault="006E40F9" w:rsidP="00C46B1F">
            <w:pPr>
              <w:pStyle w:val="af2"/>
              <w:rPr>
                <w:sz w:val="28"/>
                <w:szCs w:val="28"/>
                <w:lang w:val="uk-UA"/>
              </w:rPr>
            </w:pPr>
          </w:p>
        </w:tc>
        <w:tc>
          <w:tcPr>
            <w:tcW w:w="1842" w:type="dxa"/>
            <w:vAlign w:val="center"/>
          </w:tcPr>
          <w:p w:rsidR="006E40F9" w:rsidRPr="000E20F0" w:rsidRDefault="006E40F9" w:rsidP="006E40F9">
            <w:pPr>
              <w:pStyle w:val="af2"/>
              <w:jc w:val="center"/>
              <w:rPr>
                <w:sz w:val="28"/>
                <w:szCs w:val="28"/>
                <w:lang w:val="uk-UA"/>
              </w:rPr>
            </w:pPr>
            <w:r w:rsidRPr="000E20F0">
              <w:rPr>
                <w:sz w:val="28"/>
                <w:szCs w:val="28"/>
                <w:lang w:val="uk-UA"/>
              </w:rPr>
              <w:t>голова ЕК</w:t>
            </w:r>
          </w:p>
        </w:tc>
        <w:tc>
          <w:tcPr>
            <w:tcW w:w="1418" w:type="dxa"/>
          </w:tcPr>
          <w:p w:rsidR="006E40F9" w:rsidRPr="000E20F0" w:rsidRDefault="006E40F9" w:rsidP="00C46B1F">
            <w:pPr>
              <w:pStyle w:val="af2"/>
              <w:jc w:val="center"/>
              <w:rPr>
                <w:sz w:val="28"/>
                <w:szCs w:val="28"/>
                <w:lang w:val="uk-UA"/>
              </w:rPr>
            </w:pPr>
          </w:p>
        </w:tc>
      </w:tr>
      <w:tr w:rsidR="006E40F9" w:rsidRPr="000E20F0" w:rsidTr="006E40F9">
        <w:tc>
          <w:tcPr>
            <w:tcW w:w="1844" w:type="dxa"/>
            <w:vAlign w:val="center"/>
          </w:tcPr>
          <w:p w:rsidR="006E40F9" w:rsidRPr="000E20F0" w:rsidRDefault="006E40F9" w:rsidP="00C46B1F">
            <w:pPr>
              <w:pStyle w:val="af2"/>
              <w:jc w:val="center"/>
              <w:rPr>
                <w:sz w:val="28"/>
                <w:szCs w:val="28"/>
                <w:lang w:val="uk-UA"/>
              </w:rPr>
            </w:pPr>
            <w:r w:rsidRPr="000E20F0">
              <w:rPr>
                <w:sz w:val="28"/>
                <w:szCs w:val="28"/>
                <w:lang w:val="uk-UA"/>
              </w:rPr>
              <w:t>огляд</w:t>
            </w:r>
          </w:p>
        </w:tc>
        <w:tc>
          <w:tcPr>
            <w:tcW w:w="3827" w:type="dxa"/>
            <w:vAlign w:val="center"/>
          </w:tcPr>
          <w:p w:rsidR="006E40F9" w:rsidRPr="000E20F0" w:rsidRDefault="006E40F9" w:rsidP="00380119">
            <w:pPr>
              <w:pStyle w:val="af2"/>
              <w:spacing w:line="276" w:lineRule="auto"/>
              <w:jc w:val="center"/>
              <w:rPr>
                <w:sz w:val="28"/>
                <w:szCs w:val="28"/>
                <w:lang w:val="uk-UA"/>
              </w:rPr>
            </w:pPr>
            <w:r w:rsidRPr="000E20F0">
              <w:rPr>
                <w:sz w:val="28"/>
                <w:szCs w:val="28"/>
                <w:lang w:val="uk-UA"/>
              </w:rPr>
              <w:t>Вивчення стану зберігання документів в архіві ЗДО</w:t>
            </w:r>
          </w:p>
        </w:tc>
        <w:tc>
          <w:tcPr>
            <w:tcW w:w="1985" w:type="dxa"/>
            <w:vAlign w:val="center"/>
          </w:tcPr>
          <w:p w:rsidR="006E40F9" w:rsidRPr="000E20F0" w:rsidRDefault="006E40F9" w:rsidP="00C46B1F">
            <w:pPr>
              <w:pStyle w:val="af2"/>
              <w:jc w:val="center"/>
              <w:rPr>
                <w:sz w:val="28"/>
                <w:szCs w:val="28"/>
                <w:lang w:val="uk-UA"/>
              </w:rPr>
            </w:pPr>
            <w:r w:rsidRPr="000E20F0">
              <w:rPr>
                <w:sz w:val="28"/>
                <w:szCs w:val="28"/>
                <w:lang w:val="uk-UA"/>
              </w:rPr>
              <w:t>травень</w:t>
            </w:r>
          </w:p>
        </w:tc>
        <w:tc>
          <w:tcPr>
            <w:tcW w:w="1842" w:type="dxa"/>
            <w:vAlign w:val="center"/>
          </w:tcPr>
          <w:p w:rsidR="006E40F9" w:rsidRPr="000E20F0" w:rsidRDefault="006E40F9" w:rsidP="00BA1B0C">
            <w:pPr>
              <w:pStyle w:val="af2"/>
              <w:jc w:val="center"/>
              <w:rPr>
                <w:sz w:val="28"/>
                <w:szCs w:val="28"/>
                <w:lang w:val="uk-UA"/>
              </w:rPr>
            </w:pPr>
            <w:r w:rsidRPr="000E20F0">
              <w:rPr>
                <w:sz w:val="28"/>
                <w:szCs w:val="28"/>
                <w:lang w:val="uk-UA"/>
              </w:rPr>
              <w:t xml:space="preserve">особа, </w:t>
            </w:r>
            <w:proofErr w:type="spellStart"/>
            <w:r w:rsidRPr="000E20F0">
              <w:rPr>
                <w:sz w:val="28"/>
                <w:szCs w:val="28"/>
                <w:lang w:val="uk-UA"/>
              </w:rPr>
              <w:t>відповід</w:t>
            </w:r>
            <w:proofErr w:type="spellEnd"/>
            <w:r w:rsidRPr="000E20F0">
              <w:rPr>
                <w:sz w:val="28"/>
                <w:szCs w:val="28"/>
                <w:lang w:val="uk-UA"/>
              </w:rPr>
              <w:t xml:space="preserve">. </w:t>
            </w:r>
            <w:r w:rsidR="00BA1B0C">
              <w:rPr>
                <w:sz w:val="28"/>
                <w:szCs w:val="28"/>
                <w:lang w:val="uk-UA"/>
              </w:rPr>
              <w:t>з</w:t>
            </w:r>
            <w:r w:rsidRPr="000E20F0">
              <w:rPr>
                <w:sz w:val="28"/>
                <w:szCs w:val="28"/>
                <w:lang w:val="uk-UA"/>
              </w:rPr>
              <w:t>а діловодство.</w:t>
            </w:r>
          </w:p>
        </w:tc>
        <w:tc>
          <w:tcPr>
            <w:tcW w:w="1418" w:type="dxa"/>
          </w:tcPr>
          <w:p w:rsidR="006E40F9" w:rsidRPr="000E20F0" w:rsidRDefault="006E40F9" w:rsidP="00C46B1F">
            <w:pPr>
              <w:pStyle w:val="af2"/>
              <w:jc w:val="center"/>
              <w:rPr>
                <w:sz w:val="28"/>
                <w:szCs w:val="28"/>
                <w:lang w:val="uk-UA"/>
              </w:rPr>
            </w:pPr>
          </w:p>
        </w:tc>
      </w:tr>
    </w:tbl>
    <w:p w:rsidR="006E40F9" w:rsidRPr="000E20F0" w:rsidRDefault="006E40F9" w:rsidP="00723962">
      <w:pPr>
        <w:pStyle w:val="af2"/>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380119" w:rsidRPr="000E20F0" w:rsidRDefault="00380119" w:rsidP="006E40F9">
      <w:pPr>
        <w:pStyle w:val="af2"/>
        <w:jc w:val="center"/>
        <w:rPr>
          <w:sz w:val="28"/>
          <w:szCs w:val="28"/>
          <w:lang w:val="uk-UA"/>
        </w:rPr>
      </w:pPr>
    </w:p>
    <w:p w:rsidR="006E40F9" w:rsidRDefault="006E40F9" w:rsidP="006E40F9">
      <w:pPr>
        <w:pStyle w:val="af2"/>
        <w:jc w:val="center"/>
        <w:rPr>
          <w:b/>
          <w:sz w:val="28"/>
          <w:szCs w:val="28"/>
          <w:lang w:val="uk-UA"/>
        </w:rPr>
      </w:pPr>
      <w:r w:rsidRPr="00BE5D91">
        <w:rPr>
          <w:b/>
          <w:sz w:val="28"/>
          <w:szCs w:val="28"/>
          <w:lang w:val="uk-UA"/>
        </w:rPr>
        <w:t>ІІІ. ДІЯЛЬНІСТЬ МЕТОДИЧНОГО КАБІНЕТУ</w:t>
      </w:r>
    </w:p>
    <w:p w:rsidR="006C2B07" w:rsidRPr="00BE5D91" w:rsidRDefault="006C2B07" w:rsidP="006E40F9">
      <w:pPr>
        <w:pStyle w:val="af2"/>
        <w:jc w:val="center"/>
        <w:rPr>
          <w:b/>
          <w:sz w:val="28"/>
          <w:szCs w:val="28"/>
          <w:lang w:val="uk-UA"/>
        </w:rPr>
      </w:pPr>
    </w:p>
    <w:p w:rsidR="006E40F9" w:rsidRPr="006C2B07" w:rsidRDefault="00BE5D91" w:rsidP="00BE5D91">
      <w:pPr>
        <w:pStyle w:val="af2"/>
        <w:ind w:left="360"/>
        <w:jc w:val="center"/>
        <w:rPr>
          <w:b/>
          <w:sz w:val="28"/>
          <w:szCs w:val="28"/>
          <w:lang w:val="uk-UA"/>
        </w:rPr>
      </w:pPr>
      <w:r w:rsidRPr="006C2B07">
        <w:rPr>
          <w:b/>
          <w:sz w:val="28"/>
          <w:szCs w:val="28"/>
          <w:lang w:val="uk-UA"/>
        </w:rPr>
        <w:t>3.1.</w:t>
      </w:r>
      <w:r w:rsidR="006E40F9" w:rsidRPr="006C2B07">
        <w:rPr>
          <w:b/>
          <w:sz w:val="28"/>
          <w:szCs w:val="28"/>
          <w:lang w:val="uk-UA"/>
        </w:rPr>
        <w:t>МЕТОДИЧНА РОБОТА З КАДРАМИ</w:t>
      </w:r>
    </w:p>
    <w:p w:rsidR="00723962" w:rsidRPr="006C2B07" w:rsidRDefault="006E40F9" w:rsidP="006E40F9">
      <w:pPr>
        <w:pStyle w:val="af2"/>
        <w:jc w:val="center"/>
        <w:rPr>
          <w:b/>
          <w:sz w:val="28"/>
          <w:szCs w:val="28"/>
          <w:lang w:val="uk-UA"/>
        </w:rPr>
      </w:pPr>
      <w:r w:rsidRPr="006C2B07">
        <w:rPr>
          <w:b/>
          <w:sz w:val="28"/>
          <w:szCs w:val="28"/>
          <w:lang w:val="uk-UA"/>
        </w:rPr>
        <w:t>ПІДВИЩЕННЯ  ПЕДАГОГІЧНОЇ  МАЙСТЕРНОСТІ  ПРАЦІВНИКІВ  ЗДО</w:t>
      </w:r>
    </w:p>
    <w:tbl>
      <w:tblPr>
        <w:tblStyle w:val="af0"/>
        <w:tblW w:w="10916" w:type="dxa"/>
        <w:tblInd w:w="-318" w:type="dxa"/>
        <w:tblLayout w:type="fixed"/>
        <w:tblLook w:val="04A0" w:firstRow="1" w:lastRow="0" w:firstColumn="1" w:lastColumn="0" w:noHBand="0" w:noVBand="1"/>
      </w:tblPr>
      <w:tblGrid>
        <w:gridCol w:w="1873"/>
        <w:gridCol w:w="113"/>
        <w:gridCol w:w="3543"/>
        <w:gridCol w:w="1985"/>
        <w:gridCol w:w="162"/>
        <w:gridCol w:w="1842"/>
        <w:gridCol w:w="1398"/>
      </w:tblGrid>
      <w:tr w:rsidR="0068288C" w:rsidRPr="000E20F0" w:rsidTr="00BC3700">
        <w:tc>
          <w:tcPr>
            <w:tcW w:w="1986" w:type="dxa"/>
            <w:gridSpan w:val="2"/>
          </w:tcPr>
          <w:p w:rsidR="00723962" w:rsidRPr="000E20F0" w:rsidRDefault="00723962" w:rsidP="0072396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Форма проведення заходу</w:t>
            </w:r>
          </w:p>
        </w:tc>
        <w:tc>
          <w:tcPr>
            <w:tcW w:w="3543" w:type="dxa"/>
            <w:vAlign w:val="center"/>
          </w:tcPr>
          <w:p w:rsidR="00723962" w:rsidRPr="000E20F0" w:rsidRDefault="00723962" w:rsidP="0072396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Тема заходу</w:t>
            </w:r>
          </w:p>
        </w:tc>
        <w:tc>
          <w:tcPr>
            <w:tcW w:w="2147" w:type="dxa"/>
            <w:gridSpan w:val="2"/>
            <w:vAlign w:val="center"/>
          </w:tcPr>
          <w:p w:rsidR="00723962" w:rsidRPr="000E20F0" w:rsidRDefault="00723962" w:rsidP="0072396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Термін проведення</w:t>
            </w:r>
          </w:p>
        </w:tc>
        <w:tc>
          <w:tcPr>
            <w:tcW w:w="1842" w:type="dxa"/>
            <w:vAlign w:val="center"/>
          </w:tcPr>
          <w:p w:rsidR="00723962" w:rsidRPr="000E20F0" w:rsidRDefault="00723962" w:rsidP="0072396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Відповідальний</w:t>
            </w:r>
          </w:p>
        </w:tc>
        <w:tc>
          <w:tcPr>
            <w:tcW w:w="1398" w:type="dxa"/>
            <w:vAlign w:val="center"/>
          </w:tcPr>
          <w:p w:rsidR="00723962" w:rsidRPr="000E20F0" w:rsidRDefault="00723962" w:rsidP="0072396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Примітки</w:t>
            </w:r>
          </w:p>
        </w:tc>
      </w:tr>
      <w:tr w:rsidR="003242C5" w:rsidRPr="000E20F0" w:rsidTr="005637CA">
        <w:tc>
          <w:tcPr>
            <w:tcW w:w="1986" w:type="dxa"/>
            <w:gridSpan w:val="2"/>
            <w:vAlign w:val="center"/>
          </w:tcPr>
          <w:p w:rsidR="00723962" w:rsidRPr="000E20F0" w:rsidRDefault="00FC3E87" w:rsidP="003242C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3242C5" w:rsidRPr="000E20F0">
              <w:rPr>
                <w:rFonts w:ascii="Times New Roman" w:hAnsi="Times New Roman"/>
                <w:b w:val="0"/>
                <w:color w:val="auto"/>
                <w:sz w:val="28"/>
                <w:szCs w:val="28"/>
              </w:rPr>
              <w:t>рес-реліз</w:t>
            </w:r>
          </w:p>
        </w:tc>
        <w:tc>
          <w:tcPr>
            <w:tcW w:w="3543" w:type="dxa"/>
          </w:tcPr>
          <w:p w:rsidR="00723962" w:rsidRPr="000E20F0" w:rsidRDefault="001D0CCE" w:rsidP="00A21E6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sidR="00B10390" w:rsidRPr="000E20F0">
              <w:rPr>
                <w:rFonts w:ascii="Times New Roman" w:hAnsi="Times New Roman"/>
                <w:b w:val="0"/>
                <w:color w:val="auto"/>
                <w:sz w:val="28"/>
                <w:szCs w:val="28"/>
              </w:rPr>
              <w:t>Організація освітнього процесу в умовах воєнного стану</w:t>
            </w:r>
            <w:r w:rsidRPr="000E20F0">
              <w:rPr>
                <w:rFonts w:ascii="Times New Roman" w:hAnsi="Times New Roman"/>
                <w:b w:val="0"/>
                <w:color w:val="auto"/>
                <w:sz w:val="28"/>
                <w:szCs w:val="28"/>
              </w:rPr>
              <w:t>»</w:t>
            </w:r>
          </w:p>
        </w:tc>
        <w:tc>
          <w:tcPr>
            <w:tcW w:w="2147" w:type="dxa"/>
            <w:gridSpan w:val="2"/>
            <w:vAlign w:val="center"/>
          </w:tcPr>
          <w:p w:rsidR="00723962" w:rsidRPr="000E20F0" w:rsidRDefault="003242C5" w:rsidP="0068288C">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вересень</w:t>
            </w:r>
          </w:p>
        </w:tc>
        <w:tc>
          <w:tcPr>
            <w:tcW w:w="1842" w:type="dxa"/>
            <w:vAlign w:val="center"/>
          </w:tcPr>
          <w:p w:rsidR="00BA1B0C" w:rsidRPr="00BA1B0C" w:rsidRDefault="00BA1B0C" w:rsidP="00BA1B0C">
            <w:pPr>
              <w:spacing w:line="276" w:lineRule="auto"/>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723962" w:rsidRPr="000E20F0" w:rsidRDefault="00BA1B0C" w:rsidP="00BA1B0C">
            <w:pPr>
              <w:spacing w:line="276" w:lineRule="auto"/>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tc>
        <w:tc>
          <w:tcPr>
            <w:tcW w:w="1398" w:type="dxa"/>
          </w:tcPr>
          <w:p w:rsidR="00723962" w:rsidRPr="000E20F0" w:rsidRDefault="00723962" w:rsidP="00A21E67">
            <w:pPr>
              <w:spacing w:line="276" w:lineRule="auto"/>
              <w:rPr>
                <w:rFonts w:ascii="Times New Roman" w:hAnsi="Times New Roman"/>
                <w:b w:val="0"/>
                <w:color w:val="auto"/>
                <w:sz w:val="28"/>
                <w:szCs w:val="28"/>
              </w:rPr>
            </w:pPr>
          </w:p>
        </w:tc>
      </w:tr>
      <w:tr w:rsidR="003242C5" w:rsidRPr="000E20F0" w:rsidTr="005637CA">
        <w:tc>
          <w:tcPr>
            <w:tcW w:w="1986" w:type="dxa"/>
            <w:gridSpan w:val="2"/>
            <w:vAlign w:val="center"/>
          </w:tcPr>
          <w:p w:rsidR="00723962" w:rsidRPr="000E20F0" w:rsidRDefault="005637CA" w:rsidP="00A8367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дискусійний клуб</w:t>
            </w:r>
          </w:p>
        </w:tc>
        <w:tc>
          <w:tcPr>
            <w:tcW w:w="3543" w:type="dxa"/>
            <w:vAlign w:val="center"/>
          </w:tcPr>
          <w:p w:rsidR="00723962" w:rsidRPr="000E20F0" w:rsidRDefault="001D0CCE" w:rsidP="005637C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sidR="005637CA" w:rsidRPr="000E20F0">
              <w:rPr>
                <w:rFonts w:ascii="Times New Roman" w:hAnsi="Times New Roman"/>
                <w:b w:val="0"/>
                <w:color w:val="auto"/>
                <w:sz w:val="28"/>
                <w:szCs w:val="28"/>
              </w:rPr>
              <w:t xml:space="preserve">Як пережити війну і не втратити здоровий глузд </w:t>
            </w:r>
            <w:r w:rsidRPr="000E20F0">
              <w:rPr>
                <w:rFonts w:ascii="Times New Roman" w:hAnsi="Times New Roman"/>
                <w:b w:val="0"/>
                <w:color w:val="auto"/>
                <w:sz w:val="28"/>
                <w:szCs w:val="28"/>
              </w:rPr>
              <w:t>»</w:t>
            </w:r>
          </w:p>
        </w:tc>
        <w:tc>
          <w:tcPr>
            <w:tcW w:w="2147" w:type="dxa"/>
            <w:gridSpan w:val="2"/>
            <w:vAlign w:val="center"/>
          </w:tcPr>
          <w:p w:rsidR="00723962" w:rsidRPr="000E20F0" w:rsidRDefault="00A83677" w:rsidP="0068288C">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вересень</w:t>
            </w:r>
          </w:p>
        </w:tc>
        <w:tc>
          <w:tcPr>
            <w:tcW w:w="1842" w:type="dxa"/>
            <w:vAlign w:val="center"/>
          </w:tcPr>
          <w:p w:rsidR="00BA1B0C" w:rsidRPr="00BA1B0C"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5637CA" w:rsidRPr="000E20F0"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tc>
        <w:tc>
          <w:tcPr>
            <w:tcW w:w="1398" w:type="dxa"/>
          </w:tcPr>
          <w:p w:rsidR="00723962" w:rsidRPr="000E20F0" w:rsidRDefault="00723962" w:rsidP="00A21E67">
            <w:pPr>
              <w:spacing w:line="276" w:lineRule="auto"/>
              <w:rPr>
                <w:rFonts w:ascii="Times New Roman" w:hAnsi="Times New Roman"/>
                <w:b w:val="0"/>
                <w:color w:val="auto"/>
                <w:sz w:val="28"/>
                <w:szCs w:val="28"/>
              </w:rPr>
            </w:pPr>
          </w:p>
        </w:tc>
      </w:tr>
      <w:tr w:rsidR="003242C5" w:rsidRPr="000E20F0" w:rsidTr="00BC3700">
        <w:tc>
          <w:tcPr>
            <w:tcW w:w="1986" w:type="dxa"/>
            <w:gridSpan w:val="2"/>
            <w:vAlign w:val="center"/>
          </w:tcPr>
          <w:p w:rsidR="00723962" w:rsidRPr="000E20F0" w:rsidRDefault="00BC3700" w:rsidP="003242C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консультація</w:t>
            </w:r>
          </w:p>
        </w:tc>
        <w:tc>
          <w:tcPr>
            <w:tcW w:w="3543" w:type="dxa"/>
            <w:vAlign w:val="center"/>
          </w:tcPr>
          <w:p w:rsidR="00723962" w:rsidRPr="000E20F0" w:rsidRDefault="00BC3700" w:rsidP="003242C5">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«Як навчити дитину справлятися з поставленим перед нею завданням: реакції на небажану поведінку, позитивні вказівки»</w:t>
            </w:r>
          </w:p>
        </w:tc>
        <w:tc>
          <w:tcPr>
            <w:tcW w:w="2147" w:type="dxa"/>
            <w:gridSpan w:val="2"/>
            <w:vAlign w:val="center"/>
          </w:tcPr>
          <w:p w:rsidR="00723962" w:rsidRPr="000E20F0" w:rsidRDefault="003242C5" w:rsidP="0068288C">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жовтень</w:t>
            </w:r>
          </w:p>
        </w:tc>
        <w:tc>
          <w:tcPr>
            <w:tcW w:w="1842" w:type="dxa"/>
            <w:vAlign w:val="center"/>
          </w:tcPr>
          <w:p w:rsidR="00723962" w:rsidRPr="000E20F0" w:rsidRDefault="007E0D0F" w:rsidP="00BE5D9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п</w:t>
            </w:r>
            <w:r w:rsidR="00BE5D91">
              <w:rPr>
                <w:rFonts w:ascii="Times New Roman" w:hAnsi="Times New Roman"/>
                <w:b w:val="0"/>
                <w:color w:val="auto"/>
                <w:sz w:val="28"/>
                <w:szCs w:val="28"/>
              </w:rPr>
              <w:t>р</w:t>
            </w:r>
            <w:r w:rsidR="0068288C" w:rsidRPr="000E20F0">
              <w:rPr>
                <w:rFonts w:ascii="Times New Roman" w:hAnsi="Times New Roman"/>
                <w:b w:val="0"/>
                <w:color w:val="auto"/>
                <w:sz w:val="28"/>
                <w:szCs w:val="28"/>
              </w:rPr>
              <w:t xml:space="preserve">. </w:t>
            </w:r>
            <w:r w:rsidR="003242C5" w:rsidRPr="000E20F0">
              <w:rPr>
                <w:rFonts w:ascii="Times New Roman" w:hAnsi="Times New Roman"/>
                <w:b w:val="0"/>
                <w:color w:val="auto"/>
                <w:sz w:val="28"/>
                <w:szCs w:val="28"/>
              </w:rPr>
              <w:t>психолог</w:t>
            </w:r>
            <w:r>
              <w:rPr>
                <w:rFonts w:ascii="Times New Roman" w:hAnsi="Times New Roman"/>
                <w:b w:val="0"/>
                <w:color w:val="auto"/>
                <w:sz w:val="28"/>
                <w:szCs w:val="28"/>
              </w:rPr>
              <w:t>и</w:t>
            </w:r>
          </w:p>
        </w:tc>
        <w:tc>
          <w:tcPr>
            <w:tcW w:w="1398" w:type="dxa"/>
          </w:tcPr>
          <w:p w:rsidR="00723962" w:rsidRPr="000E20F0" w:rsidRDefault="00723962" w:rsidP="00A21E67">
            <w:pPr>
              <w:spacing w:line="276" w:lineRule="auto"/>
              <w:rPr>
                <w:rFonts w:ascii="Times New Roman" w:hAnsi="Times New Roman"/>
                <w:b w:val="0"/>
                <w:color w:val="auto"/>
                <w:sz w:val="28"/>
                <w:szCs w:val="28"/>
              </w:rPr>
            </w:pPr>
          </w:p>
        </w:tc>
      </w:tr>
      <w:tr w:rsidR="00CD560D" w:rsidRPr="000E20F0" w:rsidTr="007816B2">
        <w:tc>
          <w:tcPr>
            <w:tcW w:w="1986" w:type="dxa"/>
            <w:gridSpan w:val="2"/>
            <w:vAlign w:val="center"/>
          </w:tcPr>
          <w:p w:rsidR="00CD560D" w:rsidRPr="000E20F0" w:rsidRDefault="00CD560D" w:rsidP="007816B2">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семінар-практикум</w:t>
            </w:r>
          </w:p>
        </w:tc>
        <w:tc>
          <w:tcPr>
            <w:tcW w:w="3543" w:type="dxa"/>
          </w:tcPr>
          <w:p w:rsidR="00CD560D" w:rsidRPr="000E20F0" w:rsidRDefault="00CD560D" w:rsidP="007816B2">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«Формування мовленнєвої культури через формування мовленнєвої компетенції»</w:t>
            </w:r>
          </w:p>
        </w:tc>
        <w:tc>
          <w:tcPr>
            <w:tcW w:w="2147" w:type="dxa"/>
            <w:gridSpan w:val="2"/>
            <w:vAlign w:val="center"/>
          </w:tcPr>
          <w:p w:rsidR="00CD560D" w:rsidRPr="000E20F0" w:rsidRDefault="00CD560D" w:rsidP="007816B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жовтень</w:t>
            </w:r>
          </w:p>
        </w:tc>
        <w:tc>
          <w:tcPr>
            <w:tcW w:w="1842" w:type="dxa"/>
            <w:vAlign w:val="center"/>
          </w:tcPr>
          <w:p w:rsidR="00CD560D" w:rsidRPr="000E20F0" w:rsidRDefault="00CD560D" w:rsidP="007816B2">
            <w:pPr>
              <w:spacing w:line="276" w:lineRule="auto"/>
              <w:jc w:val="center"/>
              <w:rPr>
                <w:rFonts w:ascii="Times New Roman" w:hAnsi="Times New Roman"/>
                <w:b w:val="0"/>
                <w:color w:val="auto"/>
                <w:sz w:val="28"/>
                <w:szCs w:val="28"/>
              </w:rPr>
            </w:pPr>
            <w:proofErr w:type="spellStart"/>
            <w:r w:rsidRPr="007E0D0F">
              <w:rPr>
                <w:rFonts w:ascii="Times New Roman" w:hAnsi="Times New Roman" w:hint="eastAsia"/>
                <w:b w:val="0"/>
                <w:color w:val="auto"/>
                <w:sz w:val="28"/>
                <w:szCs w:val="28"/>
              </w:rPr>
              <w:t>Старинчук</w:t>
            </w:r>
            <w:proofErr w:type="spellEnd"/>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Л</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П</w:t>
            </w:r>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вихователь</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методист</w:t>
            </w:r>
          </w:p>
        </w:tc>
        <w:tc>
          <w:tcPr>
            <w:tcW w:w="1398" w:type="dxa"/>
          </w:tcPr>
          <w:p w:rsidR="00CD560D" w:rsidRPr="000E20F0" w:rsidRDefault="00CD560D" w:rsidP="007816B2">
            <w:pPr>
              <w:spacing w:line="276" w:lineRule="auto"/>
              <w:rPr>
                <w:rFonts w:ascii="Times New Roman" w:hAnsi="Times New Roman"/>
                <w:b w:val="0"/>
                <w:color w:val="auto"/>
                <w:sz w:val="28"/>
                <w:szCs w:val="28"/>
              </w:rPr>
            </w:pPr>
          </w:p>
        </w:tc>
      </w:tr>
      <w:tr w:rsidR="0068288C" w:rsidRPr="000E20F0" w:rsidTr="00BC3700">
        <w:tc>
          <w:tcPr>
            <w:tcW w:w="1986" w:type="dxa"/>
            <w:gridSpan w:val="2"/>
            <w:vAlign w:val="center"/>
          </w:tcPr>
          <w:p w:rsidR="00723962" w:rsidRPr="000E20F0" w:rsidRDefault="00BC3700" w:rsidP="0068288C">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38018E" w:rsidRPr="000E20F0">
              <w:rPr>
                <w:rFonts w:ascii="Times New Roman" w:hAnsi="Times New Roman"/>
                <w:b w:val="0"/>
                <w:color w:val="auto"/>
                <w:sz w:val="28"/>
                <w:szCs w:val="28"/>
              </w:rPr>
              <w:t>сихологічний практикум</w:t>
            </w:r>
          </w:p>
        </w:tc>
        <w:tc>
          <w:tcPr>
            <w:tcW w:w="3543" w:type="dxa"/>
            <w:vAlign w:val="center"/>
          </w:tcPr>
          <w:p w:rsidR="00723962" w:rsidRPr="000E20F0" w:rsidRDefault="00B10390" w:rsidP="00FC3E8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sidR="0038018E" w:rsidRPr="000E20F0">
              <w:rPr>
                <w:rFonts w:ascii="Times New Roman" w:hAnsi="Times New Roman"/>
                <w:b w:val="0"/>
                <w:color w:val="auto"/>
                <w:sz w:val="28"/>
                <w:szCs w:val="28"/>
              </w:rPr>
              <w:t>Пошук внутрішніх ресурсів та відновлення педагогічної рівноваги»</w:t>
            </w:r>
          </w:p>
        </w:tc>
        <w:tc>
          <w:tcPr>
            <w:tcW w:w="2147" w:type="dxa"/>
            <w:gridSpan w:val="2"/>
            <w:vAlign w:val="center"/>
          </w:tcPr>
          <w:p w:rsidR="00723962" w:rsidRPr="000E20F0" w:rsidRDefault="0068288C" w:rsidP="0068288C">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листопад</w:t>
            </w:r>
          </w:p>
        </w:tc>
        <w:tc>
          <w:tcPr>
            <w:tcW w:w="1842" w:type="dxa"/>
            <w:vAlign w:val="center"/>
          </w:tcPr>
          <w:p w:rsidR="00B87DD7" w:rsidRPr="000E20F0" w:rsidRDefault="00BE5D91" w:rsidP="00B87DD7">
            <w:pPr>
              <w:jc w:val="center"/>
              <w:rPr>
                <w:rFonts w:ascii="Times New Roman" w:hAnsi="Times New Roman"/>
                <w:b w:val="0"/>
                <w:color w:val="auto"/>
                <w:sz w:val="28"/>
                <w:szCs w:val="28"/>
              </w:rPr>
            </w:pPr>
            <w:r>
              <w:rPr>
                <w:rFonts w:ascii="Times New Roman" w:hAnsi="Times New Roman"/>
                <w:b w:val="0"/>
                <w:color w:val="auto"/>
                <w:sz w:val="28"/>
                <w:szCs w:val="28"/>
              </w:rPr>
              <w:t>пр</w:t>
            </w:r>
            <w:r w:rsidR="00BC3700" w:rsidRPr="000E20F0">
              <w:rPr>
                <w:rFonts w:ascii="Times New Roman" w:hAnsi="Times New Roman"/>
                <w:b w:val="0"/>
                <w:color w:val="auto"/>
                <w:sz w:val="28"/>
                <w:szCs w:val="28"/>
              </w:rPr>
              <w:t>. психолог</w:t>
            </w:r>
            <w:r w:rsidR="007E0D0F">
              <w:rPr>
                <w:rFonts w:ascii="Times New Roman" w:hAnsi="Times New Roman"/>
                <w:b w:val="0"/>
                <w:color w:val="auto"/>
                <w:sz w:val="28"/>
                <w:szCs w:val="28"/>
              </w:rPr>
              <w:t>и</w:t>
            </w:r>
          </w:p>
          <w:p w:rsidR="00723962" w:rsidRPr="000E20F0" w:rsidRDefault="00723962" w:rsidP="00B87DD7">
            <w:pPr>
              <w:jc w:val="center"/>
              <w:rPr>
                <w:rFonts w:ascii="Times New Roman" w:hAnsi="Times New Roman"/>
                <w:b w:val="0"/>
                <w:color w:val="auto"/>
                <w:sz w:val="28"/>
                <w:szCs w:val="28"/>
              </w:rPr>
            </w:pPr>
          </w:p>
        </w:tc>
        <w:tc>
          <w:tcPr>
            <w:tcW w:w="1398" w:type="dxa"/>
          </w:tcPr>
          <w:p w:rsidR="00723962" w:rsidRPr="000E20F0" w:rsidRDefault="00723962" w:rsidP="00A21E67">
            <w:pPr>
              <w:spacing w:line="276" w:lineRule="auto"/>
              <w:rPr>
                <w:rFonts w:ascii="Times New Roman" w:hAnsi="Times New Roman"/>
                <w:b w:val="0"/>
                <w:color w:val="auto"/>
                <w:sz w:val="28"/>
                <w:szCs w:val="28"/>
              </w:rPr>
            </w:pPr>
          </w:p>
        </w:tc>
      </w:tr>
      <w:tr w:rsidR="0068288C" w:rsidRPr="000E20F0" w:rsidTr="00BC3700">
        <w:tc>
          <w:tcPr>
            <w:tcW w:w="1986" w:type="dxa"/>
            <w:gridSpan w:val="2"/>
            <w:vAlign w:val="center"/>
          </w:tcPr>
          <w:p w:rsidR="00723962" w:rsidRPr="000E20F0" w:rsidRDefault="00FC3E87" w:rsidP="00C53A5F">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м</w:t>
            </w:r>
            <w:r w:rsidR="00C53A5F" w:rsidRPr="000E20F0">
              <w:rPr>
                <w:rFonts w:ascii="Times New Roman" w:hAnsi="Times New Roman"/>
                <w:b w:val="0"/>
                <w:color w:val="auto"/>
                <w:sz w:val="28"/>
                <w:szCs w:val="28"/>
              </w:rPr>
              <w:t>етодична шпаргалка</w:t>
            </w:r>
          </w:p>
        </w:tc>
        <w:tc>
          <w:tcPr>
            <w:tcW w:w="3543" w:type="dxa"/>
          </w:tcPr>
          <w:p w:rsidR="00723962" w:rsidRPr="000E20F0" w:rsidRDefault="00B10390" w:rsidP="00A21E6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«Організація роботи щодо патріотичного виховання через різні види мистецько-творчої діяльності»</w:t>
            </w:r>
          </w:p>
        </w:tc>
        <w:tc>
          <w:tcPr>
            <w:tcW w:w="2147" w:type="dxa"/>
            <w:gridSpan w:val="2"/>
            <w:vAlign w:val="center"/>
          </w:tcPr>
          <w:p w:rsidR="00723962" w:rsidRPr="000E20F0" w:rsidRDefault="00C53A5F" w:rsidP="00C53A5F">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грудень</w:t>
            </w:r>
          </w:p>
        </w:tc>
        <w:tc>
          <w:tcPr>
            <w:tcW w:w="1842" w:type="dxa"/>
            <w:vAlign w:val="center"/>
          </w:tcPr>
          <w:p w:rsidR="00723962" w:rsidRPr="000E20F0" w:rsidRDefault="007E0D0F" w:rsidP="00C53A5F">
            <w:pPr>
              <w:jc w:val="center"/>
              <w:rPr>
                <w:rFonts w:ascii="Times New Roman" w:hAnsi="Times New Roman"/>
                <w:b w:val="0"/>
                <w:color w:val="auto"/>
                <w:sz w:val="28"/>
                <w:szCs w:val="28"/>
              </w:rPr>
            </w:pPr>
            <w:proofErr w:type="spellStart"/>
            <w:r w:rsidRPr="007E0D0F">
              <w:rPr>
                <w:rFonts w:ascii="Times New Roman" w:hAnsi="Times New Roman" w:hint="eastAsia"/>
                <w:b w:val="0"/>
                <w:color w:val="auto"/>
                <w:sz w:val="28"/>
                <w:szCs w:val="28"/>
              </w:rPr>
              <w:t>Старинчук</w:t>
            </w:r>
            <w:proofErr w:type="spellEnd"/>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Л</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П</w:t>
            </w:r>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вихователь</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методист</w:t>
            </w:r>
          </w:p>
        </w:tc>
        <w:tc>
          <w:tcPr>
            <w:tcW w:w="1398" w:type="dxa"/>
          </w:tcPr>
          <w:p w:rsidR="00723962" w:rsidRPr="000E20F0" w:rsidRDefault="00723962" w:rsidP="00A21E67">
            <w:pPr>
              <w:spacing w:line="276" w:lineRule="auto"/>
              <w:rPr>
                <w:rFonts w:ascii="Times New Roman" w:hAnsi="Times New Roman"/>
                <w:b w:val="0"/>
                <w:color w:val="auto"/>
                <w:sz w:val="28"/>
                <w:szCs w:val="28"/>
              </w:rPr>
            </w:pPr>
          </w:p>
        </w:tc>
      </w:tr>
      <w:tr w:rsidR="0068288C" w:rsidRPr="000E20F0" w:rsidTr="00BC3700">
        <w:tc>
          <w:tcPr>
            <w:tcW w:w="1986" w:type="dxa"/>
            <w:gridSpan w:val="2"/>
            <w:vAlign w:val="center"/>
          </w:tcPr>
          <w:p w:rsidR="00FC3E87" w:rsidRPr="000E20F0" w:rsidRDefault="001D0CCE" w:rsidP="00FC3E8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консультація-діалог</w:t>
            </w:r>
          </w:p>
          <w:p w:rsidR="00FC3E87" w:rsidRPr="000E20F0" w:rsidRDefault="00FC3E87" w:rsidP="00FC3E87">
            <w:pPr>
              <w:spacing w:line="276" w:lineRule="auto"/>
              <w:jc w:val="center"/>
              <w:rPr>
                <w:rFonts w:ascii="Times New Roman" w:hAnsi="Times New Roman"/>
                <w:b w:val="0"/>
                <w:color w:val="auto"/>
                <w:sz w:val="28"/>
                <w:szCs w:val="28"/>
              </w:rPr>
            </w:pPr>
          </w:p>
        </w:tc>
        <w:tc>
          <w:tcPr>
            <w:tcW w:w="3543" w:type="dxa"/>
            <w:vAlign w:val="center"/>
          </w:tcPr>
          <w:p w:rsidR="00723962" w:rsidRPr="000E20F0" w:rsidRDefault="00B10390" w:rsidP="00FC3E8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«Використання мистецької діяльності  для розвитку національної свідомості та патріотичних почуттів у дітей»</w:t>
            </w:r>
          </w:p>
        </w:tc>
        <w:tc>
          <w:tcPr>
            <w:tcW w:w="2147" w:type="dxa"/>
            <w:gridSpan w:val="2"/>
            <w:vAlign w:val="center"/>
          </w:tcPr>
          <w:p w:rsidR="00723962" w:rsidRPr="000E20F0" w:rsidRDefault="00FC3E87" w:rsidP="00C53A5F">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грудень</w:t>
            </w:r>
          </w:p>
        </w:tc>
        <w:tc>
          <w:tcPr>
            <w:tcW w:w="1842" w:type="dxa"/>
            <w:vAlign w:val="center"/>
          </w:tcPr>
          <w:p w:rsidR="00BA1B0C" w:rsidRPr="00BA1B0C" w:rsidRDefault="00BA1B0C" w:rsidP="00BA1B0C">
            <w:pPr>
              <w:spacing w:line="276" w:lineRule="auto"/>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723962" w:rsidRPr="000E20F0" w:rsidRDefault="00BA1B0C" w:rsidP="00BA1B0C">
            <w:pPr>
              <w:spacing w:line="276" w:lineRule="auto"/>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tc>
        <w:tc>
          <w:tcPr>
            <w:tcW w:w="1398" w:type="dxa"/>
          </w:tcPr>
          <w:p w:rsidR="00723962" w:rsidRPr="000E20F0" w:rsidRDefault="00723962" w:rsidP="00A21E67">
            <w:pPr>
              <w:spacing w:line="276" w:lineRule="auto"/>
              <w:rPr>
                <w:rFonts w:ascii="Times New Roman" w:hAnsi="Times New Roman"/>
                <w:b w:val="0"/>
                <w:color w:val="auto"/>
                <w:sz w:val="28"/>
                <w:szCs w:val="28"/>
              </w:rPr>
            </w:pPr>
          </w:p>
        </w:tc>
      </w:tr>
      <w:tr w:rsidR="0068288C" w:rsidRPr="000E20F0" w:rsidTr="005637CA">
        <w:tc>
          <w:tcPr>
            <w:tcW w:w="1986" w:type="dxa"/>
            <w:gridSpan w:val="2"/>
            <w:vAlign w:val="center"/>
          </w:tcPr>
          <w:p w:rsidR="00723962" w:rsidRPr="000E20F0" w:rsidRDefault="005637CA" w:rsidP="005637CA">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інформаційна трибуна</w:t>
            </w:r>
          </w:p>
        </w:tc>
        <w:tc>
          <w:tcPr>
            <w:tcW w:w="3543" w:type="dxa"/>
            <w:vAlign w:val="center"/>
          </w:tcPr>
          <w:p w:rsidR="00723962" w:rsidRPr="000E20F0" w:rsidRDefault="001D0CCE" w:rsidP="005637C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r w:rsidR="005637CA" w:rsidRPr="000E20F0">
              <w:rPr>
                <w:rFonts w:ascii="Times New Roman" w:hAnsi="Times New Roman"/>
                <w:b w:val="0"/>
                <w:color w:val="auto"/>
                <w:sz w:val="28"/>
                <w:szCs w:val="28"/>
              </w:rPr>
              <w:t>Комунікація за творами живопису для дошкільнят: про що мовчить картина»</w:t>
            </w:r>
          </w:p>
          <w:p w:rsidR="00A22744" w:rsidRPr="000E20F0" w:rsidRDefault="00A22744" w:rsidP="005637CA">
            <w:pPr>
              <w:spacing w:line="276" w:lineRule="auto"/>
              <w:rPr>
                <w:rFonts w:ascii="Times New Roman" w:hAnsi="Times New Roman"/>
                <w:b w:val="0"/>
                <w:color w:val="auto"/>
                <w:sz w:val="28"/>
                <w:szCs w:val="28"/>
              </w:rPr>
            </w:pPr>
          </w:p>
          <w:p w:rsidR="00DB1514" w:rsidRPr="000E20F0" w:rsidRDefault="00DB1514" w:rsidP="005637CA">
            <w:pPr>
              <w:spacing w:line="276" w:lineRule="auto"/>
              <w:rPr>
                <w:rFonts w:ascii="Times New Roman" w:hAnsi="Times New Roman"/>
                <w:b w:val="0"/>
                <w:color w:val="auto"/>
                <w:sz w:val="28"/>
                <w:szCs w:val="28"/>
              </w:rPr>
            </w:pPr>
          </w:p>
        </w:tc>
        <w:tc>
          <w:tcPr>
            <w:tcW w:w="2147" w:type="dxa"/>
            <w:gridSpan w:val="2"/>
            <w:vAlign w:val="center"/>
          </w:tcPr>
          <w:p w:rsidR="00723962" w:rsidRPr="000E20F0" w:rsidRDefault="00FC3E87" w:rsidP="00FC3E8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січень</w:t>
            </w:r>
          </w:p>
        </w:tc>
        <w:tc>
          <w:tcPr>
            <w:tcW w:w="1842" w:type="dxa"/>
            <w:vAlign w:val="center"/>
          </w:tcPr>
          <w:p w:rsidR="00BA1B0C" w:rsidRPr="00BA1B0C"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723962" w:rsidRPr="000E20F0"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tc>
        <w:tc>
          <w:tcPr>
            <w:tcW w:w="1398" w:type="dxa"/>
          </w:tcPr>
          <w:p w:rsidR="00723962" w:rsidRPr="000E20F0" w:rsidRDefault="00723962" w:rsidP="00A21E67">
            <w:pPr>
              <w:spacing w:line="276" w:lineRule="auto"/>
              <w:rPr>
                <w:rFonts w:ascii="Times New Roman" w:hAnsi="Times New Roman"/>
                <w:b w:val="0"/>
                <w:color w:val="auto"/>
                <w:sz w:val="28"/>
                <w:szCs w:val="28"/>
              </w:rPr>
            </w:pPr>
          </w:p>
        </w:tc>
      </w:tr>
      <w:tr w:rsidR="0068288C" w:rsidRPr="000E20F0" w:rsidTr="00BC3700">
        <w:tc>
          <w:tcPr>
            <w:tcW w:w="1986" w:type="dxa"/>
            <w:gridSpan w:val="2"/>
            <w:vAlign w:val="center"/>
          </w:tcPr>
          <w:p w:rsidR="00723962" w:rsidRPr="000E20F0" w:rsidRDefault="00FC3E87" w:rsidP="00FC3E8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навчальний тренінг</w:t>
            </w:r>
          </w:p>
        </w:tc>
        <w:tc>
          <w:tcPr>
            <w:tcW w:w="3543" w:type="dxa"/>
            <w:vAlign w:val="center"/>
          </w:tcPr>
          <w:p w:rsidR="00723962" w:rsidRPr="000E20F0" w:rsidRDefault="00B10390" w:rsidP="00FC3E8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«Від національної свідомості до патріотизму»</w:t>
            </w:r>
          </w:p>
        </w:tc>
        <w:tc>
          <w:tcPr>
            <w:tcW w:w="2147" w:type="dxa"/>
            <w:gridSpan w:val="2"/>
            <w:vAlign w:val="center"/>
          </w:tcPr>
          <w:p w:rsidR="00723962" w:rsidRPr="000E20F0" w:rsidRDefault="00FC3E87" w:rsidP="00FC3E8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січень</w:t>
            </w:r>
          </w:p>
        </w:tc>
        <w:tc>
          <w:tcPr>
            <w:tcW w:w="1842" w:type="dxa"/>
          </w:tcPr>
          <w:p w:rsidR="00723962" w:rsidRPr="000E20F0" w:rsidRDefault="007E0D0F" w:rsidP="00FC3E87">
            <w:pPr>
              <w:rPr>
                <w:rFonts w:ascii="Times New Roman" w:hAnsi="Times New Roman"/>
                <w:b w:val="0"/>
                <w:color w:val="auto"/>
                <w:sz w:val="28"/>
                <w:szCs w:val="28"/>
              </w:rPr>
            </w:pPr>
            <w:proofErr w:type="spellStart"/>
            <w:r w:rsidRPr="007E0D0F">
              <w:rPr>
                <w:rFonts w:ascii="Times New Roman" w:hAnsi="Times New Roman" w:hint="eastAsia"/>
                <w:b w:val="0"/>
                <w:color w:val="auto"/>
                <w:sz w:val="28"/>
                <w:szCs w:val="28"/>
              </w:rPr>
              <w:t>Старинчук</w:t>
            </w:r>
            <w:proofErr w:type="spellEnd"/>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Л</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П</w:t>
            </w:r>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вихователь</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методист</w:t>
            </w:r>
          </w:p>
        </w:tc>
        <w:tc>
          <w:tcPr>
            <w:tcW w:w="1398" w:type="dxa"/>
          </w:tcPr>
          <w:p w:rsidR="00723962" w:rsidRPr="000E20F0" w:rsidRDefault="00723962" w:rsidP="00A21E67">
            <w:pPr>
              <w:spacing w:line="276" w:lineRule="auto"/>
              <w:rPr>
                <w:rFonts w:ascii="Times New Roman" w:hAnsi="Times New Roman"/>
                <w:b w:val="0"/>
                <w:color w:val="auto"/>
                <w:sz w:val="28"/>
                <w:szCs w:val="28"/>
              </w:rPr>
            </w:pPr>
          </w:p>
        </w:tc>
      </w:tr>
      <w:tr w:rsidR="0068288C" w:rsidRPr="000E20F0" w:rsidTr="00251C08">
        <w:tc>
          <w:tcPr>
            <w:tcW w:w="1986" w:type="dxa"/>
            <w:gridSpan w:val="2"/>
            <w:vAlign w:val="center"/>
          </w:tcPr>
          <w:p w:rsidR="00723962" w:rsidRPr="000E20F0" w:rsidRDefault="00251C08" w:rsidP="000110B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педагогічні читання</w:t>
            </w:r>
          </w:p>
        </w:tc>
        <w:tc>
          <w:tcPr>
            <w:tcW w:w="3543" w:type="dxa"/>
          </w:tcPr>
          <w:p w:rsidR="00723962" w:rsidRPr="000E20F0" w:rsidRDefault="00251C08" w:rsidP="00A21E6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«Значення організованої освітньої діяльності у формуванні мовленнєвої компетентності дошкільників»</w:t>
            </w:r>
          </w:p>
        </w:tc>
        <w:tc>
          <w:tcPr>
            <w:tcW w:w="2147" w:type="dxa"/>
            <w:gridSpan w:val="2"/>
            <w:vAlign w:val="center"/>
          </w:tcPr>
          <w:p w:rsidR="00723962" w:rsidRPr="000E20F0" w:rsidRDefault="005F4C01" w:rsidP="005F4C01">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лютий</w:t>
            </w:r>
          </w:p>
        </w:tc>
        <w:tc>
          <w:tcPr>
            <w:tcW w:w="1842" w:type="dxa"/>
            <w:vAlign w:val="center"/>
          </w:tcPr>
          <w:p w:rsidR="00BA1B0C" w:rsidRPr="00BA1B0C"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723962" w:rsidRPr="000E20F0" w:rsidRDefault="00BA1B0C" w:rsidP="00BA1B0C">
            <w:pPr>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tc>
        <w:tc>
          <w:tcPr>
            <w:tcW w:w="1398" w:type="dxa"/>
          </w:tcPr>
          <w:p w:rsidR="00723962" w:rsidRPr="000E20F0" w:rsidRDefault="00723962" w:rsidP="00A21E67">
            <w:pPr>
              <w:spacing w:line="276" w:lineRule="auto"/>
              <w:rPr>
                <w:rFonts w:ascii="Times New Roman" w:hAnsi="Times New Roman"/>
                <w:b w:val="0"/>
                <w:color w:val="auto"/>
                <w:sz w:val="28"/>
                <w:szCs w:val="28"/>
              </w:rPr>
            </w:pPr>
          </w:p>
        </w:tc>
      </w:tr>
      <w:tr w:rsidR="0068288C" w:rsidRPr="000E20F0" w:rsidTr="00BC3700">
        <w:tc>
          <w:tcPr>
            <w:tcW w:w="1986" w:type="dxa"/>
            <w:gridSpan w:val="2"/>
            <w:vAlign w:val="center"/>
          </w:tcPr>
          <w:p w:rsidR="00723962" w:rsidRPr="000E20F0" w:rsidRDefault="00251C08" w:rsidP="005F4C01">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методична вітальня</w:t>
            </w:r>
          </w:p>
        </w:tc>
        <w:tc>
          <w:tcPr>
            <w:tcW w:w="3543" w:type="dxa"/>
            <w:vAlign w:val="center"/>
          </w:tcPr>
          <w:p w:rsidR="00723962" w:rsidRPr="000E20F0" w:rsidRDefault="00251C08" w:rsidP="005F4C01">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«Формування культури українського мовлення у дітей та дорослих»</w:t>
            </w:r>
          </w:p>
        </w:tc>
        <w:tc>
          <w:tcPr>
            <w:tcW w:w="2147" w:type="dxa"/>
            <w:gridSpan w:val="2"/>
            <w:vAlign w:val="center"/>
          </w:tcPr>
          <w:p w:rsidR="00723962" w:rsidRPr="000E20F0" w:rsidRDefault="005F4C01" w:rsidP="005F4C01">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лютий</w:t>
            </w:r>
          </w:p>
        </w:tc>
        <w:tc>
          <w:tcPr>
            <w:tcW w:w="1842" w:type="dxa"/>
          </w:tcPr>
          <w:p w:rsidR="00723962" w:rsidRPr="000E20F0" w:rsidRDefault="007E0D0F" w:rsidP="000110B7">
            <w:pPr>
              <w:jc w:val="center"/>
              <w:rPr>
                <w:rFonts w:ascii="Times New Roman" w:hAnsi="Times New Roman"/>
                <w:b w:val="0"/>
                <w:color w:val="auto"/>
                <w:sz w:val="28"/>
                <w:szCs w:val="28"/>
              </w:rPr>
            </w:pPr>
            <w:proofErr w:type="spellStart"/>
            <w:r w:rsidRPr="007E0D0F">
              <w:rPr>
                <w:rFonts w:ascii="Times New Roman" w:hAnsi="Times New Roman" w:hint="eastAsia"/>
                <w:b w:val="0"/>
                <w:color w:val="auto"/>
                <w:sz w:val="28"/>
                <w:szCs w:val="28"/>
              </w:rPr>
              <w:t>Старинчук</w:t>
            </w:r>
            <w:proofErr w:type="spellEnd"/>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Л</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П</w:t>
            </w:r>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вихователь</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методист</w:t>
            </w:r>
          </w:p>
        </w:tc>
        <w:tc>
          <w:tcPr>
            <w:tcW w:w="1398" w:type="dxa"/>
          </w:tcPr>
          <w:p w:rsidR="00723962" w:rsidRPr="000E20F0" w:rsidRDefault="00723962" w:rsidP="00A21E67">
            <w:pPr>
              <w:spacing w:line="276" w:lineRule="auto"/>
              <w:rPr>
                <w:rFonts w:ascii="Times New Roman" w:hAnsi="Times New Roman"/>
                <w:b w:val="0"/>
                <w:color w:val="auto"/>
                <w:sz w:val="28"/>
                <w:szCs w:val="28"/>
              </w:rPr>
            </w:pPr>
          </w:p>
        </w:tc>
      </w:tr>
      <w:tr w:rsidR="00CD560D" w:rsidRPr="000E20F0" w:rsidTr="007816B2">
        <w:tc>
          <w:tcPr>
            <w:tcW w:w="1986" w:type="dxa"/>
            <w:gridSpan w:val="2"/>
            <w:vAlign w:val="center"/>
          </w:tcPr>
          <w:p w:rsidR="00CD560D" w:rsidRPr="000E20F0" w:rsidRDefault="00CD560D" w:rsidP="007816B2">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семінар-практикум</w:t>
            </w:r>
          </w:p>
        </w:tc>
        <w:tc>
          <w:tcPr>
            <w:tcW w:w="3543" w:type="dxa"/>
            <w:vAlign w:val="center"/>
          </w:tcPr>
          <w:p w:rsidR="00CD560D" w:rsidRPr="000E20F0" w:rsidRDefault="00CD560D" w:rsidP="007816B2">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proofErr w:type="spellStart"/>
            <w:r w:rsidRPr="000E20F0">
              <w:rPr>
                <w:rFonts w:ascii="Times New Roman" w:hAnsi="Times New Roman"/>
                <w:b w:val="0"/>
                <w:color w:val="auto"/>
                <w:sz w:val="28"/>
                <w:szCs w:val="28"/>
              </w:rPr>
              <w:t>Стресостійкість</w:t>
            </w:r>
            <w:proofErr w:type="spellEnd"/>
            <w:r w:rsidRPr="000E20F0">
              <w:rPr>
                <w:rFonts w:ascii="Times New Roman" w:hAnsi="Times New Roman"/>
                <w:b w:val="0"/>
                <w:color w:val="auto"/>
                <w:sz w:val="28"/>
                <w:szCs w:val="28"/>
              </w:rPr>
              <w:t>: управління стресом в умовах сучасності»</w:t>
            </w:r>
          </w:p>
        </w:tc>
        <w:tc>
          <w:tcPr>
            <w:tcW w:w="2147" w:type="dxa"/>
            <w:gridSpan w:val="2"/>
            <w:vAlign w:val="center"/>
          </w:tcPr>
          <w:p w:rsidR="00CD560D" w:rsidRPr="000E20F0" w:rsidRDefault="00CD560D" w:rsidP="007816B2">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березень</w:t>
            </w:r>
          </w:p>
        </w:tc>
        <w:tc>
          <w:tcPr>
            <w:tcW w:w="1842" w:type="dxa"/>
            <w:vAlign w:val="center"/>
          </w:tcPr>
          <w:p w:rsidR="00CD560D" w:rsidRPr="000E20F0" w:rsidRDefault="00CD560D" w:rsidP="007816B2">
            <w:pPr>
              <w:jc w:val="center"/>
              <w:rPr>
                <w:rFonts w:ascii="Times New Roman" w:hAnsi="Times New Roman"/>
                <w:b w:val="0"/>
                <w:color w:val="auto"/>
                <w:sz w:val="28"/>
                <w:szCs w:val="28"/>
              </w:rPr>
            </w:pPr>
            <w:r>
              <w:rPr>
                <w:rFonts w:ascii="Times New Roman" w:hAnsi="Times New Roman"/>
                <w:b w:val="0"/>
                <w:color w:val="auto"/>
                <w:sz w:val="28"/>
                <w:szCs w:val="28"/>
              </w:rPr>
              <w:t>пр</w:t>
            </w:r>
            <w:r w:rsidRPr="000E20F0">
              <w:rPr>
                <w:rFonts w:ascii="Times New Roman" w:hAnsi="Times New Roman"/>
                <w:b w:val="0"/>
                <w:color w:val="auto"/>
                <w:sz w:val="28"/>
                <w:szCs w:val="28"/>
              </w:rPr>
              <w:t>. психолог</w:t>
            </w:r>
            <w:r>
              <w:rPr>
                <w:rFonts w:ascii="Times New Roman" w:hAnsi="Times New Roman"/>
                <w:b w:val="0"/>
                <w:color w:val="auto"/>
                <w:sz w:val="28"/>
                <w:szCs w:val="28"/>
              </w:rPr>
              <w:t>и</w:t>
            </w:r>
            <w:r w:rsidRPr="000E20F0">
              <w:rPr>
                <w:rFonts w:ascii="Times New Roman" w:hAnsi="Times New Roman"/>
                <w:b w:val="0"/>
                <w:color w:val="auto"/>
                <w:sz w:val="28"/>
                <w:szCs w:val="28"/>
              </w:rPr>
              <w:t>;</w:t>
            </w:r>
          </w:p>
          <w:p w:rsidR="00CD560D" w:rsidRPr="000E20F0" w:rsidRDefault="00CD560D" w:rsidP="007816B2">
            <w:pPr>
              <w:jc w:val="center"/>
              <w:rPr>
                <w:rFonts w:ascii="Times New Roman" w:hAnsi="Times New Roman"/>
                <w:b w:val="0"/>
                <w:color w:val="auto"/>
                <w:sz w:val="28"/>
                <w:szCs w:val="28"/>
              </w:rPr>
            </w:pPr>
            <w:proofErr w:type="spellStart"/>
            <w:r w:rsidRPr="007E0D0F">
              <w:rPr>
                <w:rFonts w:ascii="Times New Roman" w:hAnsi="Times New Roman" w:hint="eastAsia"/>
                <w:b w:val="0"/>
                <w:color w:val="auto"/>
                <w:sz w:val="28"/>
                <w:szCs w:val="28"/>
              </w:rPr>
              <w:t>Старинчук</w:t>
            </w:r>
            <w:proofErr w:type="spellEnd"/>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Л</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П</w:t>
            </w:r>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вихователь</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методист</w:t>
            </w:r>
          </w:p>
        </w:tc>
        <w:tc>
          <w:tcPr>
            <w:tcW w:w="1398" w:type="dxa"/>
          </w:tcPr>
          <w:p w:rsidR="00CD560D" w:rsidRPr="000E20F0" w:rsidRDefault="00CD560D" w:rsidP="007816B2">
            <w:pPr>
              <w:spacing w:line="276" w:lineRule="auto"/>
              <w:rPr>
                <w:rFonts w:ascii="Times New Roman" w:hAnsi="Times New Roman"/>
                <w:b w:val="0"/>
                <w:color w:val="auto"/>
                <w:sz w:val="28"/>
                <w:szCs w:val="28"/>
              </w:rPr>
            </w:pPr>
          </w:p>
        </w:tc>
      </w:tr>
      <w:tr w:rsidR="00CD560D" w:rsidRPr="000E20F0" w:rsidTr="00BC3700">
        <w:tc>
          <w:tcPr>
            <w:tcW w:w="1986" w:type="dxa"/>
            <w:gridSpan w:val="2"/>
            <w:vAlign w:val="center"/>
          </w:tcPr>
          <w:p w:rsidR="00CD560D" w:rsidRPr="000E20F0" w:rsidRDefault="00CD560D" w:rsidP="000110B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педагогічна реклама</w:t>
            </w:r>
          </w:p>
        </w:tc>
        <w:tc>
          <w:tcPr>
            <w:tcW w:w="3543" w:type="dxa"/>
          </w:tcPr>
          <w:p w:rsidR="00CD560D" w:rsidRPr="000E20F0" w:rsidRDefault="00CD560D" w:rsidP="00A21E6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«Мій рівень професійної компетентності»</w:t>
            </w:r>
          </w:p>
        </w:tc>
        <w:tc>
          <w:tcPr>
            <w:tcW w:w="2147" w:type="dxa"/>
            <w:gridSpan w:val="2"/>
            <w:vAlign w:val="center"/>
          </w:tcPr>
          <w:p w:rsidR="00CD560D" w:rsidRPr="000E20F0" w:rsidRDefault="00CD560D" w:rsidP="000110B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квітень</w:t>
            </w:r>
          </w:p>
        </w:tc>
        <w:tc>
          <w:tcPr>
            <w:tcW w:w="1842" w:type="dxa"/>
            <w:vAlign w:val="center"/>
          </w:tcPr>
          <w:p w:rsidR="00CD560D" w:rsidRPr="00BA1B0C" w:rsidRDefault="00CD560D" w:rsidP="00BA1B0C">
            <w:pPr>
              <w:spacing w:line="276" w:lineRule="auto"/>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CD560D" w:rsidRPr="000E20F0" w:rsidRDefault="00CD560D" w:rsidP="00BA1B0C">
            <w:pPr>
              <w:spacing w:line="276" w:lineRule="auto"/>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tc>
        <w:tc>
          <w:tcPr>
            <w:tcW w:w="1398" w:type="dxa"/>
          </w:tcPr>
          <w:p w:rsidR="00CD560D" w:rsidRPr="000E20F0" w:rsidRDefault="00CD560D" w:rsidP="00A21E67">
            <w:pPr>
              <w:spacing w:line="276" w:lineRule="auto"/>
              <w:rPr>
                <w:rFonts w:ascii="Times New Roman" w:hAnsi="Times New Roman"/>
                <w:b w:val="0"/>
                <w:color w:val="auto"/>
                <w:sz w:val="28"/>
                <w:szCs w:val="28"/>
              </w:rPr>
            </w:pPr>
          </w:p>
        </w:tc>
      </w:tr>
      <w:tr w:rsidR="00CD560D" w:rsidRPr="000E20F0" w:rsidTr="00C44D43">
        <w:tc>
          <w:tcPr>
            <w:tcW w:w="10916" w:type="dxa"/>
            <w:gridSpan w:val="7"/>
          </w:tcPr>
          <w:p w:rsidR="00CD560D" w:rsidRDefault="00CD560D" w:rsidP="00116E35">
            <w:pPr>
              <w:spacing w:line="276" w:lineRule="auto"/>
              <w:jc w:val="center"/>
              <w:rPr>
                <w:rFonts w:ascii="Times New Roman" w:hAnsi="Times New Roman"/>
                <w:color w:val="auto"/>
                <w:sz w:val="28"/>
                <w:szCs w:val="28"/>
              </w:rPr>
            </w:pPr>
          </w:p>
          <w:p w:rsidR="00CD560D" w:rsidRPr="006C2B07" w:rsidRDefault="00CD560D" w:rsidP="00116E35">
            <w:pPr>
              <w:spacing w:line="276" w:lineRule="auto"/>
              <w:jc w:val="center"/>
              <w:rPr>
                <w:rFonts w:ascii="Times New Roman" w:hAnsi="Times New Roman"/>
                <w:color w:val="auto"/>
                <w:sz w:val="28"/>
                <w:szCs w:val="28"/>
              </w:rPr>
            </w:pPr>
            <w:r w:rsidRPr="006C2B07">
              <w:rPr>
                <w:rFonts w:ascii="Times New Roman" w:hAnsi="Times New Roman"/>
                <w:color w:val="auto"/>
                <w:sz w:val="28"/>
                <w:szCs w:val="28"/>
              </w:rPr>
              <w:t>3.2.</w:t>
            </w:r>
            <w:r w:rsidRPr="006C2B07">
              <w:rPr>
                <w:rFonts w:ascii="Times New Roman" w:hAnsi="Times New Roman"/>
                <w:color w:val="auto"/>
                <w:sz w:val="28"/>
                <w:szCs w:val="28"/>
              </w:rPr>
              <w:tab/>
              <w:t>УДОСКОНАЛЕННЯ ПРОФЕСІЙНОЇ ТВОРЧОСТІ</w:t>
            </w:r>
          </w:p>
        </w:tc>
      </w:tr>
      <w:tr w:rsidR="00CD560D" w:rsidRPr="000E20F0" w:rsidTr="00A22744">
        <w:tc>
          <w:tcPr>
            <w:tcW w:w="1873" w:type="dxa"/>
            <w:vAlign w:val="center"/>
          </w:tcPr>
          <w:p w:rsidR="00CD560D" w:rsidRPr="000E20F0" w:rsidRDefault="00CD560D" w:rsidP="00116E3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майстер-клас</w:t>
            </w:r>
          </w:p>
        </w:tc>
        <w:tc>
          <w:tcPr>
            <w:tcW w:w="3656" w:type="dxa"/>
            <w:gridSpan w:val="2"/>
            <w:vAlign w:val="center"/>
          </w:tcPr>
          <w:p w:rsidR="00CD560D" w:rsidRPr="000E20F0" w:rsidRDefault="00CD560D" w:rsidP="00A22744">
            <w:pPr>
              <w:rPr>
                <w:rFonts w:ascii="Times New Roman" w:hAnsi="Times New Roman"/>
                <w:b w:val="0"/>
                <w:color w:val="auto"/>
                <w:sz w:val="28"/>
                <w:szCs w:val="28"/>
              </w:rPr>
            </w:pPr>
            <w:r w:rsidRPr="000E20F0">
              <w:rPr>
                <w:rFonts w:ascii="Times New Roman" w:hAnsi="Times New Roman"/>
                <w:b w:val="0"/>
                <w:color w:val="auto"/>
                <w:sz w:val="28"/>
                <w:szCs w:val="28"/>
              </w:rPr>
              <w:t>«Гра і творчість для психологічного розвантаження»</w:t>
            </w:r>
          </w:p>
        </w:tc>
        <w:tc>
          <w:tcPr>
            <w:tcW w:w="2147" w:type="dxa"/>
            <w:gridSpan w:val="2"/>
            <w:vAlign w:val="center"/>
          </w:tcPr>
          <w:p w:rsidR="00CD560D" w:rsidRPr="000E20F0" w:rsidRDefault="00CD560D" w:rsidP="00116E3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вересень</w:t>
            </w:r>
          </w:p>
        </w:tc>
        <w:tc>
          <w:tcPr>
            <w:tcW w:w="1842" w:type="dxa"/>
            <w:vAlign w:val="center"/>
          </w:tcPr>
          <w:p w:rsidR="00CD560D" w:rsidRPr="00BA1B0C" w:rsidRDefault="00CD560D" w:rsidP="00BA1B0C">
            <w:pPr>
              <w:spacing w:line="276" w:lineRule="auto"/>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CD560D" w:rsidRPr="000E20F0" w:rsidRDefault="00CD560D" w:rsidP="00BA1B0C">
            <w:pPr>
              <w:spacing w:line="276" w:lineRule="auto"/>
              <w:jc w:val="center"/>
              <w:rPr>
                <w:rFonts w:ascii="Times New Roman" w:hAnsi="Times New Roman"/>
                <w:b w:val="0"/>
                <w:color w:val="auto"/>
                <w:sz w:val="28"/>
                <w:szCs w:val="28"/>
              </w:rPr>
            </w:pPr>
            <w:r w:rsidRPr="00BA1B0C">
              <w:rPr>
                <w:rFonts w:ascii="Times New Roman" w:hAnsi="Times New Roman"/>
                <w:b w:val="0"/>
                <w:color w:val="auto"/>
                <w:sz w:val="28"/>
                <w:szCs w:val="28"/>
              </w:rPr>
              <w:t>директор</w:t>
            </w:r>
          </w:p>
        </w:tc>
        <w:tc>
          <w:tcPr>
            <w:tcW w:w="1398" w:type="dxa"/>
          </w:tcPr>
          <w:p w:rsidR="00CD560D" w:rsidRPr="000E20F0" w:rsidRDefault="00CD560D" w:rsidP="00A21E67">
            <w:pPr>
              <w:spacing w:line="276" w:lineRule="auto"/>
              <w:rPr>
                <w:rFonts w:ascii="Times New Roman" w:hAnsi="Times New Roman"/>
                <w:b w:val="0"/>
                <w:color w:val="auto"/>
                <w:sz w:val="28"/>
                <w:szCs w:val="28"/>
              </w:rPr>
            </w:pPr>
          </w:p>
        </w:tc>
      </w:tr>
      <w:tr w:rsidR="00CD560D" w:rsidRPr="000E20F0" w:rsidTr="00A22744">
        <w:tc>
          <w:tcPr>
            <w:tcW w:w="1873" w:type="dxa"/>
            <w:vAlign w:val="center"/>
          </w:tcPr>
          <w:p w:rsidR="00CD560D" w:rsidRPr="000E20F0" w:rsidRDefault="00CD560D" w:rsidP="00116E3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практикум</w:t>
            </w:r>
          </w:p>
        </w:tc>
        <w:tc>
          <w:tcPr>
            <w:tcW w:w="3656" w:type="dxa"/>
            <w:gridSpan w:val="2"/>
            <w:vAlign w:val="center"/>
          </w:tcPr>
          <w:p w:rsidR="00CD560D" w:rsidRPr="000E20F0" w:rsidRDefault="00CD560D" w:rsidP="00A2274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w:t>
            </w:r>
            <w:proofErr w:type="spellStart"/>
            <w:r w:rsidRPr="000E20F0">
              <w:rPr>
                <w:rFonts w:ascii="Times New Roman" w:hAnsi="Times New Roman"/>
                <w:b w:val="0"/>
                <w:color w:val="auto"/>
                <w:sz w:val="28"/>
                <w:szCs w:val="28"/>
              </w:rPr>
              <w:t>Нейроігри</w:t>
            </w:r>
            <w:proofErr w:type="spellEnd"/>
            <w:r w:rsidRPr="000E20F0">
              <w:rPr>
                <w:rFonts w:ascii="Times New Roman" w:hAnsi="Times New Roman"/>
                <w:b w:val="0"/>
                <w:color w:val="auto"/>
                <w:sz w:val="28"/>
                <w:szCs w:val="28"/>
              </w:rPr>
              <w:t xml:space="preserve"> швидкі і динамічні форми роботи з розвитку дрібної моторики та мовлення дітей»</w:t>
            </w:r>
          </w:p>
        </w:tc>
        <w:tc>
          <w:tcPr>
            <w:tcW w:w="2147" w:type="dxa"/>
            <w:gridSpan w:val="2"/>
            <w:vAlign w:val="center"/>
          </w:tcPr>
          <w:p w:rsidR="00CD560D" w:rsidRPr="000E20F0" w:rsidRDefault="00CD560D" w:rsidP="00116E3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листопад</w:t>
            </w:r>
          </w:p>
        </w:tc>
        <w:tc>
          <w:tcPr>
            <w:tcW w:w="1842" w:type="dxa"/>
            <w:vAlign w:val="center"/>
          </w:tcPr>
          <w:p w:rsidR="00CD560D" w:rsidRPr="000E20F0" w:rsidRDefault="00CD560D" w:rsidP="006C4858">
            <w:pPr>
              <w:jc w:val="center"/>
              <w:rPr>
                <w:rFonts w:ascii="Times New Roman" w:hAnsi="Times New Roman"/>
                <w:b w:val="0"/>
                <w:color w:val="auto"/>
                <w:sz w:val="28"/>
                <w:szCs w:val="28"/>
              </w:rPr>
            </w:pPr>
            <w:proofErr w:type="spellStart"/>
            <w:r>
              <w:rPr>
                <w:rFonts w:ascii="Times New Roman" w:hAnsi="Times New Roman"/>
                <w:b w:val="0"/>
                <w:color w:val="auto"/>
                <w:sz w:val="28"/>
                <w:szCs w:val="28"/>
              </w:rPr>
              <w:t>пр.</w:t>
            </w:r>
            <w:r w:rsidRPr="000E20F0">
              <w:rPr>
                <w:rFonts w:ascii="Times New Roman" w:hAnsi="Times New Roman"/>
                <w:b w:val="0"/>
                <w:color w:val="auto"/>
                <w:sz w:val="28"/>
                <w:szCs w:val="28"/>
              </w:rPr>
              <w:t>психолог</w:t>
            </w:r>
            <w:r>
              <w:rPr>
                <w:rFonts w:ascii="Times New Roman" w:hAnsi="Times New Roman"/>
                <w:b w:val="0"/>
                <w:color w:val="auto"/>
                <w:sz w:val="28"/>
                <w:szCs w:val="28"/>
              </w:rPr>
              <w:t>и</w:t>
            </w:r>
            <w:proofErr w:type="spellEnd"/>
          </w:p>
        </w:tc>
        <w:tc>
          <w:tcPr>
            <w:tcW w:w="1398" w:type="dxa"/>
          </w:tcPr>
          <w:p w:rsidR="00CD560D" w:rsidRPr="000E20F0" w:rsidRDefault="00CD560D" w:rsidP="00A21E67">
            <w:pPr>
              <w:spacing w:line="276" w:lineRule="auto"/>
              <w:rPr>
                <w:rFonts w:ascii="Times New Roman" w:hAnsi="Times New Roman"/>
                <w:b w:val="0"/>
                <w:color w:val="auto"/>
                <w:sz w:val="28"/>
                <w:szCs w:val="28"/>
              </w:rPr>
            </w:pPr>
          </w:p>
        </w:tc>
      </w:tr>
      <w:tr w:rsidR="00CD560D" w:rsidRPr="000E20F0" w:rsidTr="00A22744">
        <w:tc>
          <w:tcPr>
            <w:tcW w:w="1873" w:type="dxa"/>
            <w:vAlign w:val="center"/>
          </w:tcPr>
          <w:p w:rsidR="00CD560D" w:rsidRPr="000E20F0" w:rsidRDefault="00CD560D" w:rsidP="00116E3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семінар-практикум</w:t>
            </w:r>
          </w:p>
        </w:tc>
        <w:tc>
          <w:tcPr>
            <w:tcW w:w="3656" w:type="dxa"/>
            <w:gridSpan w:val="2"/>
            <w:vAlign w:val="center"/>
          </w:tcPr>
          <w:p w:rsidR="00CD560D" w:rsidRPr="000E20F0" w:rsidRDefault="00CD560D" w:rsidP="00A2274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«Разом до </w:t>
            </w:r>
            <w:proofErr w:type="spellStart"/>
            <w:r w:rsidRPr="000E20F0">
              <w:rPr>
                <w:rFonts w:ascii="Times New Roman" w:hAnsi="Times New Roman"/>
                <w:b w:val="0"/>
                <w:color w:val="auto"/>
                <w:sz w:val="28"/>
                <w:szCs w:val="28"/>
              </w:rPr>
              <w:t>безбар’єрного</w:t>
            </w:r>
            <w:proofErr w:type="spellEnd"/>
            <w:r w:rsidRPr="000E20F0">
              <w:rPr>
                <w:rFonts w:ascii="Times New Roman" w:hAnsi="Times New Roman"/>
                <w:b w:val="0"/>
                <w:color w:val="auto"/>
                <w:sz w:val="28"/>
                <w:szCs w:val="28"/>
              </w:rPr>
              <w:t xml:space="preserve"> суспільства»</w:t>
            </w:r>
          </w:p>
        </w:tc>
        <w:tc>
          <w:tcPr>
            <w:tcW w:w="2147" w:type="dxa"/>
            <w:gridSpan w:val="2"/>
            <w:vAlign w:val="center"/>
          </w:tcPr>
          <w:p w:rsidR="00CD560D" w:rsidRPr="000E20F0" w:rsidRDefault="00CD560D" w:rsidP="00116E3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грудень</w:t>
            </w:r>
          </w:p>
        </w:tc>
        <w:tc>
          <w:tcPr>
            <w:tcW w:w="1842" w:type="dxa"/>
            <w:vAlign w:val="center"/>
          </w:tcPr>
          <w:p w:rsidR="00CD560D" w:rsidRPr="00BA1B0C" w:rsidRDefault="00CD560D" w:rsidP="00BA1B0C">
            <w:pPr>
              <w:spacing w:line="276" w:lineRule="auto"/>
              <w:jc w:val="center"/>
              <w:rPr>
                <w:rFonts w:ascii="Times New Roman" w:hAnsi="Times New Roman"/>
                <w:b w:val="0"/>
                <w:color w:val="auto"/>
                <w:sz w:val="28"/>
                <w:szCs w:val="28"/>
              </w:rPr>
            </w:pPr>
            <w:r w:rsidRPr="00BA1B0C">
              <w:rPr>
                <w:rFonts w:ascii="Times New Roman" w:hAnsi="Times New Roman"/>
                <w:b w:val="0"/>
                <w:color w:val="auto"/>
                <w:sz w:val="28"/>
                <w:szCs w:val="28"/>
              </w:rPr>
              <w:t>Міщук  Л.В,</w:t>
            </w:r>
          </w:p>
          <w:p w:rsidR="00CD560D" w:rsidRDefault="00CD560D" w:rsidP="00BA1B0C">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д</w:t>
            </w:r>
            <w:r w:rsidRPr="00BA1B0C">
              <w:rPr>
                <w:rFonts w:ascii="Times New Roman" w:hAnsi="Times New Roman"/>
                <w:b w:val="0"/>
                <w:color w:val="auto"/>
                <w:sz w:val="28"/>
                <w:szCs w:val="28"/>
              </w:rPr>
              <w:t>иректор</w:t>
            </w:r>
          </w:p>
          <w:p w:rsidR="00CD560D" w:rsidRPr="000E20F0" w:rsidRDefault="00CD560D" w:rsidP="00BA1B0C">
            <w:pPr>
              <w:spacing w:line="276" w:lineRule="auto"/>
              <w:jc w:val="center"/>
              <w:rPr>
                <w:rFonts w:ascii="Times New Roman" w:hAnsi="Times New Roman"/>
                <w:b w:val="0"/>
                <w:color w:val="auto"/>
                <w:sz w:val="28"/>
                <w:szCs w:val="28"/>
              </w:rPr>
            </w:pPr>
            <w:proofErr w:type="spellStart"/>
            <w:r w:rsidRPr="007E0D0F">
              <w:rPr>
                <w:rFonts w:ascii="Times New Roman" w:hAnsi="Times New Roman" w:hint="eastAsia"/>
                <w:b w:val="0"/>
                <w:color w:val="auto"/>
                <w:sz w:val="28"/>
                <w:szCs w:val="28"/>
              </w:rPr>
              <w:t>Старинчук</w:t>
            </w:r>
            <w:proofErr w:type="spellEnd"/>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Л</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П</w:t>
            </w:r>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вихователь</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методист</w:t>
            </w:r>
          </w:p>
        </w:tc>
        <w:tc>
          <w:tcPr>
            <w:tcW w:w="1398" w:type="dxa"/>
          </w:tcPr>
          <w:p w:rsidR="00CD560D" w:rsidRPr="000E20F0" w:rsidRDefault="00CD560D" w:rsidP="00A21E67">
            <w:pPr>
              <w:spacing w:line="276" w:lineRule="auto"/>
              <w:rPr>
                <w:rFonts w:ascii="Times New Roman" w:hAnsi="Times New Roman"/>
                <w:b w:val="0"/>
                <w:color w:val="auto"/>
                <w:sz w:val="28"/>
                <w:szCs w:val="28"/>
              </w:rPr>
            </w:pPr>
          </w:p>
        </w:tc>
      </w:tr>
      <w:tr w:rsidR="00CD560D" w:rsidRPr="000E20F0" w:rsidTr="00A22744">
        <w:tc>
          <w:tcPr>
            <w:tcW w:w="1873" w:type="dxa"/>
            <w:vAlign w:val="center"/>
          </w:tcPr>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педагогічна майстерня</w:t>
            </w:r>
          </w:p>
        </w:tc>
        <w:tc>
          <w:tcPr>
            <w:tcW w:w="3656" w:type="dxa"/>
            <w:gridSpan w:val="2"/>
            <w:vAlign w:val="center"/>
          </w:tcPr>
          <w:p w:rsidR="00CD560D" w:rsidRPr="000E20F0" w:rsidRDefault="00CD560D" w:rsidP="00A2274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«Виразність мовлення вихователя -          шлях до виразності мовлення вихованця»</w:t>
            </w:r>
          </w:p>
        </w:tc>
        <w:tc>
          <w:tcPr>
            <w:tcW w:w="2147" w:type="dxa"/>
            <w:gridSpan w:val="2"/>
            <w:vAlign w:val="center"/>
          </w:tcPr>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лютий</w:t>
            </w:r>
          </w:p>
        </w:tc>
        <w:tc>
          <w:tcPr>
            <w:tcW w:w="1842" w:type="dxa"/>
          </w:tcPr>
          <w:p w:rsidR="00CD560D" w:rsidRPr="000E20F0" w:rsidRDefault="00CD560D" w:rsidP="006C4858">
            <w:pPr>
              <w:rPr>
                <w:rFonts w:ascii="Times New Roman" w:hAnsi="Times New Roman"/>
                <w:b w:val="0"/>
                <w:color w:val="auto"/>
                <w:sz w:val="28"/>
                <w:szCs w:val="28"/>
              </w:rPr>
            </w:pPr>
            <w:proofErr w:type="spellStart"/>
            <w:r w:rsidRPr="007E0D0F">
              <w:rPr>
                <w:rFonts w:ascii="Times New Roman" w:hAnsi="Times New Roman" w:hint="eastAsia"/>
                <w:b w:val="0"/>
                <w:color w:val="auto"/>
                <w:sz w:val="28"/>
                <w:szCs w:val="28"/>
              </w:rPr>
              <w:t>Старинчук</w:t>
            </w:r>
            <w:proofErr w:type="spellEnd"/>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Л</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П</w:t>
            </w:r>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вихователь</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методист</w:t>
            </w:r>
          </w:p>
        </w:tc>
        <w:tc>
          <w:tcPr>
            <w:tcW w:w="1398" w:type="dxa"/>
            <w:vAlign w:val="center"/>
          </w:tcPr>
          <w:p w:rsidR="00CD560D" w:rsidRPr="000E20F0" w:rsidRDefault="00CD560D" w:rsidP="00A22744">
            <w:pPr>
              <w:spacing w:line="276" w:lineRule="auto"/>
              <w:rPr>
                <w:rFonts w:ascii="Times New Roman" w:hAnsi="Times New Roman"/>
                <w:b w:val="0"/>
                <w:color w:val="auto"/>
                <w:sz w:val="28"/>
                <w:szCs w:val="28"/>
              </w:rPr>
            </w:pPr>
          </w:p>
        </w:tc>
      </w:tr>
      <w:tr w:rsidR="00CD560D" w:rsidRPr="000E20F0" w:rsidTr="00A22744">
        <w:tc>
          <w:tcPr>
            <w:tcW w:w="1873" w:type="dxa"/>
            <w:vAlign w:val="center"/>
          </w:tcPr>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майстер-клас</w:t>
            </w:r>
          </w:p>
        </w:tc>
        <w:tc>
          <w:tcPr>
            <w:tcW w:w="3656" w:type="dxa"/>
            <w:gridSpan w:val="2"/>
            <w:vAlign w:val="center"/>
          </w:tcPr>
          <w:p w:rsidR="00CD560D" w:rsidRPr="000E20F0" w:rsidRDefault="00CD560D" w:rsidP="00A2274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«Фізкультурно-оздоровча робота: втілюємо </w:t>
            </w:r>
            <w:r w:rsidRPr="000E20F0">
              <w:rPr>
                <w:rFonts w:ascii="Times New Roman" w:hAnsi="Times New Roman"/>
                <w:b w:val="0"/>
                <w:color w:val="auto"/>
                <w:sz w:val="28"/>
                <w:szCs w:val="28"/>
              </w:rPr>
              <w:lastRenderedPageBreak/>
              <w:t>комплексний підхід»</w:t>
            </w:r>
          </w:p>
        </w:tc>
        <w:tc>
          <w:tcPr>
            <w:tcW w:w="2147" w:type="dxa"/>
            <w:gridSpan w:val="2"/>
            <w:vAlign w:val="center"/>
          </w:tcPr>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квітень</w:t>
            </w:r>
          </w:p>
        </w:tc>
        <w:tc>
          <w:tcPr>
            <w:tcW w:w="1842" w:type="dxa"/>
          </w:tcPr>
          <w:p w:rsidR="00CD560D" w:rsidRPr="000E20F0" w:rsidRDefault="00CD560D" w:rsidP="007E0D0F">
            <w:pPr>
              <w:rPr>
                <w:rFonts w:ascii="Times New Roman" w:hAnsi="Times New Roman"/>
                <w:b w:val="0"/>
                <w:color w:val="auto"/>
                <w:sz w:val="28"/>
                <w:szCs w:val="28"/>
              </w:rPr>
            </w:pPr>
            <w:proofErr w:type="spellStart"/>
            <w:r w:rsidRPr="007E0D0F">
              <w:rPr>
                <w:rFonts w:ascii="Times New Roman" w:hAnsi="Times New Roman" w:hint="eastAsia"/>
                <w:b w:val="0"/>
                <w:color w:val="auto"/>
                <w:sz w:val="28"/>
                <w:szCs w:val="28"/>
              </w:rPr>
              <w:t>Старинчук</w:t>
            </w:r>
            <w:proofErr w:type="spellEnd"/>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t>Л</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П</w:t>
            </w:r>
            <w:r w:rsidRPr="007E0D0F">
              <w:rPr>
                <w:rFonts w:ascii="Times New Roman" w:hAnsi="Times New Roman"/>
                <w:b w:val="0"/>
                <w:color w:val="auto"/>
                <w:sz w:val="28"/>
                <w:szCs w:val="28"/>
              </w:rPr>
              <w:t xml:space="preserve">., </w:t>
            </w:r>
            <w:r w:rsidRPr="007E0D0F">
              <w:rPr>
                <w:rFonts w:ascii="Times New Roman" w:hAnsi="Times New Roman" w:hint="eastAsia"/>
                <w:b w:val="0"/>
                <w:color w:val="auto"/>
                <w:sz w:val="28"/>
                <w:szCs w:val="28"/>
              </w:rPr>
              <w:lastRenderedPageBreak/>
              <w:t>вихователь</w:t>
            </w:r>
            <w:r w:rsidRPr="007E0D0F">
              <w:rPr>
                <w:rFonts w:ascii="Times New Roman" w:hAnsi="Times New Roman"/>
                <w:b w:val="0"/>
                <w:color w:val="auto"/>
                <w:sz w:val="28"/>
                <w:szCs w:val="28"/>
              </w:rPr>
              <w:t>-</w:t>
            </w:r>
            <w:r w:rsidRPr="007E0D0F">
              <w:rPr>
                <w:rFonts w:ascii="Times New Roman" w:hAnsi="Times New Roman" w:hint="eastAsia"/>
                <w:b w:val="0"/>
                <w:color w:val="auto"/>
                <w:sz w:val="28"/>
                <w:szCs w:val="28"/>
              </w:rPr>
              <w:t>методист</w:t>
            </w:r>
          </w:p>
        </w:tc>
        <w:tc>
          <w:tcPr>
            <w:tcW w:w="1398" w:type="dxa"/>
          </w:tcPr>
          <w:p w:rsidR="00CD560D" w:rsidRPr="000E20F0" w:rsidRDefault="00CD560D" w:rsidP="00A21E67">
            <w:pPr>
              <w:spacing w:line="276" w:lineRule="auto"/>
              <w:rPr>
                <w:rFonts w:ascii="Times New Roman" w:hAnsi="Times New Roman"/>
                <w:b w:val="0"/>
                <w:color w:val="auto"/>
                <w:sz w:val="28"/>
                <w:szCs w:val="28"/>
              </w:rPr>
            </w:pPr>
          </w:p>
          <w:p w:rsidR="00CD560D" w:rsidRPr="000E20F0" w:rsidRDefault="00CD560D" w:rsidP="00A21E67">
            <w:pPr>
              <w:spacing w:line="276" w:lineRule="auto"/>
              <w:rPr>
                <w:rFonts w:ascii="Times New Roman" w:hAnsi="Times New Roman"/>
                <w:b w:val="0"/>
                <w:color w:val="auto"/>
                <w:sz w:val="28"/>
                <w:szCs w:val="28"/>
              </w:rPr>
            </w:pPr>
          </w:p>
          <w:p w:rsidR="00CD560D" w:rsidRPr="000E20F0" w:rsidRDefault="00CD560D" w:rsidP="00A21E67">
            <w:pPr>
              <w:spacing w:line="276" w:lineRule="auto"/>
              <w:rPr>
                <w:rFonts w:ascii="Times New Roman" w:hAnsi="Times New Roman"/>
                <w:b w:val="0"/>
                <w:color w:val="auto"/>
                <w:sz w:val="28"/>
                <w:szCs w:val="28"/>
              </w:rPr>
            </w:pPr>
          </w:p>
          <w:p w:rsidR="00CD560D" w:rsidRPr="000E20F0" w:rsidRDefault="00CD560D" w:rsidP="00A21E67">
            <w:pPr>
              <w:spacing w:line="276" w:lineRule="auto"/>
              <w:rPr>
                <w:rFonts w:ascii="Times New Roman" w:hAnsi="Times New Roman"/>
                <w:b w:val="0"/>
                <w:color w:val="auto"/>
                <w:sz w:val="28"/>
                <w:szCs w:val="28"/>
              </w:rPr>
            </w:pPr>
          </w:p>
        </w:tc>
      </w:tr>
      <w:tr w:rsidR="00CD560D" w:rsidRPr="000E20F0" w:rsidTr="00C44D43">
        <w:tc>
          <w:tcPr>
            <w:tcW w:w="10916" w:type="dxa"/>
            <w:gridSpan w:val="7"/>
          </w:tcPr>
          <w:p w:rsidR="00CD560D" w:rsidRDefault="00CD560D" w:rsidP="006C4858">
            <w:pPr>
              <w:spacing w:line="276" w:lineRule="auto"/>
              <w:jc w:val="center"/>
              <w:rPr>
                <w:rFonts w:ascii="Times New Roman" w:hAnsi="Times New Roman"/>
                <w:color w:val="auto"/>
                <w:sz w:val="28"/>
                <w:szCs w:val="28"/>
              </w:rPr>
            </w:pPr>
          </w:p>
          <w:p w:rsidR="00CD560D" w:rsidRPr="00BE5D91" w:rsidRDefault="00CD560D" w:rsidP="006C4858">
            <w:pPr>
              <w:spacing w:line="276" w:lineRule="auto"/>
              <w:jc w:val="center"/>
              <w:rPr>
                <w:rFonts w:ascii="Times New Roman" w:hAnsi="Times New Roman"/>
                <w:color w:val="auto"/>
                <w:sz w:val="28"/>
                <w:szCs w:val="28"/>
              </w:rPr>
            </w:pPr>
            <w:r w:rsidRPr="00BE5D91">
              <w:rPr>
                <w:rFonts w:ascii="Times New Roman" w:hAnsi="Times New Roman"/>
                <w:color w:val="auto"/>
                <w:sz w:val="28"/>
                <w:szCs w:val="28"/>
              </w:rPr>
              <w:t>3.3. КОНКУРСИ-ОГЛЯДИ</w:t>
            </w:r>
          </w:p>
        </w:tc>
      </w:tr>
      <w:tr w:rsidR="00CD560D" w:rsidRPr="000E20F0" w:rsidTr="00C44D43">
        <w:tc>
          <w:tcPr>
            <w:tcW w:w="1873" w:type="dxa"/>
            <w:vAlign w:val="center"/>
          </w:tcPr>
          <w:p w:rsidR="00CD560D" w:rsidRPr="000E20F0" w:rsidRDefault="00CD560D" w:rsidP="00FD1F6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конкурс-огляд</w:t>
            </w:r>
          </w:p>
        </w:tc>
        <w:tc>
          <w:tcPr>
            <w:tcW w:w="3656" w:type="dxa"/>
            <w:gridSpan w:val="2"/>
            <w:vAlign w:val="center"/>
          </w:tcPr>
          <w:p w:rsidR="00CD560D" w:rsidRPr="000E20F0" w:rsidRDefault="00CD560D" w:rsidP="00FD1F6D">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Підготовка груп до нового навчального року</w:t>
            </w:r>
          </w:p>
        </w:tc>
        <w:tc>
          <w:tcPr>
            <w:tcW w:w="2147" w:type="dxa"/>
            <w:gridSpan w:val="2"/>
            <w:vAlign w:val="center"/>
          </w:tcPr>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серпень</w:t>
            </w:r>
          </w:p>
        </w:tc>
        <w:tc>
          <w:tcPr>
            <w:tcW w:w="1842" w:type="dxa"/>
            <w:vMerge w:val="restart"/>
          </w:tcPr>
          <w:p w:rsidR="00CD560D" w:rsidRDefault="00CD560D" w:rsidP="006C4858">
            <w:pPr>
              <w:spacing w:line="276" w:lineRule="auto"/>
              <w:jc w:val="center"/>
              <w:rPr>
                <w:rFonts w:ascii="Times New Roman" w:hAnsi="Times New Roman"/>
                <w:b w:val="0"/>
                <w:color w:val="auto"/>
                <w:sz w:val="28"/>
                <w:szCs w:val="28"/>
              </w:rPr>
            </w:pPr>
          </w:p>
          <w:p w:rsidR="00CD560D" w:rsidRDefault="00CD560D" w:rsidP="006C4858">
            <w:pPr>
              <w:spacing w:line="276" w:lineRule="auto"/>
              <w:jc w:val="center"/>
              <w:rPr>
                <w:rFonts w:ascii="Times New Roman" w:hAnsi="Times New Roman"/>
                <w:b w:val="0"/>
                <w:color w:val="auto"/>
                <w:sz w:val="28"/>
                <w:szCs w:val="28"/>
              </w:rPr>
            </w:pPr>
          </w:p>
          <w:p w:rsidR="00CD560D" w:rsidRDefault="00CD560D" w:rsidP="006C4858">
            <w:pPr>
              <w:spacing w:line="276" w:lineRule="auto"/>
              <w:jc w:val="center"/>
              <w:rPr>
                <w:rFonts w:ascii="Times New Roman" w:hAnsi="Times New Roman"/>
                <w:b w:val="0"/>
                <w:color w:val="auto"/>
                <w:sz w:val="28"/>
                <w:szCs w:val="28"/>
              </w:rPr>
            </w:pPr>
          </w:p>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 вихователь-методист</w:t>
            </w:r>
          </w:p>
          <w:p w:rsidR="00CD560D" w:rsidRPr="000E20F0" w:rsidRDefault="00CD560D" w:rsidP="00C46B1F">
            <w:pPr>
              <w:spacing w:line="276" w:lineRule="auto"/>
              <w:jc w:val="center"/>
              <w:rPr>
                <w:rFonts w:ascii="Times New Roman" w:hAnsi="Times New Roman"/>
                <w:b w:val="0"/>
                <w:color w:val="auto"/>
                <w:sz w:val="28"/>
                <w:szCs w:val="28"/>
              </w:rPr>
            </w:pP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C44D43">
        <w:tc>
          <w:tcPr>
            <w:tcW w:w="1873" w:type="dxa"/>
            <w:vAlign w:val="center"/>
          </w:tcPr>
          <w:p w:rsidR="00CD560D" w:rsidRPr="000E20F0" w:rsidRDefault="00CD560D" w:rsidP="00FD1F6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конкурс-огляд</w:t>
            </w:r>
          </w:p>
        </w:tc>
        <w:tc>
          <w:tcPr>
            <w:tcW w:w="3656" w:type="dxa"/>
            <w:gridSpan w:val="2"/>
            <w:vAlign w:val="center"/>
          </w:tcPr>
          <w:p w:rsidR="00CD560D" w:rsidRPr="000E20F0" w:rsidRDefault="00CD560D" w:rsidP="008A67CA">
            <w:pPr>
              <w:rPr>
                <w:rFonts w:ascii="Times New Roman" w:hAnsi="Times New Roman"/>
                <w:b w:val="0"/>
                <w:color w:val="auto"/>
                <w:sz w:val="28"/>
                <w:szCs w:val="28"/>
              </w:rPr>
            </w:pPr>
            <w:r w:rsidRPr="000E20F0">
              <w:rPr>
                <w:rFonts w:ascii="Times New Roman" w:hAnsi="Times New Roman"/>
                <w:b w:val="0"/>
                <w:color w:val="auto"/>
                <w:sz w:val="28"/>
                <w:szCs w:val="28"/>
              </w:rPr>
              <w:t>На краще створення сучасної сюжетно-рольової гри</w:t>
            </w:r>
          </w:p>
        </w:tc>
        <w:tc>
          <w:tcPr>
            <w:tcW w:w="2147" w:type="dxa"/>
            <w:gridSpan w:val="2"/>
            <w:vAlign w:val="center"/>
          </w:tcPr>
          <w:p w:rsidR="00CD560D" w:rsidRPr="000E20F0" w:rsidRDefault="00CD560D" w:rsidP="00FD1F6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листопад</w:t>
            </w:r>
          </w:p>
        </w:tc>
        <w:tc>
          <w:tcPr>
            <w:tcW w:w="1842" w:type="dxa"/>
            <w:vMerge/>
          </w:tcPr>
          <w:p w:rsidR="00CD560D" w:rsidRPr="000E20F0" w:rsidRDefault="00CD560D" w:rsidP="00C46B1F">
            <w:pPr>
              <w:spacing w:line="276" w:lineRule="auto"/>
              <w:jc w:val="center"/>
              <w:rPr>
                <w:rFonts w:ascii="Times New Roman" w:hAnsi="Times New Roman"/>
                <w:b w:val="0"/>
                <w:color w:val="auto"/>
                <w:sz w:val="28"/>
                <w:szCs w:val="28"/>
              </w:rPr>
            </w:pP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C44D43">
        <w:tc>
          <w:tcPr>
            <w:tcW w:w="1873" w:type="dxa"/>
          </w:tcPr>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Конкурс-огляд</w:t>
            </w:r>
          </w:p>
        </w:tc>
        <w:tc>
          <w:tcPr>
            <w:tcW w:w="3656" w:type="dxa"/>
            <w:gridSpan w:val="2"/>
            <w:vAlign w:val="center"/>
          </w:tcPr>
          <w:p w:rsidR="00CD560D" w:rsidRPr="000E20F0" w:rsidRDefault="00CD560D" w:rsidP="00797461">
            <w:pPr>
              <w:rPr>
                <w:rFonts w:ascii="Times New Roman" w:hAnsi="Times New Roman"/>
                <w:b w:val="0"/>
                <w:color w:val="auto"/>
                <w:sz w:val="28"/>
                <w:szCs w:val="28"/>
              </w:rPr>
            </w:pPr>
            <w:r w:rsidRPr="000E20F0">
              <w:rPr>
                <w:rFonts w:ascii="Times New Roman" w:hAnsi="Times New Roman"/>
                <w:b w:val="0"/>
                <w:color w:val="auto"/>
                <w:sz w:val="28"/>
                <w:szCs w:val="28"/>
              </w:rPr>
              <w:t>Фестиваль авторських розробок занять «Виховуємо патріотів»</w:t>
            </w:r>
          </w:p>
        </w:tc>
        <w:tc>
          <w:tcPr>
            <w:tcW w:w="2147" w:type="dxa"/>
            <w:gridSpan w:val="2"/>
            <w:vAlign w:val="center"/>
          </w:tcPr>
          <w:p w:rsidR="00CD560D" w:rsidRPr="000E20F0" w:rsidRDefault="00CD560D" w:rsidP="00FD1F6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січень</w:t>
            </w:r>
          </w:p>
        </w:tc>
        <w:tc>
          <w:tcPr>
            <w:tcW w:w="1842" w:type="dxa"/>
            <w:vMerge/>
          </w:tcPr>
          <w:p w:rsidR="00CD560D" w:rsidRPr="000E20F0" w:rsidRDefault="00CD560D" w:rsidP="00C46B1F">
            <w:pPr>
              <w:spacing w:line="276" w:lineRule="auto"/>
              <w:jc w:val="center"/>
              <w:rPr>
                <w:rFonts w:ascii="Times New Roman" w:hAnsi="Times New Roman"/>
                <w:b w:val="0"/>
                <w:color w:val="auto"/>
                <w:sz w:val="28"/>
                <w:szCs w:val="28"/>
              </w:rPr>
            </w:pP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C44D43">
        <w:tc>
          <w:tcPr>
            <w:tcW w:w="1873" w:type="dxa"/>
            <w:vAlign w:val="center"/>
          </w:tcPr>
          <w:p w:rsidR="00CD560D" w:rsidRPr="000E20F0" w:rsidRDefault="00CD560D" w:rsidP="00C46B1F">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конкурс-огляд</w:t>
            </w:r>
          </w:p>
        </w:tc>
        <w:tc>
          <w:tcPr>
            <w:tcW w:w="3656" w:type="dxa"/>
            <w:gridSpan w:val="2"/>
            <w:vAlign w:val="center"/>
          </w:tcPr>
          <w:p w:rsidR="00CD560D" w:rsidRPr="000E20F0" w:rsidRDefault="00CD560D" w:rsidP="008A67CA">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На кращий  мистецький осередок групи </w:t>
            </w:r>
          </w:p>
        </w:tc>
        <w:tc>
          <w:tcPr>
            <w:tcW w:w="2147" w:type="dxa"/>
            <w:gridSpan w:val="2"/>
            <w:vAlign w:val="center"/>
          </w:tcPr>
          <w:p w:rsidR="00CD560D" w:rsidRPr="000E20F0" w:rsidRDefault="00CD560D" w:rsidP="00C46B1F">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березень</w:t>
            </w:r>
          </w:p>
        </w:tc>
        <w:tc>
          <w:tcPr>
            <w:tcW w:w="1842" w:type="dxa"/>
            <w:vMerge/>
            <w:vAlign w:val="center"/>
          </w:tcPr>
          <w:p w:rsidR="00CD560D" w:rsidRPr="000E20F0" w:rsidRDefault="00CD560D" w:rsidP="00C46B1F">
            <w:pPr>
              <w:spacing w:line="276" w:lineRule="auto"/>
              <w:jc w:val="center"/>
              <w:rPr>
                <w:rFonts w:ascii="Times New Roman" w:hAnsi="Times New Roman"/>
                <w:b w:val="0"/>
                <w:color w:val="auto"/>
                <w:sz w:val="28"/>
                <w:szCs w:val="28"/>
              </w:rPr>
            </w:pP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C44D43">
        <w:tc>
          <w:tcPr>
            <w:tcW w:w="10916" w:type="dxa"/>
            <w:gridSpan w:val="7"/>
          </w:tcPr>
          <w:p w:rsidR="00CD560D" w:rsidRDefault="00CD560D" w:rsidP="006C4858">
            <w:pPr>
              <w:spacing w:line="276" w:lineRule="auto"/>
              <w:jc w:val="center"/>
              <w:rPr>
                <w:rFonts w:ascii="Times New Roman" w:hAnsi="Times New Roman"/>
                <w:color w:val="auto"/>
                <w:sz w:val="28"/>
                <w:szCs w:val="28"/>
              </w:rPr>
            </w:pPr>
          </w:p>
          <w:p w:rsidR="00CD560D" w:rsidRPr="00BE5D91" w:rsidRDefault="00CD560D" w:rsidP="006C4858">
            <w:pPr>
              <w:spacing w:line="276" w:lineRule="auto"/>
              <w:jc w:val="center"/>
              <w:rPr>
                <w:rFonts w:ascii="Times New Roman" w:hAnsi="Times New Roman"/>
                <w:color w:val="auto"/>
                <w:sz w:val="28"/>
                <w:szCs w:val="28"/>
              </w:rPr>
            </w:pPr>
            <w:r w:rsidRPr="00BE5D91">
              <w:rPr>
                <w:rFonts w:ascii="Times New Roman" w:hAnsi="Times New Roman"/>
                <w:color w:val="auto"/>
                <w:sz w:val="28"/>
                <w:szCs w:val="28"/>
              </w:rPr>
              <w:t>3.4. ТЕМАТИЧНІ ТИЖНІ</w:t>
            </w:r>
          </w:p>
        </w:tc>
      </w:tr>
      <w:tr w:rsidR="00CD560D" w:rsidRPr="000E20F0" w:rsidTr="00C44D43">
        <w:tc>
          <w:tcPr>
            <w:tcW w:w="1873" w:type="dxa"/>
          </w:tcPr>
          <w:p w:rsidR="00CD560D" w:rsidRPr="000E20F0" w:rsidRDefault="00CD560D" w:rsidP="006C4858">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Форма проведення заходу</w:t>
            </w:r>
          </w:p>
        </w:tc>
        <w:tc>
          <w:tcPr>
            <w:tcW w:w="3656" w:type="dxa"/>
            <w:gridSpan w:val="2"/>
            <w:vAlign w:val="center"/>
          </w:tcPr>
          <w:p w:rsidR="00CD560D" w:rsidRPr="000E20F0" w:rsidRDefault="00CD560D" w:rsidP="00DB3072">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Тема заходу</w:t>
            </w:r>
          </w:p>
        </w:tc>
        <w:tc>
          <w:tcPr>
            <w:tcW w:w="2147" w:type="dxa"/>
            <w:gridSpan w:val="2"/>
            <w:vAlign w:val="center"/>
          </w:tcPr>
          <w:p w:rsidR="00CD560D" w:rsidRPr="000E20F0" w:rsidRDefault="00CD560D" w:rsidP="00DB3072">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Термін проведення</w:t>
            </w:r>
          </w:p>
        </w:tc>
        <w:tc>
          <w:tcPr>
            <w:tcW w:w="1842" w:type="dxa"/>
            <w:vAlign w:val="center"/>
          </w:tcPr>
          <w:p w:rsidR="00CD560D" w:rsidRPr="000E20F0" w:rsidRDefault="00CD560D" w:rsidP="00DB307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Відповідальний</w:t>
            </w:r>
          </w:p>
        </w:tc>
        <w:tc>
          <w:tcPr>
            <w:tcW w:w="1398" w:type="dxa"/>
            <w:vAlign w:val="center"/>
          </w:tcPr>
          <w:p w:rsidR="00CD560D" w:rsidRPr="000E20F0" w:rsidRDefault="00CD560D" w:rsidP="00DB307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Примітки</w:t>
            </w:r>
          </w:p>
        </w:tc>
      </w:tr>
      <w:tr w:rsidR="00CD560D" w:rsidRPr="000E20F0" w:rsidTr="00454774">
        <w:tc>
          <w:tcPr>
            <w:tcW w:w="1873" w:type="dxa"/>
          </w:tcPr>
          <w:p w:rsidR="00CD560D" w:rsidRPr="000E20F0" w:rsidRDefault="00CD560D" w:rsidP="006C4858">
            <w:pPr>
              <w:spacing w:line="276" w:lineRule="auto"/>
              <w:jc w:val="center"/>
              <w:rPr>
                <w:rFonts w:ascii="Times New Roman" w:hAnsi="Times New Roman"/>
                <w:b w:val="0"/>
                <w:color w:val="auto"/>
                <w:sz w:val="28"/>
                <w:szCs w:val="28"/>
              </w:rPr>
            </w:pPr>
          </w:p>
        </w:tc>
        <w:tc>
          <w:tcPr>
            <w:tcW w:w="3656" w:type="dxa"/>
            <w:gridSpan w:val="2"/>
          </w:tcPr>
          <w:p w:rsidR="00CD560D" w:rsidRPr="000E20F0" w:rsidRDefault="00CD560D" w:rsidP="00454774">
            <w:pPr>
              <w:spacing w:line="276" w:lineRule="auto"/>
              <w:rPr>
                <w:rFonts w:ascii="Times New Roman" w:hAnsi="Times New Roman"/>
                <w:b w:val="0"/>
                <w:color w:val="auto"/>
                <w:sz w:val="28"/>
                <w:szCs w:val="28"/>
              </w:rPr>
            </w:pPr>
          </w:p>
          <w:p w:rsidR="00CD560D" w:rsidRPr="000E20F0" w:rsidRDefault="00CD560D" w:rsidP="004547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Тиждень Безпеки</w:t>
            </w:r>
          </w:p>
          <w:p w:rsidR="00CD560D" w:rsidRPr="000E20F0" w:rsidRDefault="00CD560D" w:rsidP="004547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Кольоровий тиждень </w:t>
            </w:r>
          </w:p>
          <w:p w:rsidR="00CD560D" w:rsidRPr="000E20F0" w:rsidRDefault="00CD560D" w:rsidP="004547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Тиждень</w:t>
            </w:r>
            <w:r w:rsidRPr="000E20F0">
              <w:rPr>
                <w:rFonts w:ascii="Arial" w:hAnsi="Arial" w:cs="Arial"/>
                <w:b w:val="0"/>
                <w:color w:val="auto"/>
              </w:rPr>
              <w:t xml:space="preserve"> </w:t>
            </w:r>
            <w:r w:rsidRPr="000E20F0">
              <w:rPr>
                <w:rFonts w:ascii="Times New Roman" w:hAnsi="Times New Roman"/>
                <w:b w:val="0"/>
                <w:color w:val="auto"/>
                <w:sz w:val="28"/>
                <w:szCs w:val="28"/>
              </w:rPr>
              <w:t>українських митців</w:t>
            </w:r>
          </w:p>
          <w:p w:rsidR="00CD560D" w:rsidRPr="000E20F0" w:rsidRDefault="00CD560D" w:rsidP="004547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Тиждень «Атестаційний марафон»</w:t>
            </w:r>
          </w:p>
          <w:p w:rsidR="00CD560D" w:rsidRPr="000E20F0" w:rsidRDefault="00CD560D" w:rsidP="004547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Тиждень  української мови</w:t>
            </w:r>
          </w:p>
          <w:p w:rsidR="00CD560D" w:rsidRPr="000E20F0" w:rsidRDefault="00CD560D" w:rsidP="004547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Тиждень  професій</w:t>
            </w:r>
          </w:p>
          <w:p w:rsidR="00CD560D" w:rsidRPr="000E20F0" w:rsidRDefault="00CD560D" w:rsidP="004547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Тиждень Здоров’я </w:t>
            </w:r>
          </w:p>
        </w:tc>
        <w:tc>
          <w:tcPr>
            <w:tcW w:w="2147" w:type="dxa"/>
            <w:gridSpan w:val="2"/>
          </w:tcPr>
          <w:p w:rsidR="00CD560D" w:rsidRPr="000E20F0" w:rsidRDefault="00CD560D" w:rsidP="00B5481B">
            <w:pPr>
              <w:spacing w:line="276" w:lineRule="auto"/>
              <w:rPr>
                <w:rFonts w:ascii="Times New Roman" w:hAnsi="Times New Roman"/>
                <w:b w:val="0"/>
                <w:color w:val="auto"/>
                <w:sz w:val="28"/>
                <w:szCs w:val="28"/>
              </w:rPr>
            </w:pPr>
          </w:p>
          <w:p w:rsidR="00CD560D" w:rsidRPr="000E20F0" w:rsidRDefault="00CD560D" w:rsidP="00B5481B">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жовтень,квітень</w:t>
            </w:r>
          </w:p>
          <w:p w:rsidR="00CD560D" w:rsidRPr="000E20F0" w:rsidRDefault="00CD560D" w:rsidP="004547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листопад</w:t>
            </w:r>
          </w:p>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грудень</w:t>
            </w:r>
          </w:p>
          <w:p w:rsidR="00CD560D" w:rsidRPr="000E20F0" w:rsidRDefault="00CD560D" w:rsidP="006C4858">
            <w:pPr>
              <w:spacing w:line="276" w:lineRule="auto"/>
              <w:jc w:val="center"/>
              <w:rPr>
                <w:rFonts w:ascii="Times New Roman" w:hAnsi="Times New Roman"/>
                <w:b w:val="0"/>
                <w:color w:val="auto"/>
                <w:sz w:val="28"/>
                <w:szCs w:val="28"/>
              </w:rPr>
            </w:pPr>
          </w:p>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січень</w:t>
            </w:r>
          </w:p>
          <w:p w:rsidR="00CD560D" w:rsidRPr="000E20F0" w:rsidRDefault="00CD560D" w:rsidP="006C4858">
            <w:pPr>
              <w:spacing w:line="276" w:lineRule="auto"/>
              <w:jc w:val="center"/>
              <w:rPr>
                <w:rFonts w:ascii="Times New Roman" w:hAnsi="Times New Roman"/>
                <w:b w:val="0"/>
                <w:color w:val="auto"/>
                <w:sz w:val="28"/>
                <w:szCs w:val="28"/>
              </w:rPr>
            </w:pPr>
          </w:p>
          <w:p w:rsidR="00CD560D" w:rsidRPr="000E20F0" w:rsidRDefault="00CD560D" w:rsidP="004547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лютий</w:t>
            </w:r>
          </w:p>
          <w:p w:rsidR="00CD560D" w:rsidRPr="000E20F0" w:rsidRDefault="00CD560D" w:rsidP="0045477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березень</w:t>
            </w:r>
          </w:p>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травень</w:t>
            </w:r>
          </w:p>
        </w:tc>
        <w:tc>
          <w:tcPr>
            <w:tcW w:w="1842" w:type="dxa"/>
            <w:vAlign w:val="center"/>
          </w:tcPr>
          <w:p w:rsidR="00CD560D" w:rsidRPr="000E20F0" w:rsidRDefault="00CD560D" w:rsidP="00DB3072">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 вихователь-методист</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C44D43">
        <w:tc>
          <w:tcPr>
            <w:tcW w:w="10916" w:type="dxa"/>
            <w:gridSpan w:val="7"/>
          </w:tcPr>
          <w:p w:rsidR="00CD560D" w:rsidRPr="000E20F0" w:rsidRDefault="00CD560D" w:rsidP="0066151C">
            <w:pPr>
              <w:pStyle w:val="af2"/>
              <w:tabs>
                <w:tab w:val="left" w:pos="5190"/>
                <w:tab w:val="center" w:pos="7285"/>
              </w:tabs>
              <w:spacing w:line="276" w:lineRule="auto"/>
              <w:jc w:val="center"/>
              <w:rPr>
                <w:sz w:val="28"/>
                <w:szCs w:val="28"/>
                <w:lang w:val="uk-UA"/>
              </w:rPr>
            </w:pPr>
          </w:p>
          <w:p w:rsidR="00CD560D" w:rsidRPr="00BE5D91" w:rsidRDefault="00CD560D" w:rsidP="0066151C">
            <w:pPr>
              <w:pStyle w:val="af2"/>
              <w:tabs>
                <w:tab w:val="left" w:pos="5190"/>
                <w:tab w:val="center" w:pos="7285"/>
              </w:tabs>
              <w:spacing w:line="276" w:lineRule="auto"/>
              <w:jc w:val="center"/>
              <w:rPr>
                <w:b/>
                <w:sz w:val="28"/>
                <w:szCs w:val="28"/>
                <w:lang w:val="uk-UA"/>
              </w:rPr>
            </w:pPr>
            <w:r w:rsidRPr="00BE5D91">
              <w:rPr>
                <w:b/>
                <w:sz w:val="28"/>
                <w:szCs w:val="28"/>
                <w:lang w:val="uk-UA"/>
              </w:rPr>
              <w:t>3.5. КОЛЕКТИВНИЙ ПЕРЕГЛЯД</w:t>
            </w:r>
          </w:p>
        </w:tc>
      </w:tr>
      <w:tr w:rsidR="00CD560D" w:rsidRPr="000E20F0" w:rsidTr="005A6FA1">
        <w:trPr>
          <w:trHeight w:val="872"/>
        </w:trPr>
        <w:tc>
          <w:tcPr>
            <w:tcW w:w="1873" w:type="dxa"/>
          </w:tcPr>
          <w:p w:rsidR="00CD560D" w:rsidRPr="000E20F0" w:rsidRDefault="00CD560D" w:rsidP="006C4858">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Форма проведення заходу</w:t>
            </w:r>
          </w:p>
        </w:tc>
        <w:tc>
          <w:tcPr>
            <w:tcW w:w="3656" w:type="dxa"/>
            <w:gridSpan w:val="2"/>
            <w:vAlign w:val="center"/>
          </w:tcPr>
          <w:p w:rsidR="00CD560D" w:rsidRPr="000E20F0" w:rsidRDefault="00CD560D" w:rsidP="00DB3072">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Тема заходу</w:t>
            </w:r>
          </w:p>
        </w:tc>
        <w:tc>
          <w:tcPr>
            <w:tcW w:w="1985" w:type="dxa"/>
            <w:vAlign w:val="center"/>
          </w:tcPr>
          <w:p w:rsidR="00CD560D" w:rsidRPr="000E20F0" w:rsidRDefault="00CD560D" w:rsidP="00DB3072">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Термін проведення</w:t>
            </w:r>
          </w:p>
        </w:tc>
        <w:tc>
          <w:tcPr>
            <w:tcW w:w="2004" w:type="dxa"/>
            <w:gridSpan w:val="2"/>
            <w:vAlign w:val="center"/>
          </w:tcPr>
          <w:p w:rsidR="00CD560D" w:rsidRPr="000E20F0" w:rsidRDefault="00CD560D" w:rsidP="00DB3072">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4"/>
                <w:szCs w:val="24"/>
              </w:rPr>
              <w:t>Відповідальний</w:t>
            </w:r>
          </w:p>
        </w:tc>
        <w:tc>
          <w:tcPr>
            <w:tcW w:w="1398" w:type="dxa"/>
            <w:vAlign w:val="center"/>
          </w:tcPr>
          <w:p w:rsidR="00CD560D" w:rsidRPr="000E20F0" w:rsidRDefault="00CD560D" w:rsidP="00DB3072">
            <w:pPr>
              <w:spacing w:line="276" w:lineRule="auto"/>
              <w:jc w:val="center"/>
              <w:rPr>
                <w:rFonts w:ascii="Times New Roman" w:hAnsi="Times New Roman"/>
                <w:b w:val="0"/>
                <w:color w:val="auto"/>
                <w:sz w:val="24"/>
                <w:szCs w:val="24"/>
              </w:rPr>
            </w:pPr>
            <w:r w:rsidRPr="000E20F0">
              <w:rPr>
                <w:rFonts w:ascii="Times New Roman" w:hAnsi="Times New Roman"/>
                <w:b w:val="0"/>
                <w:color w:val="auto"/>
                <w:sz w:val="24"/>
                <w:szCs w:val="24"/>
              </w:rPr>
              <w:t>Примітки</w:t>
            </w:r>
          </w:p>
        </w:tc>
      </w:tr>
      <w:tr w:rsidR="00CD560D" w:rsidRPr="000E20F0" w:rsidTr="0066151C">
        <w:trPr>
          <w:trHeight w:val="854"/>
        </w:trPr>
        <w:tc>
          <w:tcPr>
            <w:tcW w:w="1873" w:type="dxa"/>
          </w:tcPr>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комплексне заняття</w:t>
            </w:r>
          </w:p>
        </w:tc>
        <w:tc>
          <w:tcPr>
            <w:tcW w:w="3656" w:type="dxa"/>
            <w:gridSpan w:val="2"/>
            <w:vAlign w:val="center"/>
          </w:tcPr>
          <w:p w:rsidR="00CD560D" w:rsidRPr="000E20F0" w:rsidRDefault="00CD560D" w:rsidP="00DC7800">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«Моя вишиванка – це гордість моя»</w:t>
            </w:r>
          </w:p>
        </w:tc>
        <w:tc>
          <w:tcPr>
            <w:tcW w:w="1985" w:type="dxa"/>
          </w:tcPr>
          <w:p w:rsidR="00CD560D" w:rsidRPr="000E20F0" w:rsidRDefault="00CD560D" w:rsidP="006C4858">
            <w:pPr>
              <w:spacing w:line="276" w:lineRule="auto"/>
              <w:jc w:val="center"/>
              <w:rPr>
                <w:rFonts w:ascii="Times New Roman" w:hAnsi="Times New Roman"/>
                <w:b w:val="0"/>
                <w:color w:val="auto"/>
                <w:sz w:val="28"/>
                <w:szCs w:val="28"/>
              </w:rPr>
            </w:pPr>
          </w:p>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жовтень</w:t>
            </w:r>
          </w:p>
        </w:tc>
        <w:tc>
          <w:tcPr>
            <w:tcW w:w="2004" w:type="dxa"/>
            <w:gridSpan w:val="2"/>
            <w:vAlign w:val="bottom"/>
          </w:tcPr>
          <w:p w:rsidR="00CD560D" w:rsidRPr="000E20F0" w:rsidRDefault="00CD560D" w:rsidP="006E232D">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Вихователі 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EE57B4">
        <w:trPr>
          <w:trHeight w:val="420"/>
        </w:trPr>
        <w:tc>
          <w:tcPr>
            <w:tcW w:w="1873" w:type="dxa"/>
            <w:vAlign w:val="center"/>
          </w:tcPr>
          <w:p w:rsidR="00CD560D" w:rsidRPr="000E20F0" w:rsidRDefault="00CD560D" w:rsidP="00B415AA">
            <w:pPr>
              <w:jc w:val="center"/>
              <w:rPr>
                <w:rFonts w:ascii="Times New Roman" w:hAnsi="Times New Roman"/>
                <w:b w:val="0"/>
                <w:color w:val="auto"/>
                <w:sz w:val="28"/>
                <w:szCs w:val="28"/>
              </w:rPr>
            </w:pPr>
            <w:r w:rsidRPr="000E20F0">
              <w:rPr>
                <w:rFonts w:ascii="Times New Roman" w:hAnsi="Times New Roman"/>
                <w:b w:val="0"/>
                <w:color w:val="auto"/>
                <w:sz w:val="28"/>
                <w:szCs w:val="28"/>
              </w:rPr>
              <w:t>заняття</w:t>
            </w:r>
            <w:r w:rsidRPr="000E20F0">
              <w:rPr>
                <w:rFonts w:ascii="Arial" w:hAnsi="Arial" w:cs="Arial"/>
                <w:b w:val="0"/>
                <w:color w:val="auto"/>
              </w:rPr>
              <w:t xml:space="preserve"> </w:t>
            </w:r>
            <w:r w:rsidRPr="000E20F0">
              <w:rPr>
                <w:rFonts w:ascii="Times New Roman" w:hAnsi="Times New Roman"/>
                <w:b w:val="0"/>
                <w:color w:val="auto"/>
                <w:sz w:val="28"/>
                <w:szCs w:val="28"/>
              </w:rPr>
              <w:t xml:space="preserve"> з елементами гри драматизації</w:t>
            </w:r>
          </w:p>
        </w:tc>
        <w:tc>
          <w:tcPr>
            <w:tcW w:w="3656" w:type="dxa"/>
            <w:gridSpan w:val="2"/>
            <w:vAlign w:val="center"/>
          </w:tcPr>
          <w:p w:rsidR="00CD560D" w:rsidRPr="000E20F0" w:rsidRDefault="00CD560D" w:rsidP="00DC7800">
            <w:pPr>
              <w:jc w:val="center"/>
              <w:rPr>
                <w:rFonts w:ascii="Times New Roman" w:hAnsi="Times New Roman"/>
                <w:b w:val="0"/>
                <w:color w:val="auto"/>
                <w:sz w:val="28"/>
                <w:szCs w:val="28"/>
              </w:rPr>
            </w:pPr>
            <w:r w:rsidRPr="000E20F0">
              <w:rPr>
                <w:rFonts w:ascii="Times New Roman" w:hAnsi="Times New Roman"/>
                <w:b w:val="0"/>
                <w:color w:val="auto"/>
                <w:sz w:val="28"/>
                <w:szCs w:val="28"/>
              </w:rPr>
              <w:t>за мотивами української народної казки</w:t>
            </w:r>
          </w:p>
        </w:tc>
        <w:tc>
          <w:tcPr>
            <w:tcW w:w="1985" w:type="dxa"/>
            <w:vAlign w:val="center"/>
          </w:tcPr>
          <w:p w:rsidR="00CD560D" w:rsidRPr="000E20F0" w:rsidRDefault="00CD560D" w:rsidP="00EE57B4">
            <w:pPr>
              <w:jc w:val="center"/>
              <w:rPr>
                <w:rFonts w:ascii="Times New Roman" w:hAnsi="Times New Roman"/>
                <w:b w:val="0"/>
                <w:color w:val="auto"/>
                <w:sz w:val="28"/>
                <w:szCs w:val="28"/>
              </w:rPr>
            </w:pPr>
            <w:r w:rsidRPr="000E20F0">
              <w:rPr>
                <w:rFonts w:ascii="Times New Roman" w:hAnsi="Times New Roman"/>
                <w:b w:val="0"/>
                <w:color w:val="auto"/>
                <w:sz w:val="28"/>
                <w:szCs w:val="28"/>
              </w:rPr>
              <w:t>жовтень</w:t>
            </w:r>
          </w:p>
        </w:tc>
        <w:tc>
          <w:tcPr>
            <w:tcW w:w="2004" w:type="dxa"/>
            <w:gridSpan w:val="2"/>
            <w:vAlign w:val="center"/>
          </w:tcPr>
          <w:p w:rsidR="00CD560D" w:rsidRPr="000E20F0" w:rsidRDefault="00CD560D" w:rsidP="00C44D43">
            <w:pPr>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sidRPr="00CD560D">
              <w:rPr>
                <w:rFonts w:ascii="Times New Roman" w:hAnsi="Times New Roman" w:hint="eastAsia"/>
                <w:b w:val="0"/>
                <w:color w:val="auto"/>
                <w:sz w:val="28"/>
                <w:szCs w:val="28"/>
              </w:rPr>
              <w:t>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7B4E96">
        <w:tc>
          <w:tcPr>
            <w:tcW w:w="1873" w:type="dxa"/>
          </w:tcPr>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інтегроване </w:t>
            </w:r>
            <w:r w:rsidRPr="000E20F0">
              <w:rPr>
                <w:rFonts w:ascii="Times New Roman" w:hAnsi="Times New Roman"/>
                <w:b w:val="0"/>
                <w:color w:val="auto"/>
                <w:sz w:val="28"/>
                <w:szCs w:val="28"/>
              </w:rPr>
              <w:lastRenderedPageBreak/>
              <w:t>заняття</w:t>
            </w:r>
          </w:p>
          <w:p w:rsidR="00CD560D" w:rsidRPr="000E20F0" w:rsidRDefault="00CD560D" w:rsidP="006C4858">
            <w:pPr>
              <w:spacing w:line="276" w:lineRule="auto"/>
              <w:jc w:val="center"/>
              <w:rPr>
                <w:rFonts w:ascii="Times New Roman" w:hAnsi="Times New Roman"/>
                <w:b w:val="0"/>
                <w:color w:val="auto"/>
                <w:sz w:val="28"/>
                <w:szCs w:val="28"/>
              </w:rPr>
            </w:pPr>
          </w:p>
        </w:tc>
        <w:tc>
          <w:tcPr>
            <w:tcW w:w="3656" w:type="dxa"/>
            <w:gridSpan w:val="2"/>
            <w:vAlign w:val="center"/>
          </w:tcPr>
          <w:p w:rsidR="00CD560D" w:rsidRPr="000E20F0" w:rsidRDefault="00CD560D" w:rsidP="00DC7800">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lastRenderedPageBreak/>
              <w:t xml:space="preserve">Мовленнєвий розвиток </w:t>
            </w:r>
            <w:proofErr w:type="spellStart"/>
            <w:r>
              <w:rPr>
                <w:rFonts w:ascii="Times New Roman" w:hAnsi="Times New Roman"/>
                <w:b w:val="0"/>
                <w:color w:val="auto"/>
                <w:sz w:val="28"/>
                <w:szCs w:val="28"/>
              </w:rPr>
              <w:lastRenderedPageBreak/>
              <w:t>+</w:t>
            </w:r>
            <w:r w:rsidRPr="000E20F0">
              <w:rPr>
                <w:rFonts w:ascii="Times New Roman" w:hAnsi="Times New Roman"/>
                <w:b w:val="0"/>
                <w:color w:val="auto"/>
                <w:sz w:val="28"/>
                <w:szCs w:val="28"/>
              </w:rPr>
              <w:t>«Математика</w:t>
            </w:r>
            <w:proofErr w:type="spellEnd"/>
            <w:r w:rsidRPr="000E20F0">
              <w:rPr>
                <w:rFonts w:ascii="Arial" w:hAnsi="Arial" w:cs="Arial"/>
                <w:b w:val="0"/>
                <w:color w:val="auto"/>
              </w:rPr>
              <w:t xml:space="preserve"> </w:t>
            </w:r>
            <w:r w:rsidRPr="000E20F0">
              <w:rPr>
                <w:rFonts w:ascii="Times New Roman" w:hAnsi="Times New Roman"/>
                <w:b w:val="0"/>
                <w:color w:val="auto"/>
                <w:sz w:val="28"/>
                <w:szCs w:val="28"/>
              </w:rPr>
              <w:t>з LEGО»</w:t>
            </w:r>
          </w:p>
        </w:tc>
        <w:tc>
          <w:tcPr>
            <w:tcW w:w="1985" w:type="dxa"/>
            <w:vAlign w:val="center"/>
          </w:tcPr>
          <w:p w:rsidR="00CD560D" w:rsidRPr="000E20F0" w:rsidRDefault="00CD560D" w:rsidP="007B4E96">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листопад</w:t>
            </w:r>
          </w:p>
        </w:tc>
        <w:tc>
          <w:tcPr>
            <w:tcW w:w="2004" w:type="dxa"/>
            <w:gridSpan w:val="2"/>
            <w:vAlign w:val="center"/>
          </w:tcPr>
          <w:p w:rsidR="00CD560D" w:rsidRPr="000E20F0" w:rsidRDefault="00CD560D" w:rsidP="00C44D43">
            <w:pPr>
              <w:spacing w:line="276" w:lineRule="auto"/>
              <w:jc w:val="center"/>
              <w:rPr>
                <w:rFonts w:ascii="Times New Roman" w:hAnsi="Times New Roman"/>
                <w:b w:val="0"/>
                <w:color w:val="auto"/>
                <w:sz w:val="28"/>
                <w:szCs w:val="28"/>
              </w:rPr>
            </w:pPr>
            <w:proofErr w:type="spellStart"/>
            <w:r>
              <w:rPr>
                <w:rFonts w:ascii="Times New Roman" w:hAnsi="Times New Roman"/>
                <w:b w:val="0"/>
                <w:color w:val="auto"/>
                <w:sz w:val="28"/>
                <w:szCs w:val="28"/>
              </w:rPr>
              <w:t>Павліченко</w:t>
            </w:r>
            <w:proofErr w:type="spellEnd"/>
            <w:r>
              <w:rPr>
                <w:rFonts w:ascii="Times New Roman" w:hAnsi="Times New Roman"/>
                <w:b w:val="0"/>
                <w:color w:val="auto"/>
                <w:sz w:val="28"/>
                <w:szCs w:val="28"/>
              </w:rPr>
              <w:t xml:space="preserve"> </w:t>
            </w:r>
            <w:r>
              <w:rPr>
                <w:rFonts w:ascii="Times New Roman" w:hAnsi="Times New Roman"/>
                <w:b w:val="0"/>
                <w:color w:val="auto"/>
                <w:sz w:val="28"/>
                <w:szCs w:val="28"/>
              </w:rPr>
              <w:lastRenderedPageBreak/>
              <w:t>Т.В.</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AF6FED">
        <w:tc>
          <w:tcPr>
            <w:tcW w:w="1873" w:type="dxa"/>
            <w:vAlign w:val="center"/>
          </w:tcPr>
          <w:p w:rsidR="00CD560D" w:rsidRPr="000E20F0" w:rsidRDefault="00CD560D" w:rsidP="00C44D43">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 xml:space="preserve">заняття з </w:t>
            </w:r>
          </w:p>
          <w:p w:rsidR="00CD560D" w:rsidRPr="000E20F0" w:rsidRDefault="00CD560D" w:rsidP="006E232D">
            <w:pPr>
              <w:spacing w:line="276" w:lineRule="auto"/>
              <w:jc w:val="center"/>
              <w:rPr>
                <w:rFonts w:ascii="Times New Roman" w:hAnsi="Times New Roman"/>
                <w:b w:val="0"/>
                <w:color w:val="auto"/>
                <w:sz w:val="28"/>
                <w:szCs w:val="28"/>
              </w:rPr>
            </w:pPr>
            <w:proofErr w:type="spellStart"/>
            <w:r w:rsidRPr="000E20F0">
              <w:rPr>
                <w:rFonts w:ascii="Times New Roman" w:hAnsi="Times New Roman"/>
                <w:b w:val="0"/>
                <w:color w:val="auto"/>
                <w:sz w:val="28"/>
                <w:szCs w:val="28"/>
              </w:rPr>
              <w:t>вик</w:t>
            </w:r>
            <w:r>
              <w:rPr>
                <w:rFonts w:ascii="Times New Roman" w:hAnsi="Times New Roman"/>
                <w:b w:val="0"/>
                <w:color w:val="auto"/>
                <w:sz w:val="28"/>
                <w:szCs w:val="28"/>
              </w:rPr>
              <w:t>ори</w:t>
            </w:r>
            <w:r w:rsidRPr="000E20F0">
              <w:rPr>
                <w:rFonts w:ascii="Times New Roman" w:hAnsi="Times New Roman"/>
                <w:b w:val="0"/>
                <w:color w:val="auto"/>
                <w:sz w:val="28"/>
                <w:szCs w:val="28"/>
              </w:rPr>
              <w:t>стан</w:t>
            </w:r>
            <w:r>
              <w:rPr>
                <w:rFonts w:ascii="Times New Roman" w:hAnsi="Times New Roman"/>
                <w:b w:val="0"/>
                <w:color w:val="auto"/>
                <w:sz w:val="28"/>
                <w:szCs w:val="28"/>
              </w:rPr>
              <w:t>-</w:t>
            </w:r>
            <w:r w:rsidRPr="000E20F0">
              <w:rPr>
                <w:rFonts w:ascii="Times New Roman" w:hAnsi="Times New Roman"/>
                <w:b w:val="0"/>
                <w:color w:val="auto"/>
                <w:sz w:val="28"/>
                <w:szCs w:val="28"/>
              </w:rPr>
              <w:t>ням</w:t>
            </w:r>
            <w:proofErr w:type="spellEnd"/>
            <w:r w:rsidRPr="000E20F0">
              <w:rPr>
                <w:rFonts w:ascii="Times New Roman" w:hAnsi="Times New Roman"/>
                <w:b w:val="0"/>
                <w:color w:val="auto"/>
                <w:sz w:val="28"/>
                <w:szCs w:val="28"/>
              </w:rPr>
              <w:t xml:space="preserve"> творів мистецтва</w:t>
            </w:r>
          </w:p>
        </w:tc>
        <w:tc>
          <w:tcPr>
            <w:tcW w:w="3656" w:type="dxa"/>
            <w:gridSpan w:val="2"/>
            <w:vAlign w:val="center"/>
          </w:tcPr>
          <w:p w:rsidR="00CD560D" w:rsidRPr="000E20F0" w:rsidRDefault="00CD560D" w:rsidP="00AF6FE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«На гостини до калини»</w:t>
            </w:r>
          </w:p>
        </w:tc>
        <w:tc>
          <w:tcPr>
            <w:tcW w:w="1985" w:type="dxa"/>
            <w:vAlign w:val="center"/>
          </w:tcPr>
          <w:p w:rsidR="00CD560D" w:rsidRPr="000E20F0" w:rsidRDefault="00CD560D" w:rsidP="00C44D43">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листопад</w:t>
            </w:r>
          </w:p>
        </w:tc>
        <w:tc>
          <w:tcPr>
            <w:tcW w:w="2004" w:type="dxa"/>
            <w:gridSpan w:val="2"/>
            <w:vAlign w:val="center"/>
          </w:tcPr>
          <w:p w:rsidR="00CD560D" w:rsidRPr="000E20F0" w:rsidRDefault="00CD560D" w:rsidP="00CD560D">
            <w:pPr>
              <w:spacing w:line="276" w:lineRule="auto"/>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Pr>
                <w:rFonts w:ascii="Times New Roman" w:hAnsi="Times New Roman"/>
                <w:b w:val="0"/>
                <w:color w:val="auto"/>
                <w:sz w:val="28"/>
                <w:szCs w:val="28"/>
              </w:rPr>
              <w:t xml:space="preserve">середніх </w:t>
            </w:r>
            <w:r w:rsidRPr="00CD560D">
              <w:rPr>
                <w:rFonts w:ascii="Times New Roman" w:hAnsi="Times New Roman" w:hint="eastAsia"/>
                <w:b w:val="0"/>
                <w:color w:val="auto"/>
                <w:sz w:val="28"/>
                <w:szCs w:val="28"/>
              </w:rPr>
              <w:t>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B415AA">
        <w:trPr>
          <w:trHeight w:val="330"/>
        </w:trPr>
        <w:tc>
          <w:tcPr>
            <w:tcW w:w="1873" w:type="dxa"/>
          </w:tcPr>
          <w:p w:rsidR="00CD560D" w:rsidRPr="000E20F0" w:rsidRDefault="00CD560D" w:rsidP="001D32C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Заняття з </w:t>
            </w:r>
            <w:proofErr w:type="spellStart"/>
            <w:r w:rsidRPr="000E20F0">
              <w:rPr>
                <w:rFonts w:ascii="Times New Roman" w:hAnsi="Times New Roman"/>
                <w:b w:val="0"/>
                <w:color w:val="auto"/>
                <w:sz w:val="28"/>
                <w:szCs w:val="28"/>
              </w:rPr>
              <w:t>експеремен</w:t>
            </w:r>
            <w:r>
              <w:rPr>
                <w:rFonts w:ascii="Times New Roman" w:hAnsi="Times New Roman"/>
                <w:b w:val="0"/>
                <w:color w:val="auto"/>
                <w:sz w:val="28"/>
                <w:szCs w:val="28"/>
              </w:rPr>
              <w:t>-</w:t>
            </w:r>
            <w:r w:rsidRPr="000E20F0">
              <w:rPr>
                <w:rFonts w:ascii="Times New Roman" w:hAnsi="Times New Roman"/>
                <w:b w:val="0"/>
                <w:color w:val="auto"/>
                <w:sz w:val="28"/>
                <w:szCs w:val="28"/>
              </w:rPr>
              <w:t>тально</w:t>
            </w:r>
            <w:proofErr w:type="spellEnd"/>
            <w:r w:rsidRPr="000E20F0">
              <w:rPr>
                <w:rFonts w:ascii="Times New Roman" w:hAnsi="Times New Roman"/>
                <w:b w:val="0"/>
                <w:color w:val="auto"/>
                <w:sz w:val="28"/>
                <w:szCs w:val="28"/>
              </w:rPr>
              <w:t xml:space="preserve"> – дослідницької діяльності</w:t>
            </w:r>
          </w:p>
        </w:tc>
        <w:tc>
          <w:tcPr>
            <w:tcW w:w="3656" w:type="dxa"/>
            <w:gridSpan w:val="2"/>
            <w:vAlign w:val="center"/>
          </w:tcPr>
          <w:p w:rsidR="00CD560D" w:rsidRPr="000E20F0" w:rsidRDefault="00CD560D" w:rsidP="00C15CE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«Подорож </w:t>
            </w:r>
            <w:proofErr w:type="spellStart"/>
            <w:r w:rsidRPr="000E20F0">
              <w:rPr>
                <w:rFonts w:ascii="Times New Roman" w:hAnsi="Times New Roman"/>
                <w:b w:val="0"/>
                <w:color w:val="auto"/>
                <w:sz w:val="28"/>
                <w:szCs w:val="28"/>
              </w:rPr>
              <w:t>вітерця</w:t>
            </w:r>
            <w:proofErr w:type="spellEnd"/>
            <w:r w:rsidRPr="000E20F0">
              <w:rPr>
                <w:rFonts w:ascii="Times New Roman" w:hAnsi="Times New Roman"/>
                <w:b w:val="0"/>
                <w:color w:val="auto"/>
                <w:sz w:val="28"/>
                <w:szCs w:val="28"/>
              </w:rPr>
              <w:t>»</w:t>
            </w:r>
          </w:p>
        </w:tc>
        <w:tc>
          <w:tcPr>
            <w:tcW w:w="1985" w:type="dxa"/>
            <w:vAlign w:val="center"/>
          </w:tcPr>
          <w:p w:rsidR="00CD560D" w:rsidRPr="000E20F0" w:rsidRDefault="00CD560D" w:rsidP="00394781">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листопад</w:t>
            </w:r>
          </w:p>
        </w:tc>
        <w:tc>
          <w:tcPr>
            <w:tcW w:w="2004" w:type="dxa"/>
            <w:gridSpan w:val="2"/>
            <w:vAlign w:val="center"/>
          </w:tcPr>
          <w:p w:rsidR="00CD560D" w:rsidRPr="000E20F0" w:rsidRDefault="00CD560D" w:rsidP="00394781">
            <w:pPr>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Pr>
                <w:rFonts w:ascii="Times New Roman" w:hAnsi="Times New Roman"/>
                <w:b w:val="0"/>
                <w:color w:val="auto"/>
                <w:sz w:val="28"/>
                <w:szCs w:val="28"/>
              </w:rPr>
              <w:t xml:space="preserve">молодших </w:t>
            </w:r>
            <w:r w:rsidRPr="00CD560D">
              <w:rPr>
                <w:rFonts w:ascii="Times New Roman" w:hAnsi="Times New Roman" w:hint="eastAsia"/>
                <w:b w:val="0"/>
                <w:color w:val="auto"/>
                <w:sz w:val="28"/>
                <w:szCs w:val="28"/>
              </w:rPr>
              <w:t>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6E232D">
        <w:trPr>
          <w:trHeight w:val="846"/>
        </w:trPr>
        <w:tc>
          <w:tcPr>
            <w:tcW w:w="1873" w:type="dxa"/>
          </w:tcPr>
          <w:p w:rsidR="00CD560D" w:rsidRPr="000E20F0" w:rsidRDefault="00CD560D" w:rsidP="006E232D">
            <w:pPr>
              <w:rPr>
                <w:rFonts w:ascii="Times New Roman" w:hAnsi="Times New Roman"/>
                <w:b w:val="0"/>
                <w:color w:val="auto"/>
                <w:sz w:val="28"/>
                <w:szCs w:val="28"/>
              </w:rPr>
            </w:pPr>
            <w:r w:rsidRPr="000E20F0">
              <w:rPr>
                <w:rFonts w:ascii="Times New Roman" w:hAnsi="Times New Roman"/>
                <w:b w:val="0"/>
                <w:color w:val="auto"/>
                <w:sz w:val="28"/>
                <w:szCs w:val="28"/>
              </w:rPr>
              <w:t>комплексне заняття</w:t>
            </w:r>
          </w:p>
        </w:tc>
        <w:tc>
          <w:tcPr>
            <w:tcW w:w="3656" w:type="dxa"/>
            <w:gridSpan w:val="2"/>
          </w:tcPr>
          <w:p w:rsidR="00CD560D" w:rsidRPr="000E20F0" w:rsidRDefault="00CD560D" w:rsidP="006E232D">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«Ми </w:t>
            </w:r>
            <w:r>
              <w:rPr>
                <w:rFonts w:ascii="Times New Roman" w:hAnsi="Times New Roman"/>
                <w:b w:val="0"/>
                <w:color w:val="auto"/>
                <w:sz w:val="28"/>
                <w:szCs w:val="28"/>
              </w:rPr>
              <w:t>–</w:t>
            </w:r>
            <w:r w:rsidRPr="000E20F0">
              <w:rPr>
                <w:rFonts w:ascii="Times New Roman" w:hAnsi="Times New Roman"/>
                <w:b w:val="0"/>
                <w:color w:val="auto"/>
                <w:sz w:val="28"/>
                <w:szCs w:val="28"/>
              </w:rPr>
              <w:t xml:space="preserve"> маленькі громадяни рідної України»</w:t>
            </w:r>
          </w:p>
        </w:tc>
        <w:tc>
          <w:tcPr>
            <w:tcW w:w="1985" w:type="dxa"/>
          </w:tcPr>
          <w:p w:rsidR="00CD560D" w:rsidRPr="000E20F0" w:rsidRDefault="00CD560D" w:rsidP="006E232D">
            <w:pPr>
              <w:jc w:val="center"/>
              <w:rPr>
                <w:rFonts w:ascii="Times New Roman" w:hAnsi="Times New Roman"/>
                <w:b w:val="0"/>
                <w:color w:val="auto"/>
                <w:sz w:val="28"/>
                <w:szCs w:val="28"/>
              </w:rPr>
            </w:pPr>
            <w:r w:rsidRPr="000E20F0">
              <w:rPr>
                <w:rFonts w:ascii="Times New Roman" w:hAnsi="Times New Roman"/>
                <w:b w:val="0"/>
                <w:color w:val="auto"/>
                <w:sz w:val="28"/>
                <w:szCs w:val="28"/>
              </w:rPr>
              <w:t>грудень</w:t>
            </w:r>
          </w:p>
        </w:tc>
        <w:tc>
          <w:tcPr>
            <w:tcW w:w="2004" w:type="dxa"/>
            <w:gridSpan w:val="2"/>
            <w:vAlign w:val="center"/>
          </w:tcPr>
          <w:p w:rsidR="00CD560D" w:rsidRPr="000E20F0" w:rsidRDefault="00CD560D" w:rsidP="00CD560D">
            <w:pPr>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sidRPr="00CD560D">
              <w:rPr>
                <w:rFonts w:ascii="Times New Roman" w:hAnsi="Times New Roman" w:hint="eastAsia"/>
                <w:b w:val="0"/>
                <w:color w:val="auto"/>
                <w:sz w:val="28"/>
                <w:szCs w:val="28"/>
              </w:rPr>
              <w:t>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E26495">
        <w:trPr>
          <w:trHeight w:val="900"/>
        </w:trPr>
        <w:tc>
          <w:tcPr>
            <w:tcW w:w="1873" w:type="dxa"/>
            <w:vAlign w:val="center"/>
          </w:tcPr>
          <w:p w:rsidR="00CD560D" w:rsidRPr="000E20F0" w:rsidRDefault="00CD560D" w:rsidP="001D32CD">
            <w:pPr>
              <w:jc w:val="center"/>
              <w:rPr>
                <w:rFonts w:ascii="Times New Roman" w:hAnsi="Times New Roman"/>
                <w:b w:val="0"/>
                <w:color w:val="auto"/>
                <w:sz w:val="28"/>
                <w:szCs w:val="28"/>
              </w:rPr>
            </w:pPr>
            <w:r w:rsidRPr="000E20F0">
              <w:rPr>
                <w:rFonts w:ascii="Times New Roman" w:hAnsi="Times New Roman"/>
                <w:b w:val="0"/>
                <w:color w:val="auto"/>
                <w:sz w:val="28"/>
                <w:szCs w:val="28"/>
              </w:rPr>
              <w:t>Ігрова діяльність</w:t>
            </w:r>
          </w:p>
        </w:tc>
        <w:tc>
          <w:tcPr>
            <w:tcW w:w="3656" w:type="dxa"/>
            <w:gridSpan w:val="2"/>
            <w:vAlign w:val="center"/>
          </w:tcPr>
          <w:p w:rsidR="00CD560D" w:rsidRPr="000E20F0" w:rsidRDefault="00CD560D" w:rsidP="00394781">
            <w:pPr>
              <w:jc w:val="center"/>
              <w:rPr>
                <w:rFonts w:ascii="Times New Roman" w:hAnsi="Times New Roman"/>
                <w:b w:val="0"/>
                <w:color w:val="auto"/>
                <w:sz w:val="28"/>
                <w:szCs w:val="28"/>
              </w:rPr>
            </w:pPr>
          </w:p>
          <w:p w:rsidR="00CD560D" w:rsidRPr="000E20F0" w:rsidRDefault="00CD560D" w:rsidP="00394781">
            <w:pPr>
              <w:jc w:val="center"/>
              <w:rPr>
                <w:rFonts w:ascii="Times New Roman" w:hAnsi="Times New Roman"/>
                <w:b w:val="0"/>
                <w:color w:val="auto"/>
                <w:sz w:val="28"/>
                <w:szCs w:val="28"/>
              </w:rPr>
            </w:pPr>
            <w:r w:rsidRPr="000E20F0">
              <w:rPr>
                <w:rFonts w:ascii="Times New Roman" w:hAnsi="Times New Roman"/>
                <w:b w:val="0"/>
                <w:color w:val="auto"/>
                <w:sz w:val="28"/>
                <w:szCs w:val="28"/>
              </w:rPr>
              <w:t>«Граючись, пізнаємо світ»</w:t>
            </w:r>
          </w:p>
          <w:p w:rsidR="00CD560D" w:rsidRPr="000E20F0" w:rsidRDefault="00CD560D" w:rsidP="00394781">
            <w:pPr>
              <w:jc w:val="center"/>
              <w:rPr>
                <w:rFonts w:ascii="Times New Roman" w:hAnsi="Times New Roman"/>
                <w:b w:val="0"/>
                <w:color w:val="auto"/>
                <w:sz w:val="28"/>
                <w:szCs w:val="28"/>
              </w:rPr>
            </w:pPr>
          </w:p>
        </w:tc>
        <w:tc>
          <w:tcPr>
            <w:tcW w:w="1985" w:type="dxa"/>
            <w:vAlign w:val="center"/>
          </w:tcPr>
          <w:p w:rsidR="00CD560D" w:rsidRPr="000E20F0" w:rsidRDefault="00CD560D" w:rsidP="00394781">
            <w:pPr>
              <w:jc w:val="center"/>
              <w:rPr>
                <w:rFonts w:ascii="Times New Roman" w:hAnsi="Times New Roman"/>
                <w:b w:val="0"/>
                <w:color w:val="auto"/>
                <w:sz w:val="28"/>
                <w:szCs w:val="28"/>
              </w:rPr>
            </w:pPr>
            <w:r w:rsidRPr="000E20F0">
              <w:rPr>
                <w:rFonts w:ascii="Times New Roman" w:hAnsi="Times New Roman"/>
                <w:b w:val="0"/>
                <w:color w:val="auto"/>
                <w:sz w:val="28"/>
                <w:szCs w:val="28"/>
              </w:rPr>
              <w:t>грудень</w:t>
            </w:r>
          </w:p>
        </w:tc>
        <w:tc>
          <w:tcPr>
            <w:tcW w:w="2004" w:type="dxa"/>
            <w:gridSpan w:val="2"/>
            <w:vAlign w:val="center"/>
          </w:tcPr>
          <w:p w:rsidR="00CD560D" w:rsidRPr="000E20F0" w:rsidRDefault="00CD560D" w:rsidP="00CD560D">
            <w:pPr>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Pr>
                <w:rFonts w:ascii="Times New Roman" w:hAnsi="Times New Roman"/>
                <w:b w:val="0"/>
                <w:color w:val="auto"/>
                <w:sz w:val="28"/>
                <w:szCs w:val="28"/>
              </w:rPr>
              <w:t>групи раннього віку</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B25F3C">
        <w:tc>
          <w:tcPr>
            <w:tcW w:w="1873" w:type="dxa"/>
            <w:vAlign w:val="center"/>
          </w:tcPr>
          <w:p w:rsidR="00CD560D" w:rsidRPr="000E20F0" w:rsidRDefault="00CD560D" w:rsidP="00B25F3C">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заняття з </w:t>
            </w:r>
            <w:proofErr w:type="spellStart"/>
            <w:r w:rsidRPr="000E20F0">
              <w:rPr>
                <w:rFonts w:ascii="Times New Roman" w:hAnsi="Times New Roman"/>
                <w:b w:val="0"/>
                <w:color w:val="auto"/>
                <w:sz w:val="28"/>
                <w:szCs w:val="28"/>
              </w:rPr>
              <w:t>образотв</w:t>
            </w:r>
            <w:proofErr w:type="spellEnd"/>
            <w:r w:rsidRPr="000E20F0">
              <w:rPr>
                <w:rFonts w:ascii="Times New Roman" w:hAnsi="Times New Roman"/>
                <w:b w:val="0"/>
                <w:color w:val="auto"/>
                <w:sz w:val="28"/>
                <w:szCs w:val="28"/>
              </w:rPr>
              <w:t>. Мистецтва</w:t>
            </w:r>
          </w:p>
        </w:tc>
        <w:tc>
          <w:tcPr>
            <w:tcW w:w="3656" w:type="dxa"/>
            <w:gridSpan w:val="2"/>
            <w:vAlign w:val="center"/>
          </w:tcPr>
          <w:p w:rsidR="00CD560D" w:rsidRPr="000E20F0" w:rsidRDefault="00CD560D" w:rsidP="00B25F3C">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«Моя країна – вільна Україна!»</w:t>
            </w:r>
          </w:p>
        </w:tc>
        <w:tc>
          <w:tcPr>
            <w:tcW w:w="1985" w:type="dxa"/>
            <w:vAlign w:val="center"/>
          </w:tcPr>
          <w:p w:rsidR="00CD560D" w:rsidRPr="000E20F0" w:rsidRDefault="00CD560D" w:rsidP="00C5548E">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січень</w:t>
            </w:r>
          </w:p>
        </w:tc>
        <w:tc>
          <w:tcPr>
            <w:tcW w:w="2004" w:type="dxa"/>
            <w:gridSpan w:val="2"/>
            <w:vAlign w:val="center"/>
          </w:tcPr>
          <w:p w:rsidR="00CD560D" w:rsidRPr="000E20F0" w:rsidRDefault="00CD560D" w:rsidP="00EE57B4">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Зубкова Т.А.</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6E232D">
        <w:tc>
          <w:tcPr>
            <w:tcW w:w="1873" w:type="dxa"/>
          </w:tcPr>
          <w:p w:rsidR="00CD560D" w:rsidRPr="000E20F0" w:rsidRDefault="00CD560D" w:rsidP="006E232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розвага</w:t>
            </w:r>
          </w:p>
        </w:tc>
        <w:tc>
          <w:tcPr>
            <w:tcW w:w="3656" w:type="dxa"/>
            <w:gridSpan w:val="2"/>
          </w:tcPr>
          <w:p w:rsidR="00CD560D" w:rsidRPr="000E20F0" w:rsidRDefault="00CD560D" w:rsidP="006E232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«Святкування Коляди –  українська традиція</w:t>
            </w:r>
            <w:r>
              <w:rPr>
                <w:rFonts w:ascii="Times New Roman" w:hAnsi="Times New Roman"/>
                <w:b w:val="0"/>
                <w:color w:val="auto"/>
                <w:sz w:val="28"/>
                <w:szCs w:val="28"/>
              </w:rPr>
              <w:t>»</w:t>
            </w:r>
          </w:p>
        </w:tc>
        <w:tc>
          <w:tcPr>
            <w:tcW w:w="1985" w:type="dxa"/>
            <w:vAlign w:val="center"/>
          </w:tcPr>
          <w:p w:rsidR="00CD560D" w:rsidRPr="000E20F0" w:rsidRDefault="00CD560D" w:rsidP="00B415AA">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Січень</w:t>
            </w:r>
          </w:p>
        </w:tc>
        <w:tc>
          <w:tcPr>
            <w:tcW w:w="2004" w:type="dxa"/>
            <w:gridSpan w:val="2"/>
            <w:vAlign w:val="center"/>
          </w:tcPr>
          <w:p w:rsidR="00CD560D" w:rsidRPr="000E20F0" w:rsidRDefault="00CD560D" w:rsidP="006E232D">
            <w:pPr>
              <w:spacing w:line="276" w:lineRule="auto"/>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sidRPr="00CD560D">
              <w:rPr>
                <w:rFonts w:ascii="Times New Roman" w:hAnsi="Times New Roman" w:hint="eastAsia"/>
                <w:b w:val="0"/>
                <w:color w:val="auto"/>
                <w:sz w:val="28"/>
                <w:szCs w:val="28"/>
              </w:rPr>
              <w:t>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6E232D">
        <w:trPr>
          <w:trHeight w:val="1821"/>
        </w:trPr>
        <w:tc>
          <w:tcPr>
            <w:tcW w:w="1873" w:type="dxa"/>
          </w:tcPr>
          <w:p w:rsidR="00CD560D" w:rsidRPr="000E20F0" w:rsidRDefault="00CD560D" w:rsidP="006E232D">
            <w:pPr>
              <w:spacing w:line="276" w:lineRule="auto"/>
              <w:jc w:val="center"/>
              <w:rPr>
                <w:rFonts w:ascii="Times New Roman" w:hAnsi="Times New Roman"/>
                <w:b w:val="0"/>
                <w:color w:val="auto"/>
                <w:sz w:val="28"/>
                <w:szCs w:val="28"/>
              </w:rPr>
            </w:pPr>
            <w:proofErr w:type="spellStart"/>
            <w:r w:rsidRPr="000E20F0">
              <w:rPr>
                <w:rFonts w:ascii="Times New Roman" w:hAnsi="Times New Roman"/>
                <w:b w:val="0"/>
                <w:color w:val="auto"/>
                <w:sz w:val="28"/>
                <w:szCs w:val="28"/>
              </w:rPr>
              <w:t>корекційно</w:t>
            </w:r>
            <w:proofErr w:type="spellEnd"/>
            <w:r w:rsidRPr="000E20F0">
              <w:rPr>
                <w:rFonts w:ascii="Times New Roman" w:hAnsi="Times New Roman"/>
                <w:b w:val="0"/>
                <w:color w:val="auto"/>
                <w:sz w:val="28"/>
                <w:szCs w:val="28"/>
              </w:rPr>
              <w:t xml:space="preserve"> </w:t>
            </w:r>
            <w:proofErr w:type="spellStart"/>
            <w:r>
              <w:rPr>
                <w:rFonts w:ascii="Times New Roman" w:hAnsi="Times New Roman"/>
                <w:b w:val="0"/>
                <w:color w:val="auto"/>
                <w:sz w:val="28"/>
                <w:szCs w:val="28"/>
              </w:rPr>
              <w:t>–</w:t>
            </w:r>
            <w:r w:rsidRPr="000E20F0">
              <w:rPr>
                <w:rFonts w:ascii="Times New Roman" w:hAnsi="Times New Roman"/>
                <w:b w:val="0"/>
                <w:color w:val="auto"/>
                <w:sz w:val="28"/>
                <w:szCs w:val="28"/>
              </w:rPr>
              <w:t>розвивальні</w:t>
            </w:r>
            <w:proofErr w:type="spellEnd"/>
            <w:r w:rsidRPr="000E20F0">
              <w:rPr>
                <w:rFonts w:ascii="Times New Roman" w:hAnsi="Times New Roman"/>
                <w:b w:val="0"/>
                <w:color w:val="auto"/>
                <w:sz w:val="28"/>
                <w:szCs w:val="28"/>
              </w:rPr>
              <w:t xml:space="preserve"> заняття</w:t>
            </w:r>
          </w:p>
          <w:p w:rsidR="00CD560D" w:rsidRPr="000E20F0" w:rsidRDefault="00CD560D" w:rsidP="006E232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(інклюзивне навчання)</w:t>
            </w:r>
          </w:p>
        </w:tc>
        <w:tc>
          <w:tcPr>
            <w:tcW w:w="3656" w:type="dxa"/>
            <w:gridSpan w:val="2"/>
          </w:tcPr>
          <w:p w:rsidR="00CD560D" w:rsidRPr="000E20F0" w:rsidRDefault="00CD560D" w:rsidP="006E232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З різних напрямів роботи</w:t>
            </w:r>
          </w:p>
        </w:tc>
        <w:tc>
          <w:tcPr>
            <w:tcW w:w="1985" w:type="dxa"/>
          </w:tcPr>
          <w:p w:rsidR="00CD560D" w:rsidRPr="000E20F0" w:rsidRDefault="00CD560D" w:rsidP="006E232D">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січень</w:t>
            </w:r>
          </w:p>
        </w:tc>
        <w:tc>
          <w:tcPr>
            <w:tcW w:w="2004" w:type="dxa"/>
            <w:gridSpan w:val="2"/>
          </w:tcPr>
          <w:p w:rsidR="00CD560D" w:rsidRPr="000E20F0" w:rsidRDefault="00CD560D" w:rsidP="006E232D">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Асистенти вихователів</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66151C">
        <w:tc>
          <w:tcPr>
            <w:tcW w:w="1873" w:type="dxa"/>
            <w:vAlign w:val="center"/>
          </w:tcPr>
          <w:p w:rsidR="00CD560D" w:rsidRPr="000E20F0" w:rsidRDefault="00CD560D" w:rsidP="0066151C">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Робота з розвитку мовлення </w:t>
            </w:r>
          </w:p>
        </w:tc>
        <w:tc>
          <w:tcPr>
            <w:tcW w:w="3656" w:type="dxa"/>
            <w:gridSpan w:val="2"/>
            <w:vAlign w:val="center"/>
          </w:tcPr>
          <w:p w:rsidR="00CD560D" w:rsidRPr="000E20F0" w:rsidRDefault="00CD560D" w:rsidP="0066151C">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«Мандрівка у казку»</w:t>
            </w:r>
          </w:p>
        </w:tc>
        <w:tc>
          <w:tcPr>
            <w:tcW w:w="1985" w:type="dxa"/>
            <w:vAlign w:val="center"/>
          </w:tcPr>
          <w:p w:rsidR="00CD560D" w:rsidRPr="000E20F0" w:rsidRDefault="00CD560D" w:rsidP="00C5548E">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лютий</w:t>
            </w:r>
          </w:p>
        </w:tc>
        <w:tc>
          <w:tcPr>
            <w:tcW w:w="2004" w:type="dxa"/>
            <w:gridSpan w:val="2"/>
            <w:vAlign w:val="center"/>
          </w:tcPr>
          <w:p w:rsidR="00CD560D" w:rsidRPr="000E20F0" w:rsidRDefault="00CD560D" w:rsidP="00C5548E">
            <w:pPr>
              <w:spacing w:line="276" w:lineRule="auto"/>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sidRPr="00CD560D">
              <w:rPr>
                <w:rFonts w:ascii="Times New Roman" w:hAnsi="Times New Roman" w:hint="eastAsia"/>
                <w:b w:val="0"/>
                <w:color w:val="auto"/>
                <w:sz w:val="28"/>
                <w:szCs w:val="28"/>
              </w:rPr>
              <w:t>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C5548E">
        <w:tc>
          <w:tcPr>
            <w:tcW w:w="1873" w:type="dxa"/>
            <w:vAlign w:val="center"/>
          </w:tcPr>
          <w:p w:rsidR="00CD560D" w:rsidRPr="000E20F0" w:rsidRDefault="00CD560D" w:rsidP="00C5548E">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Комплексне заняття</w:t>
            </w:r>
          </w:p>
        </w:tc>
        <w:tc>
          <w:tcPr>
            <w:tcW w:w="3656" w:type="dxa"/>
            <w:gridSpan w:val="2"/>
            <w:vAlign w:val="center"/>
          </w:tcPr>
          <w:p w:rsidR="00CD560D" w:rsidRPr="000E20F0" w:rsidRDefault="00CD560D" w:rsidP="00C5548E">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Заняття до Міжнародного дня рідної мови.</w:t>
            </w:r>
          </w:p>
        </w:tc>
        <w:tc>
          <w:tcPr>
            <w:tcW w:w="1985" w:type="dxa"/>
            <w:vAlign w:val="center"/>
          </w:tcPr>
          <w:p w:rsidR="00CD560D" w:rsidRPr="000E20F0" w:rsidRDefault="00CD560D" w:rsidP="00C5548E">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Лютий</w:t>
            </w:r>
          </w:p>
        </w:tc>
        <w:tc>
          <w:tcPr>
            <w:tcW w:w="2004" w:type="dxa"/>
            <w:gridSpan w:val="2"/>
            <w:vAlign w:val="center"/>
          </w:tcPr>
          <w:p w:rsidR="00CD560D" w:rsidRPr="000E20F0" w:rsidRDefault="00CD560D" w:rsidP="00C5548E">
            <w:pPr>
              <w:spacing w:line="276" w:lineRule="auto"/>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sidRPr="00CD560D">
              <w:rPr>
                <w:rFonts w:ascii="Times New Roman" w:hAnsi="Times New Roman" w:hint="eastAsia"/>
                <w:b w:val="0"/>
                <w:color w:val="auto"/>
                <w:sz w:val="28"/>
                <w:szCs w:val="28"/>
              </w:rPr>
              <w:t>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E64A59">
        <w:tc>
          <w:tcPr>
            <w:tcW w:w="1873" w:type="dxa"/>
          </w:tcPr>
          <w:p w:rsidR="00CD560D" w:rsidRPr="000E20F0" w:rsidRDefault="00CD560D" w:rsidP="00C15CE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Інтегроване заняття з пошуково-дослідницької діяльності, </w:t>
            </w:r>
            <w:proofErr w:type="spellStart"/>
            <w:r w:rsidRPr="000E20F0">
              <w:rPr>
                <w:rFonts w:ascii="Times New Roman" w:hAnsi="Times New Roman"/>
                <w:b w:val="0"/>
                <w:color w:val="auto"/>
                <w:sz w:val="28"/>
                <w:szCs w:val="28"/>
              </w:rPr>
              <w:t>розв</w:t>
            </w:r>
            <w:proofErr w:type="spellEnd"/>
            <w:r w:rsidRPr="000E20F0">
              <w:rPr>
                <w:rFonts w:ascii="Times New Roman" w:hAnsi="Times New Roman"/>
                <w:b w:val="0"/>
                <w:color w:val="auto"/>
                <w:sz w:val="28"/>
                <w:szCs w:val="28"/>
              </w:rPr>
              <w:t xml:space="preserve">. </w:t>
            </w:r>
            <w:proofErr w:type="spellStart"/>
            <w:r>
              <w:rPr>
                <w:rFonts w:ascii="Times New Roman" w:hAnsi="Times New Roman"/>
                <w:b w:val="0"/>
                <w:color w:val="auto"/>
                <w:sz w:val="28"/>
                <w:szCs w:val="28"/>
              </w:rPr>
              <w:t>м</w:t>
            </w:r>
            <w:r w:rsidRPr="000E20F0">
              <w:rPr>
                <w:rFonts w:ascii="Times New Roman" w:hAnsi="Times New Roman"/>
                <w:b w:val="0"/>
                <w:color w:val="auto"/>
                <w:sz w:val="28"/>
                <w:szCs w:val="28"/>
              </w:rPr>
              <w:t>овл</w:t>
            </w:r>
            <w:proofErr w:type="spellEnd"/>
            <w:r w:rsidRPr="000E20F0">
              <w:rPr>
                <w:rFonts w:ascii="Times New Roman" w:hAnsi="Times New Roman"/>
                <w:b w:val="0"/>
                <w:color w:val="auto"/>
                <w:sz w:val="28"/>
                <w:szCs w:val="28"/>
              </w:rPr>
              <w:t>.</w:t>
            </w:r>
          </w:p>
        </w:tc>
        <w:tc>
          <w:tcPr>
            <w:tcW w:w="3656" w:type="dxa"/>
            <w:gridSpan w:val="2"/>
            <w:vAlign w:val="center"/>
          </w:tcPr>
          <w:p w:rsidR="00CD560D" w:rsidRPr="000E20F0" w:rsidRDefault="00CD560D" w:rsidP="00E64A59">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«У світі цікавого»</w:t>
            </w:r>
          </w:p>
        </w:tc>
        <w:tc>
          <w:tcPr>
            <w:tcW w:w="1985" w:type="dxa"/>
            <w:vAlign w:val="center"/>
          </w:tcPr>
          <w:p w:rsidR="00CD560D" w:rsidRPr="000E20F0" w:rsidRDefault="00CD560D" w:rsidP="007A77E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лютий</w:t>
            </w:r>
          </w:p>
        </w:tc>
        <w:tc>
          <w:tcPr>
            <w:tcW w:w="2004" w:type="dxa"/>
            <w:gridSpan w:val="2"/>
            <w:vAlign w:val="center"/>
          </w:tcPr>
          <w:p w:rsidR="00CD560D" w:rsidRPr="000E20F0" w:rsidRDefault="00CD560D" w:rsidP="00E64A59">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Керівник гуртка</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7A77E8">
        <w:tc>
          <w:tcPr>
            <w:tcW w:w="1873" w:type="dxa"/>
            <w:vAlign w:val="center"/>
          </w:tcPr>
          <w:p w:rsidR="00CD560D" w:rsidRPr="000E20F0" w:rsidRDefault="00CD560D" w:rsidP="00492FB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інтегроване заняття</w:t>
            </w:r>
          </w:p>
        </w:tc>
        <w:tc>
          <w:tcPr>
            <w:tcW w:w="3656" w:type="dxa"/>
            <w:gridSpan w:val="2"/>
            <w:vAlign w:val="center"/>
          </w:tcPr>
          <w:p w:rsidR="00CD560D" w:rsidRPr="000E20F0" w:rsidRDefault="00CD560D" w:rsidP="00492FB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«Вшановуємо Кобзаря»</w:t>
            </w:r>
          </w:p>
        </w:tc>
        <w:tc>
          <w:tcPr>
            <w:tcW w:w="1985" w:type="dxa"/>
            <w:vAlign w:val="center"/>
          </w:tcPr>
          <w:p w:rsidR="00CD560D" w:rsidRPr="000E20F0" w:rsidRDefault="00CD560D" w:rsidP="007A77E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березень</w:t>
            </w:r>
          </w:p>
        </w:tc>
        <w:tc>
          <w:tcPr>
            <w:tcW w:w="2004" w:type="dxa"/>
            <w:gridSpan w:val="2"/>
            <w:vAlign w:val="center"/>
          </w:tcPr>
          <w:p w:rsidR="00CD560D" w:rsidRPr="000E20F0" w:rsidRDefault="00CD560D" w:rsidP="007A77E8">
            <w:pPr>
              <w:spacing w:line="276" w:lineRule="auto"/>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Pr>
                <w:rFonts w:ascii="Times New Roman" w:hAnsi="Times New Roman"/>
                <w:b w:val="0"/>
                <w:color w:val="auto"/>
                <w:sz w:val="28"/>
                <w:szCs w:val="28"/>
              </w:rPr>
              <w:t xml:space="preserve">середніх, старших </w:t>
            </w:r>
            <w:r w:rsidRPr="00CD560D">
              <w:rPr>
                <w:rFonts w:ascii="Times New Roman" w:hAnsi="Times New Roman" w:hint="eastAsia"/>
                <w:b w:val="0"/>
                <w:color w:val="auto"/>
                <w:sz w:val="28"/>
                <w:szCs w:val="28"/>
              </w:rPr>
              <w:t>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28090F">
        <w:trPr>
          <w:trHeight w:val="1275"/>
        </w:trPr>
        <w:tc>
          <w:tcPr>
            <w:tcW w:w="1873" w:type="dxa"/>
            <w:vAlign w:val="center"/>
          </w:tcPr>
          <w:p w:rsidR="00CD560D" w:rsidRPr="000E20F0" w:rsidRDefault="00CD560D" w:rsidP="00E2649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сюжетно-рольова гра</w:t>
            </w:r>
          </w:p>
        </w:tc>
        <w:tc>
          <w:tcPr>
            <w:tcW w:w="3656" w:type="dxa"/>
            <w:gridSpan w:val="2"/>
            <w:vAlign w:val="center"/>
          </w:tcPr>
          <w:p w:rsidR="00CD560D" w:rsidRPr="000E20F0" w:rsidRDefault="00CD560D" w:rsidP="007A77E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За вибором вихователя (відповідно до віку)</w:t>
            </w:r>
          </w:p>
        </w:tc>
        <w:tc>
          <w:tcPr>
            <w:tcW w:w="1985" w:type="dxa"/>
            <w:vAlign w:val="center"/>
          </w:tcPr>
          <w:p w:rsidR="00CD560D" w:rsidRPr="000E20F0" w:rsidRDefault="00CD560D" w:rsidP="007A77E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березень</w:t>
            </w:r>
          </w:p>
        </w:tc>
        <w:tc>
          <w:tcPr>
            <w:tcW w:w="2004" w:type="dxa"/>
            <w:gridSpan w:val="2"/>
            <w:vAlign w:val="center"/>
          </w:tcPr>
          <w:p w:rsidR="00CD560D" w:rsidRPr="000E20F0" w:rsidRDefault="00CD560D" w:rsidP="0028090F">
            <w:pPr>
              <w:spacing w:line="276" w:lineRule="auto"/>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sidRPr="00CD560D">
              <w:rPr>
                <w:rFonts w:ascii="Times New Roman" w:hAnsi="Times New Roman" w:hint="eastAsia"/>
                <w:b w:val="0"/>
                <w:color w:val="auto"/>
                <w:sz w:val="28"/>
                <w:szCs w:val="28"/>
              </w:rPr>
              <w:t>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E26495">
        <w:trPr>
          <w:trHeight w:val="585"/>
        </w:trPr>
        <w:tc>
          <w:tcPr>
            <w:tcW w:w="1873" w:type="dxa"/>
            <w:vAlign w:val="center"/>
          </w:tcPr>
          <w:p w:rsidR="00CD560D" w:rsidRPr="000E20F0" w:rsidRDefault="00CD560D" w:rsidP="00E26495">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виховання культурно-гігієнічних навичок у найменших</w:t>
            </w:r>
          </w:p>
        </w:tc>
        <w:tc>
          <w:tcPr>
            <w:tcW w:w="3656" w:type="dxa"/>
            <w:gridSpan w:val="2"/>
            <w:vAlign w:val="center"/>
          </w:tcPr>
          <w:p w:rsidR="00CD560D" w:rsidRPr="000E20F0" w:rsidRDefault="00CD560D" w:rsidP="007A77E8">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«Водичка, </w:t>
            </w:r>
            <w:proofErr w:type="spellStart"/>
            <w:r w:rsidRPr="000E20F0">
              <w:rPr>
                <w:rFonts w:ascii="Times New Roman" w:hAnsi="Times New Roman"/>
                <w:b w:val="0"/>
                <w:color w:val="auto"/>
                <w:sz w:val="28"/>
                <w:szCs w:val="28"/>
              </w:rPr>
              <w:t>водичка</w:t>
            </w:r>
            <w:proofErr w:type="spellEnd"/>
            <w:r w:rsidRPr="000E20F0">
              <w:rPr>
                <w:rFonts w:ascii="Times New Roman" w:hAnsi="Times New Roman"/>
                <w:b w:val="0"/>
                <w:color w:val="auto"/>
                <w:sz w:val="28"/>
                <w:szCs w:val="28"/>
              </w:rPr>
              <w:t>, умий моє личко»</w:t>
            </w:r>
          </w:p>
        </w:tc>
        <w:tc>
          <w:tcPr>
            <w:tcW w:w="1985" w:type="dxa"/>
            <w:vAlign w:val="center"/>
          </w:tcPr>
          <w:p w:rsidR="00CD560D" w:rsidRPr="000E20F0" w:rsidRDefault="00CD560D" w:rsidP="007A77E8">
            <w:pPr>
              <w:jc w:val="center"/>
              <w:rPr>
                <w:rFonts w:ascii="Times New Roman" w:hAnsi="Times New Roman"/>
                <w:b w:val="0"/>
                <w:color w:val="auto"/>
                <w:sz w:val="28"/>
                <w:szCs w:val="28"/>
              </w:rPr>
            </w:pPr>
            <w:r w:rsidRPr="000E20F0">
              <w:rPr>
                <w:rFonts w:ascii="Times New Roman" w:hAnsi="Times New Roman"/>
                <w:b w:val="0"/>
                <w:color w:val="auto"/>
                <w:sz w:val="28"/>
                <w:szCs w:val="28"/>
              </w:rPr>
              <w:t>березень</w:t>
            </w:r>
          </w:p>
        </w:tc>
        <w:tc>
          <w:tcPr>
            <w:tcW w:w="2004" w:type="dxa"/>
            <w:gridSpan w:val="2"/>
            <w:vAlign w:val="center"/>
          </w:tcPr>
          <w:p w:rsidR="00CD560D" w:rsidRPr="000E20F0" w:rsidRDefault="00CD560D" w:rsidP="005A6FA1">
            <w:pPr>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sidRPr="00CD560D">
              <w:rPr>
                <w:rFonts w:ascii="Times New Roman" w:hAnsi="Times New Roman" w:hint="eastAsia"/>
                <w:b w:val="0"/>
                <w:color w:val="auto"/>
                <w:sz w:val="28"/>
                <w:szCs w:val="28"/>
              </w:rPr>
              <w:t>груп</w:t>
            </w:r>
            <w:r>
              <w:rPr>
                <w:rFonts w:ascii="Times New Roman" w:hAnsi="Times New Roman"/>
                <w:b w:val="0"/>
                <w:color w:val="auto"/>
                <w:sz w:val="28"/>
                <w:szCs w:val="28"/>
              </w:rPr>
              <w:t>и раннього віку</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5A6FA1">
        <w:tc>
          <w:tcPr>
            <w:tcW w:w="1873" w:type="dxa"/>
          </w:tcPr>
          <w:p w:rsidR="00CD560D" w:rsidRPr="000E20F0" w:rsidRDefault="00CD560D" w:rsidP="006C4858">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робота гуртка</w:t>
            </w:r>
          </w:p>
        </w:tc>
        <w:tc>
          <w:tcPr>
            <w:tcW w:w="3656" w:type="dxa"/>
            <w:gridSpan w:val="2"/>
            <w:vAlign w:val="center"/>
          </w:tcPr>
          <w:p w:rsidR="00CD560D" w:rsidRPr="000E20F0" w:rsidRDefault="00CD560D" w:rsidP="005A6FA1">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Заняття з англійської мови</w:t>
            </w:r>
          </w:p>
        </w:tc>
        <w:tc>
          <w:tcPr>
            <w:tcW w:w="1985" w:type="dxa"/>
            <w:vAlign w:val="center"/>
          </w:tcPr>
          <w:p w:rsidR="00CD560D" w:rsidRPr="000E20F0" w:rsidRDefault="00CD560D" w:rsidP="005A6FA1">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квітень</w:t>
            </w:r>
          </w:p>
        </w:tc>
        <w:tc>
          <w:tcPr>
            <w:tcW w:w="2004" w:type="dxa"/>
            <w:gridSpan w:val="2"/>
            <w:vAlign w:val="center"/>
          </w:tcPr>
          <w:p w:rsidR="00CD560D" w:rsidRPr="000E20F0" w:rsidRDefault="00CD560D" w:rsidP="005A6FA1">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Керівник гуртка</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r w:rsidR="00CD560D" w:rsidRPr="000E20F0" w:rsidTr="0028090F">
        <w:tc>
          <w:tcPr>
            <w:tcW w:w="1873" w:type="dxa"/>
            <w:vAlign w:val="center"/>
          </w:tcPr>
          <w:p w:rsidR="00CD560D" w:rsidRPr="000E20F0" w:rsidRDefault="00CD560D" w:rsidP="005A6FA1">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Комплексне заняття</w:t>
            </w:r>
          </w:p>
        </w:tc>
        <w:tc>
          <w:tcPr>
            <w:tcW w:w="3656" w:type="dxa"/>
            <w:gridSpan w:val="2"/>
            <w:vAlign w:val="center"/>
          </w:tcPr>
          <w:p w:rsidR="00CD560D" w:rsidRPr="000E20F0" w:rsidRDefault="00CD560D" w:rsidP="00492FB7">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«Уроки чемності для хлопчиків та дівчаток»</w:t>
            </w:r>
          </w:p>
        </w:tc>
        <w:tc>
          <w:tcPr>
            <w:tcW w:w="1985" w:type="dxa"/>
            <w:vAlign w:val="center"/>
          </w:tcPr>
          <w:p w:rsidR="00CD560D" w:rsidRPr="000E20F0" w:rsidRDefault="00CD560D" w:rsidP="005A6FA1">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квітень</w:t>
            </w:r>
          </w:p>
        </w:tc>
        <w:tc>
          <w:tcPr>
            <w:tcW w:w="2004" w:type="dxa"/>
            <w:gridSpan w:val="2"/>
            <w:vAlign w:val="center"/>
          </w:tcPr>
          <w:p w:rsidR="00CD560D" w:rsidRPr="000E20F0" w:rsidRDefault="00CD560D" w:rsidP="0028090F">
            <w:pPr>
              <w:spacing w:line="276" w:lineRule="auto"/>
              <w:jc w:val="center"/>
              <w:rPr>
                <w:rFonts w:ascii="Times New Roman" w:hAnsi="Times New Roman"/>
                <w:b w:val="0"/>
                <w:color w:val="auto"/>
                <w:sz w:val="28"/>
                <w:szCs w:val="28"/>
              </w:rPr>
            </w:pPr>
            <w:r w:rsidRPr="00CD560D">
              <w:rPr>
                <w:rFonts w:ascii="Times New Roman" w:hAnsi="Times New Roman" w:hint="eastAsia"/>
                <w:b w:val="0"/>
                <w:color w:val="auto"/>
                <w:sz w:val="28"/>
                <w:szCs w:val="28"/>
              </w:rPr>
              <w:t>Вихователі</w:t>
            </w:r>
            <w:r w:rsidRPr="00CD560D">
              <w:rPr>
                <w:rFonts w:ascii="Times New Roman" w:hAnsi="Times New Roman"/>
                <w:b w:val="0"/>
                <w:color w:val="auto"/>
                <w:sz w:val="28"/>
                <w:szCs w:val="28"/>
              </w:rPr>
              <w:t xml:space="preserve"> </w:t>
            </w:r>
            <w:r>
              <w:rPr>
                <w:rFonts w:ascii="Times New Roman" w:hAnsi="Times New Roman"/>
                <w:b w:val="0"/>
                <w:color w:val="auto"/>
                <w:sz w:val="28"/>
                <w:szCs w:val="28"/>
              </w:rPr>
              <w:t xml:space="preserve">старших </w:t>
            </w:r>
            <w:r w:rsidRPr="00CD560D">
              <w:rPr>
                <w:rFonts w:ascii="Times New Roman" w:hAnsi="Times New Roman" w:hint="eastAsia"/>
                <w:b w:val="0"/>
                <w:color w:val="auto"/>
                <w:sz w:val="28"/>
                <w:szCs w:val="28"/>
              </w:rPr>
              <w:t>груп</w:t>
            </w:r>
          </w:p>
        </w:tc>
        <w:tc>
          <w:tcPr>
            <w:tcW w:w="1398" w:type="dxa"/>
          </w:tcPr>
          <w:p w:rsidR="00CD560D" w:rsidRPr="000E20F0" w:rsidRDefault="00CD560D" w:rsidP="006C4858">
            <w:pPr>
              <w:spacing w:line="276" w:lineRule="auto"/>
              <w:jc w:val="center"/>
              <w:rPr>
                <w:rFonts w:ascii="Times New Roman" w:hAnsi="Times New Roman"/>
                <w:b w:val="0"/>
                <w:color w:val="auto"/>
                <w:sz w:val="28"/>
                <w:szCs w:val="28"/>
              </w:rPr>
            </w:pPr>
          </w:p>
        </w:tc>
      </w:tr>
    </w:tbl>
    <w:p w:rsidR="0003323A" w:rsidRPr="000E20F0" w:rsidRDefault="0003323A" w:rsidP="005A6FA1">
      <w:pPr>
        <w:jc w:val="center"/>
        <w:rPr>
          <w:rFonts w:ascii="Times New Roman" w:hAnsi="Times New Roman"/>
          <w:b w:val="0"/>
          <w:color w:val="auto"/>
          <w:sz w:val="28"/>
          <w:szCs w:val="28"/>
        </w:rPr>
      </w:pPr>
    </w:p>
    <w:p w:rsidR="005A6FA1" w:rsidRPr="00BE5D91" w:rsidRDefault="00BE5D91" w:rsidP="005A6FA1">
      <w:pPr>
        <w:jc w:val="center"/>
        <w:rPr>
          <w:rFonts w:ascii="Times New Roman" w:hAnsi="Times New Roman"/>
          <w:color w:val="auto"/>
          <w:sz w:val="28"/>
          <w:szCs w:val="28"/>
        </w:rPr>
      </w:pPr>
      <w:r w:rsidRPr="00BE5D91">
        <w:rPr>
          <w:rFonts w:ascii="Times New Roman" w:hAnsi="Times New Roman"/>
          <w:color w:val="auto"/>
          <w:sz w:val="28"/>
          <w:szCs w:val="28"/>
        </w:rPr>
        <w:t>3.6</w:t>
      </w:r>
      <w:r w:rsidR="005A6FA1" w:rsidRPr="00BE5D91">
        <w:rPr>
          <w:rFonts w:ascii="Times New Roman" w:hAnsi="Times New Roman"/>
          <w:color w:val="auto"/>
          <w:sz w:val="28"/>
          <w:szCs w:val="28"/>
        </w:rPr>
        <w:t>. ПЕРЕДОВИЙ ПЕДАГОГІЧНИЙ ДОСВІД</w:t>
      </w:r>
    </w:p>
    <w:tbl>
      <w:tblPr>
        <w:tblStyle w:val="af0"/>
        <w:tblW w:w="10916" w:type="dxa"/>
        <w:tblInd w:w="-318" w:type="dxa"/>
        <w:tblLayout w:type="fixed"/>
        <w:tblLook w:val="04A0" w:firstRow="1" w:lastRow="0" w:firstColumn="1" w:lastColumn="0" w:noHBand="0" w:noVBand="1"/>
      </w:tblPr>
      <w:tblGrid>
        <w:gridCol w:w="1850"/>
        <w:gridCol w:w="3679"/>
        <w:gridCol w:w="1985"/>
        <w:gridCol w:w="1984"/>
        <w:gridCol w:w="1418"/>
      </w:tblGrid>
      <w:tr w:rsidR="005A6FA1" w:rsidRPr="000E20F0" w:rsidTr="003E19B9">
        <w:tc>
          <w:tcPr>
            <w:tcW w:w="1850" w:type="dxa"/>
            <w:vAlign w:val="center"/>
          </w:tcPr>
          <w:p w:rsidR="005A6FA1" w:rsidRPr="000E20F0" w:rsidRDefault="005A6FA1" w:rsidP="009104CA">
            <w:pPr>
              <w:pStyle w:val="af2"/>
              <w:spacing w:line="276" w:lineRule="auto"/>
              <w:jc w:val="center"/>
              <w:rPr>
                <w:sz w:val="24"/>
                <w:szCs w:val="24"/>
                <w:lang w:val="uk-UA"/>
              </w:rPr>
            </w:pPr>
            <w:r w:rsidRPr="000E20F0">
              <w:rPr>
                <w:sz w:val="24"/>
                <w:szCs w:val="24"/>
                <w:lang w:val="uk-UA"/>
              </w:rPr>
              <w:t>Форма проведення заходу</w:t>
            </w:r>
          </w:p>
        </w:tc>
        <w:tc>
          <w:tcPr>
            <w:tcW w:w="3679" w:type="dxa"/>
            <w:vAlign w:val="center"/>
          </w:tcPr>
          <w:p w:rsidR="005A6FA1" w:rsidRPr="000E20F0" w:rsidRDefault="005A6FA1" w:rsidP="009104CA">
            <w:pPr>
              <w:pStyle w:val="af2"/>
              <w:spacing w:line="276" w:lineRule="auto"/>
              <w:jc w:val="center"/>
              <w:rPr>
                <w:sz w:val="28"/>
                <w:szCs w:val="28"/>
                <w:lang w:val="uk-UA"/>
              </w:rPr>
            </w:pPr>
            <w:r w:rsidRPr="000E20F0">
              <w:rPr>
                <w:sz w:val="28"/>
                <w:szCs w:val="28"/>
                <w:lang w:val="uk-UA"/>
              </w:rPr>
              <w:t>Тема заходу</w:t>
            </w:r>
          </w:p>
        </w:tc>
        <w:tc>
          <w:tcPr>
            <w:tcW w:w="1985" w:type="dxa"/>
            <w:vAlign w:val="center"/>
          </w:tcPr>
          <w:p w:rsidR="005A6FA1" w:rsidRPr="000E20F0" w:rsidRDefault="005A6FA1" w:rsidP="009104CA">
            <w:pPr>
              <w:pStyle w:val="af2"/>
              <w:spacing w:line="276" w:lineRule="auto"/>
              <w:jc w:val="center"/>
              <w:rPr>
                <w:sz w:val="28"/>
                <w:szCs w:val="28"/>
                <w:lang w:val="uk-UA"/>
              </w:rPr>
            </w:pPr>
            <w:r w:rsidRPr="000E20F0">
              <w:rPr>
                <w:sz w:val="28"/>
                <w:szCs w:val="28"/>
                <w:lang w:val="uk-UA"/>
              </w:rPr>
              <w:t>Термін проведення</w:t>
            </w:r>
          </w:p>
        </w:tc>
        <w:tc>
          <w:tcPr>
            <w:tcW w:w="1984" w:type="dxa"/>
            <w:vAlign w:val="center"/>
          </w:tcPr>
          <w:p w:rsidR="005A6FA1" w:rsidRPr="000E20F0" w:rsidRDefault="005A6FA1" w:rsidP="009104CA">
            <w:pPr>
              <w:pStyle w:val="af2"/>
              <w:spacing w:line="276" w:lineRule="auto"/>
              <w:jc w:val="center"/>
              <w:rPr>
                <w:sz w:val="24"/>
                <w:szCs w:val="24"/>
                <w:lang w:val="uk-UA"/>
              </w:rPr>
            </w:pPr>
            <w:r w:rsidRPr="000E20F0">
              <w:rPr>
                <w:sz w:val="24"/>
                <w:szCs w:val="24"/>
                <w:lang w:val="uk-UA"/>
              </w:rPr>
              <w:t>Відповідальний</w:t>
            </w:r>
          </w:p>
        </w:tc>
        <w:tc>
          <w:tcPr>
            <w:tcW w:w="1418" w:type="dxa"/>
            <w:vAlign w:val="center"/>
          </w:tcPr>
          <w:p w:rsidR="005A6FA1" w:rsidRPr="000E20F0" w:rsidRDefault="005A6FA1" w:rsidP="009104CA">
            <w:pPr>
              <w:pStyle w:val="af2"/>
              <w:spacing w:line="276" w:lineRule="auto"/>
              <w:jc w:val="center"/>
              <w:rPr>
                <w:sz w:val="24"/>
                <w:szCs w:val="24"/>
                <w:lang w:val="uk-UA"/>
              </w:rPr>
            </w:pPr>
            <w:r w:rsidRPr="000E20F0">
              <w:rPr>
                <w:sz w:val="24"/>
                <w:szCs w:val="24"/>
                <w:lang w:val="uk-UA"/>
              </w:rPr>
              <w:t>Примітка</w:t>
            </w:r>
          </w:p>
        </w:tc>
      </w:tr>
      <w:tr w:rsidR="005A6FA1" w:rsidRPr="000E20F0" w:rsidTr="003E19B9">
        <w:tc>
          <w:tcPr>
            <w:tcW w:w="1850" w:type="dxa"/>
            <w:vAlign w:val="center"/>
          </w:tcPr>
          <w:p w:rsidR="005A6FA1" w:rsidRPr="000E20F0" w:rsidRDefault="005A6FA1" w:rsidP="009104CA">
            <w:pPr>
              <w:pStyle w:val="af2"/>
              <w:spacing w:line="276" w:lineRule="auto"/>
              <w:jc w:val="center"/>
              <w:rPr>
                <w:sz w:val="28"/>
                <w:szCs w:val="28"/>
                <w:lang w:val="uk-UA"/>
              </w:rPr>
            </w:pPr>
            <w:r w:rsidRPr="000E20F0">
              <w:rPr>
                <w:sz w:val="28"/>
                <w:szCs w:val="28"/>
                <w:lang w:val="uk-UA"/>
              </w:rPr>
              <w:t>система роботи</w:t>
            </w:r>
          </w:p>
        </w:tc>
        <w:tc>
          <w:tcPr>
            <w:tcW w:w="3679" w:type="dxa"/>
          </w:tcPr>
          <w:p w:rsidR="005A6FA1" w:rsidRPr="000E20F0" w:rsidRDefault="005A6FA1" w:rsidP="009104CA">
            <w:pPr>
              <w:pStyle w:val="af2"/>
              <w:spacing w:line="276" w:lineRule="auto"/>
              <w:rPr>
                <w:sz w:val="28"/>
                <w:szCs w:val="28"/>
                <w:lang w:val="uk-UA"/>
              </w:rPr>
            </w:pPr>
            <w:r w:rsidRPr="0077672C">
              <w:rPr>
                <w:b/>
                <w:i/>
                <w:sz w:val="28"/>
                <w:szCs w:val="28"/>
                <w:lang w:val="uk-UA"/>
              </w:rPr>
              <w:t>Виявлення ППД</w:t>
            </w:r>
            <w:r w:rsidRPr="000E20F0">
              <w:rPr>
                <w:sz w:val="28"/>
                <w:szCs w:val="28"/>
                <w:lang w:val="uk-UA"/>
              </w:rPr>
              <w:t xml:space="preserve"> : вивчення системи роботи педагогів, що атестуються.</w:t>
            </w:r>
          </w:p>
        </w:tc>
        <w:tc>
          <w:tcPr>
            <w:tcW w:w="1985" w:type="dxa"/>
            <w:vAlign w:val="center"/>
          </w:tcPr>
          <w:p w:rsidR="005A6FA1" w:rsidRPr="000E20F0" w:rsidRDefault="007A50F1" w:rsidP="009104CA">
            <w:pPr>
              <w:pStyle w:val="af2"/>
              <w:spacing w:line="276" w:lineRule="auto"/>
              <w:jc w:val="center"/>
              <w:rPr>
                <w:sz w:val="28"/>
                <w:szCs w:val="28"/>
                <w:lang w:val="uk-UA"/>
              </w:rPr>
            </w:pPr>
            <w:r w:rsidRPr="000E20F0">
              <w:rPr>
                <w:sz w:val="28"/>
                <w:szCs w:val="28"/>
                <w:lang w:val="uk-UA"/>
              </w:rPr>
              <w:t>2023</w:t>
            </w:r>
            <w:r w:rsidR="005A6FA1" w:rsidRPr="000E20F0">
              <w:rPr>
                <w:sz w:val="28"/>
                <w:szCs w:val="28"/>
                <w:lang w:val="uk-UA"/>
              </w:rPr>
              <w:t>/</w:t>
            </w:r>
            <w:r w:rsidRPr="000E20F0">
              <w:rPr>
                <w:sz w:val="28"/>
                <w:szCs w:val="28"/>
                <w:lang w:val="uk-UA"/>
              </w:rPr>
              <w:t>2024</w:t>
            </w:r>
            <w:r w:rsidR="005A6FA1" w:rsidRPr="000E20F0">
              <w:rPr>
                <w:sz w:val="28"/>
                <w:szCs w:val="28"/>
                <w:lang w:val="uk-UA"/>
              </w:rPr>
              <w:t xml:space="preserve"> н. р.</w:t>
            </w:r>
          </w:p>
        </w:tc>
        <w:tc>
          <w:tcPr>
            <w:tcW w:w="1984" w:type="dxa"/>
            <w:vAlign w:val="center"/>
          </w:tcPr>
          <w:p w:rsidR="005A6FA1" w:rsidRPr="000E20F0" w:rsidRDefault="005A6FA1" w:rsidP="009104CA">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5A6FA1" w:rsidRPr="000E20F0" w:rsidRDefault="005A6FA1" w:rsidP="009104CA">
            <w:pPr>
              <w:pStyle w:val="af2"/>
              <w:spacing w:line="276" w:lineRule="auto"/>
              <w:rPr>
                <w:sz w:val="28"/>
                <w:szCs w:val="28"/>
                <w:lang w:val="uk-UA"/>
              </w:rPr>
            </w:pPr>
          </w:p>
        </w:tc>
      </w:tr>
      <w:tr w:rsidR="005A6FA1" w:rsidRPr="000E20F0" w:rsidTr="003E19B9">
        <w:tc>
          <w:tcPr>
            <w:tcW w:w="1850" w:type="dxa"/>
            <w:vAlign w:val="center"/>
          </w:tcPr>
          <w:p w:rsidR="005A6FA1" w:rsidRPr="000E20F0" w:rsidRDefault="005A6FA1" w:rsidP="009104CA">
            <w:pPr>
              <w:pStyle w:val="af2"/>
              <w:spacing w:line="276" w:lineRule="auto"/>
              <w:jc w:val="center"/>
              <w:rPr>
                <w:sz w:val="28"/>
                <w:szCs w:val="28"/>
                <w:lang w:val="uk-UA"/>
              </w:rPr>
            </w:pPr>
            <w:r w:rsidRPr="000E20F0">
              <w:rPr>
                <w:sz w:val="28"/>
                <w:szCs w:val="28"/>
                <w:lang w:val="uk-UA"/>
              </w:rPr>
              <w:t>система роботи</w:t>
            </w:r>
          </w:p>
        </w:tc>
        <w:tc>
          <w:tcPr>
            <w:tcW w:w="3679" w:type="dxa"/>
          </w:tcPr>
          <w:p w:rsidR="00BE5D91" w:rsidRPr="0077672C" w:rsidRDefault="0077672C" w:rsidP="00BE5D91">
            <w:pPr>
              <w:pStyle w:val="af2"/>
              <w:spacing w:line="276" w:lineRule="auto"/>
              <w:rPr>
                <w:sz w:val="28"/>
                <w:szCs w:val="28"/>
                <w:lang w:val="uk-UA"/>
              </w:rPr>
            </w:pPr>
            <w:r w:rsidRPr="0077672C">
              <w:rPr>
                <w:b/>
                <w:i/>
                <w:sz w:val="28"/>
                <w:szCs w:val="28"/>
                <w:lang w:val="uk-UA"/>
              </w:rPr>
              <w:t>Вивчення ППД:</w:t>
            </w:r>
            <w:r w:rsidR="00BE5D91" w:rsidRPr="0077672C">
              <w:rPr>
                <w:sz w:val="28"/>
                <w:szCs w:val="28"/>
                <w:lang w:val="uk-UA"/>
              </w:rPr>
              <w:t xml:space="preserve"> «Формування патріотичних почуттів та відповідальності у дітей с</w:t>
            </w:r>
            <w:r w:rsidR="00EC7510">
              <w:rPr>
                <w:sz w:val="28"/>
                <w:szCs w:val="28"/>
                <w:lang w:val="uk-UA"/>
              </w:rPr>
              <w:t xml:space="preserve">ереднього </w:t>
            </w:r>
            <w:r w:rsidR="00BE5D91" w:rsidRPr="0077672C">
              <w:rPr>
                <w:sz w:val="28"/>
                <w:szCs w:val="28"/>
                <w:lang w:val="uk-UA"/>
              </w:rPr>
              <w:t>дошкільного віку»</w:t>
            </w:r>
            <w:r w:rsidRPr="0077672C">
              <w:rPr>
                <w:sz w:val="28"/>
                <w:szCs w:val="28"/>
                <w:lang w:val="uk-UA"/>
              </w:rPr>
              <w:t xml:space="preserve">, вихователь  </w:t>
            </w:r>
            <w:r w:rsidR="00EC7510">
              <w:rPr>
                <w:sz w:val="28"/>
                <w:szCs w:val="28"/>
                <w:lang w:val="uk-UA"/>
              </w:rPr>
              <w:t>Зубкова Т.А.</w:t>
            </w:r>
            <w:r w:rsidRPr="0077672C">
              <w:rPr>
                <w:sz w:val="28"/>
                <w:szCs w:val="28"/>
                <w:lang w:val="uk-UA"/>
              </w:rPr>
              <w:t xml:space="preserve"> </w:t>
            </w:r>
          </w:p>
          <w:p w:rsidR="005A6FA1" w:rsidRPr="000E20F0" w:rsidRDefault="00BE5D91" w:rsidP="00EC7510">
            <w:pPr>
              <w:pStyle w:val="af2"/>
              <w:spacing w:line="276" w:lineRule="auto"/>
              <w:rPr>
                <w:sz w:val="28"/>
                <w:szCs w:val="28"/>
                <w:lang w:val="uk-UA"/>
              </w:rPr>
            </w:pPr>
            <w:r w:rsidRPr="0077672C">
              <w:rPr>
                <w:sz w:val="28"/>
                <w:szCs w:val="28"/>
                <w:lang w:val="uk-UA"/>
              </w:rPr>
              <w:t xml:space="preserve"> «Формування основ екологічного сприймання через організацію дослідницької діяльності дошкільнят»</w:t>
            </w:r>
            <w:r w:rsidR="0077672C" w:rsidRPr="0077672C">
              <w:rPr>
                <w:sz w:val="28"/>
                <w:szCs w:val="28"/>
                <w:lang w:val="uk-UA"/>
              </w:rPr>
              <w:t xml:space="preserve">, вихователь </w:t>
            </w:r>
            <w:proofErr w:type="spellStart"/>
            <w:r w:rsidR="00EC7510">
              <w:rPr>
                <w:sz w:val="28"/>
                <w:szCs w:val="28"/>
                <w:lang w:val="uk-UA"/>
              </w:rPr>
              <w:t>Грабійчук</w:t>
            </w:r>
            <w:proofErr w:type="spellEnd"/>
            <w:r w:rsidR="00EC7510">
              <w:rPr>
                <w:sz w:val="28"/>
                <w:szCs w:val="28"/>
                <w:lang w:val="uk-UA"/>
              </w:rPr>
              <w:t xml:space="preserve"> Н.А., </w:t>
            </w:r>
            <w:proofErr w:type="spellStart"/>
            <w:r w:rsidR="00EC7510">
              <w:rPr>
                <w:sz w:val="28"/>
                <w:szCs w:val="28"/>
                <w:lang w:val="uk-UA"/>
              </w:rPr>
              <w:t>Горковлюк</w:t>
            </w:r>
            <w:proofErr w:type="spellEnd"/>
            <w:r w:rsidR="00EC7510">
              <w:rPr>
                <w:sz w:val="28"/>
                <w:szCs w:val="28"/>
                <w:lang w:val="uk-UA"/>
              </w:rPr>
              <w:t xml:space="preserve"> А.І.</w:t>
            </w:r>
          </w:p>
        </w:tc>
        <w:tc>
          <w:tcPr>
            <w:tcW w:w="1985" w:type="dxa"/>
            <w:vAlign w:val="center"/>
          </w:tcPr>
          <w:p w:rsidR="005A6FA1" w:rsidRPr="000E20F0" w:rsidRDefault="007A50F1" w:rsidP="009104CA">
            <w:pPr>
              <w:pStyle w:val="af2"/>
              <w:spacing w:line="276" w:lineRule="auto"/>
              <w:jc w:val="center"/>
              <w:rPr>
                <w:sz w:val="28"/>
                <w:szCs w:val="28"/>
                <w:lang w:val="uk-UA"/>
              </w:rPr>
            </w:pPr>
            <w:r w:rsidRPr="000E20F0">
              <w:rPr>
                <w:sz w:val="28"/>
                <w:szCs w:val="28"/>
                <w:lang w:val="uk-UA"/>
              </w:rPr>
              <w:t>2023</w:t>
            </w:r>
            <w:r w:rsidR="005A6FA1" w:rsidRPr="000E20F0">
              <w:rPr>
                <w:sz w:val="28"/>
                <w:szCs w:val="28"/>
                <w:lang w:val="uk-UA"/>
              </w:rPr>
              <w:t>/</w:t>
            </w:r>
            <w:r w:rsidRPr="000E20F0">
              <w:rPr>
                <w:sz w:val="28"/>
                <w:szCs w:val="28"/>
                <w:lang w:val="uk-UA"/>
              </w:rPr>
              <w:t>2024</w:t>
            </w:r>
            <w:r w:rsidR="005A6FA1" w:rsidRPr="000E20F0">
              <w:rPr>
                <w:sz w:val="28"/>
                <w:szCs w:val="28"/>
                <w:lang w:val="uk-UA"/>
              </w:rPr>
              <w:t xml:space="preserve"> н. р.</w:t>
            </w:r>
          </w:p>
        </w:tc>
        <w:tc>
          <w:tcPr>
            <w:tcW w:w="1984" w:type="dxa"/>
            <w:vAlign w:val="center"/>
          </w:tcPr>
          <w:p w:rsidR="005A6FA1" w:rsidRPr="000E20F0" w:rsidRDefault="005A6FA1"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5A6FA1" w:rsidRPr="000E20F0" w:rsidRDefault="005A6FA1" w:rsidP="009104CA">
            <w:pPr>
              <w:pStyle w:val="af2"/>
              <w:spacing w:line="276" w:lineRule="auto"/>
              <w:rPr>
                <w:sz w:val="28"/>
                <w:szCs w:val="28"/>
                <w:lang w:val="uk-UA"/>
              </w:rPr>
            </w:pPr>
          </w:p>
        </w:tc>
      </w:tr>
      <w:tr w:rsidR="005A6FA1" w:rsidRPr="000E20F0" w:rsidTr="0077672C">
        <w:trPr>
          <w:trHeight w:val="267"/>
        </w:trPr>
        <w:tc>
          <w:tcPr>
            <w:tcW w:w="1850" w:type="dxa"/>
            <w:vAlign w:val="center"/>
          </w:tcPr>
          <w:p w:rsidR="005A6FA1" w:rsidRPr="000E20F0" w:rsidRDefault="005A6FA1" w:rsidP="009104CA">
            <w:pPr>
              <w:jc w:val="center"/>
              <w:rPr>
                <w:rFonts w:ascii="Times New Roman" w:hAnsi="Times New Roman"/>
                <w:b w:val="0"/>
                <w:color w:val="auto"/>
                <w:sz w:val="28"/>
                <w:szCs w:val="28"/>
              </w:rPr>
            </w:pPr>
            <w:r w:rsidRPr="000E20F0">
              <w:rPr>
                <w:rFonts w:ascii="Times New Roman" w:hAnsi="Times New Roman"/>
                <w:b w:val="0"/>
                <w:color w:val="auto"/>
                <w:sz w:val="28"/>
                <w:szCs w:val="28"/>
              </w:rPr>
              <w:t>опис, збірник методичних матеріалів</w:t>
            </w:r>
          </w:p>
        </w:tc>
        <w:tc>
          <w:tcPr>
            <w:tcW w:w="3679" w:type="dxa"/>
          </w:tcPr>
          <w:p w:rsidR="005A6FA1" w:rsidRPr="0077672C" w:rsidRDefault="005A6FA1" w:rsidP="009104CA">
            <w:pPr>
              <w:pStyle w:val="af2"/>
              <w:spacing w:line="276" w:lineRule="auto"/>
              <w:rPr>
                <w:b/>
                <w:i/>
                <w:sz w:val="28"/>
                <w:szCs w:val="28"/>
                <w:lang w:val="uk-UA"/>
              </w:rPr>
            </w:pPr>
            <w:r w:rsidRPr="0077672C">
              <w:rPr>
                <w:b/>
                <w:i/>
                <w:sz w:val="28"/>
                <w:szCs w:val="28"/>
                <w:lang w:val="uk-UA"/>
              </w:rPr>
              <w:t>Узагальнення ППД:</w:t>
            </w:r>
          </w:p>
          <w:p w:rsidR="0077672C" w:rsidRPr="0077672C" w:rsidRDefault="005A6FA1" w:rsidP="0077672C">
            <w:pPr>
              <w:pStyle w:val="af2"/>
              <w:spacing w:line="276" w:lineRule="auto"/>
              <w:rPr>
                <w:sz w:val="28"/>
                <w:szCs w:val="28"/>
                <w:lang w:val="uk-UA"/>
              </w:rPr>
            </w:pPr>
            <w:r w:rsidRPr="000E20F0">
              <w:rPr>
                <w:sz w:val="28"/>
                <w:szCs w:val="28"/>
                <w:lang w:val="uk-UA"/>
              </w:rPr>
              <w:t xml:space="preserve">Тема: </w:t>
            </w:r>
          </w:p>
          <w:p w:rsidR="005A6FA1" w:rsidRPr="000E20F0" w:rsidRDefault="0077672C" w:rsidP="00EC7510">
            <w:pPr>
              <w:pStyle w:val="af2"/>
              <w:spacing w:line="276" w:lineRule="auto"/>
              <w:rPr>
                <w:sz w:val="28"/>
                <w:szCs w:val="28"/>
                <w:lang w:val="uk-UA"/>
              </w:rPr>
            </w:pPr>
            <w:r w:rsidRPr="0077672C">
              <w:rPr>
                <w:rFonts w:hint="eastAsia"/>
                <w:sz w:val="28"/>
                <w:szCs w:val="28"/>
                <w:lang w:val="uk-UA"/>
              </w:rPr>
              <w:t>«</w:t>
            </w:r>
            <w:r w:rsidRPr="0077672C">
              <w:rPr>
                <w:sz w:val="28"/>
                <w:szCs w:val="28"/>
                <w:lang w:val="uk-UA"/>
              </w:rPr>
              <w:t>Екологічною стежиною – у світ природи»</w:t>
            </w:r>
            <w:r w:rsidR="00EC7510">
              <w:rPr>
                <w:sz w:val="28"/>
                <w:szCs w:val="28"/>
                <w:lang w:val="uk-UA"/>
              </w:rPr>
              <w:t>, вихователь Дубина Л.М.</w:t>
            </w:r>
          </w:p>
        </w:tc>
        <w:tc>
          <w:tcPr>
            <w:tcW w:w="1985" w:type="dxa"/>
            <w:vAlign w:val="center"/>
          </w:tcPr>
          <w:p w:rsidR="005A6FA1" w:rsidRPr="000E20F0" w:rsidRDefault="007A50F1" w:rsidP="009104CA">
            <w:pPr>
              <w:pStyle w:val="af2"/>
              <w:spacing w:line="276" w:lineRule="auto"/>
              <w:jc w:val="center"/>
              <w:rPr>
                <w:sz w:val="28"/>
                <w:szCs w:val="28"/>
                <w:lang w:val="uk-UA"/>
              </w:rPr>
            </w:pPr>
            <w:r w:rsidRPr="000E20F0">
              <w:rPr>
                <w:sz w:val="28"/>
                <w:szCs w:val="28"/>
                <w:lang w:val="uk-UA"/>
              </w:rPr>
              <w:t>2023</w:t>
            </w:r>
            <w:r w:rsidR="005A6FA1" w:rsidRPr="000E20F0">
              <w:rPr>
                <w:sz w:val="28"/>
                <w:szCs w:val="28"/>
                <w:lang w:val="uk-UA"/>
              </w:rPr>
              <w:t>/</w:t>
            </w:r>
            <w:r w:rsidRPr="000E20F0">
              <w:rPr>
                <w:sz w:val="28"/>
                <w:szCs w:val="28"/>
                <w:lang w:val="uk-UA"/>
              </w:rPr>
              <w:t>2024</w:t>
            </w:r>
            <w:r w:rsidR="005A6FA1" w:rsidRPr="000E20F0">
              <w:rPr>
                <w:sz w:val="28"/>
                <w:szCs w:val="28"/>
                <w:lang w:val="uk-UA"/>
              </w:rPr>
              <w:t xml:space="preserve"> н. р.</w:t>
            </w:r>
          </w:p>
        </w:tc>
        <w:tc>
          <w:tcPr>
            <w:tcW w:w="1984" w:type="dxa"/>
          </w:tcPr>
          <w:p w:rsidR="00FE2DB5" w:rsidRPr="000E20F0" w:rsidRDefault="00FE2DB5" w:rsidP="0077672C">
            <w:pPr>
              <w:pStyle w:val="af2"/>
              <w:spacing w:line="276" w:lineRule="auto"/>
              <w:jc w:val="center"/>
              <w:rPr>
                <w:sz w:val="28"/>
                <w:szCs w:val="28"/>
                <w:lang w:val="uk-UA"/>
              </w:rPr>
            </w:pPr>
          </w:p>
          <w:p w:rsidR="00FE2DB5" w:rsidRPr="000E20F0" w:rsidRDefault="00FE2DB5" w:rsidP="0077672C">
            <w:pPr>
              <w:pStyle w:val="af2"/>
              <w:spacing w:line="276" w:lineRule="auto"/>
              <w:jc w:val="center"/>
              <w:rPr>
                <w:sz w:val="28"/>
                <w:szCs w:val="28"/>
                <w:lang w:val="uk-UA"/>
              </w:rPr>
            </w:pPr>
          </w:p>
          <w:p w:rsidR="00B428B8" w:rsidRDefault="0077672C" w:rsidP="00B428B8">
            <w:pPr>
              <w:pStyle w:val="af2"/>
              <w:spacing w:line="276" w:lineRule="auto"/>
              <w:jc w:val="center"/>
              <w:rPr>
                <w:sz w:val="28"/>
                <w:szCs w:val="28"/>
                <w:lang w:val="uk-UA"/>
              </w:rPr>
            </w:pPr>
            <w:r>
              <w:rPr>
                <w:sz w:val="28"/>
                <w:szCs w:val="28"/>
                <w:lang w:val="uk-UA"/>
              </w:rPr>
              <w:t>вихователь-методист,</w:t>
            </w:r>
            <w:r w:rsidR="005A6FA1" w:rsidRPr="000E20F0">
              <w:rPr>
                <w:sz w:val="28"/>
                <w:szCs w:val="28"/>
                <w:lang w:val="uk-UA"/>
              </w:rPr>
              <w:t xml:space="preserve"> </w:t>
            </w:r>
          </w:p>
          <w:p w:rsidR="005A6FA1" w:rsidRPr="000E20F0" w:rsidRDefault="00B428B8" w:rsidP="00EC7510">
            <w:pPr>
              <w:pStyle w:val="af2"/>
              <w:spacing w:line="276" w:lineRule="auto"/>
              <w:jc w:val="center"/>
              <w:rPr>
                <w:sz w:val="28"/>
                <w:szCs w:val="28"/>
                <w:lang w:val="uk-UA"/>
              </w:rPr>
            </w:pPr>
            <w:r>
              <w:rPr>
                <w:sz w:val="28"/>
                <w:szCs w:val="28"/>
                <w:lang w:val="uk-UA"/>
              </w:rPr>
              <w:t>вихователі</w:t>
            </w:r>
          </w:p>
        </w:tc>
        <w:tc>
          <w:tcPr>
            <w:tcW w:w="1418" w:type="dxa"/>
          </w:tcPr>
          <w:p w:rsidR="005A6FA1" w:rsidRPr="000E20F0" w:rsidRDefault="005A6FA1" w:rsidP="009104CA">
            <w:pPr>
              <w:pStyle w:val="af2"/>
              <w:spacing w:line="276" w:lineRule="auto"/>
              <w:rPr>
                <w:sz w:val="28"/>
                <w:szCs w:val="28"/>
                <w:lang w:val="uk-UA"/>
              </w:rPr>
            </w:pPr>
          </w:p>
        </w:tc>
      </w:tr>
      <w:tr w:rsidR="005A6FA1" w:rsidRPr="000E20F0" w:rsidTr="003E19B9">
        <w:tc>
          <w:tcPr>
            <w:tcW w:w="1850" w:type="dxa"/>
          </w:tcPr>
          <w:p w:rsidR="005A6FA1" w:rsidRPr="000E20F0" w:rsidRDefault="005A6FA1" w:rsidP="00EC7510">
            <w:pPr>
              <w:pStyle w:val="af2"/>
              <w:spacing w:line="276" w:lineRule="auto"/>
              <w:jc w:val="center"/>
              <w:rPr>
                <w:sz w:val="28"/>
                <w:szCs w:val="28"/>
                <w:lang w:val="uk-UA"/>
              </w:rPr>
            </w:pPr>
            <w:r w:rsidRPr="000E20F0">
              <w:rPr>
                <w:sz w:val="28"/>
                <w:szCs w:val="28"/>
                <w:lang w:val="uk-UA"/>
              </w:rPr>
              <w:t>відкрит</w:t>
            </w:r>
            <w:r w:rsidR="00EC7510">
              <w:rPr>
                <w:sz w:val="28"/>
                <w:szCs w:val="28"/>
                <w:lang w:val="uk-UA"/>
              </w:rPr>
              <w:t>ий</w:t>
            </w:r>
            <w:r w:rsidRPr="000E20F0">
              <w:rPr>
                <w:sz w:val="28"/>
                <w:szCs w:val="28"/>
                <w:lang w:val="uk-UA"/>
              </w:rPr>
              <w:t xml:space="preserve"> перегляд </w:t>
            </w:r>
          </w:p>
        </w:tc>
        <w:tc>
          <w:tcPr>
            <w:tcW w:w="3679" w:type="dxa"/>
          </w:tcPr>
          <w:p w:rsidR="005A6FA1" w:rsidRPr="0077672C" w:rsidRDefault="005A6FA1" w:rsidP="009104CA">
            <w:pPr>
              <w:pStyle w:val="af2"/>
              <w:spacing w:line="276" w:lineRule="auto"/>
              <w:rPr>
                <w:b/>
                <w:i/>
                <w:sz w:val="28"/>
                <w:szCs w:val="28"/>
                <w:lang w:val="uk-UA"/>
              </w:rPr>
            </w:pPr>
            <w:r w:rsidRPr="0077672C">
              <w:rPr>
                <w:b/>
                <w:i/>
                <w:sz w:val="28"/>
                <w:szCs w:val="28"/>
                <w:lang w:val="uk-UA"/>
              </w:rPr>
              <w:t>Впровадження ППД:</w:t>
            </w:r>
          </w:p>
          <w:p w:rsidR="00F31968" w:rsidRPr="000E20F0" w:rsidRDefault="00F31968" w:rsidP="00EC7510">
            <w:pPr>
              <w:pStyle w:val="af2"/>
              <w:spacing w:line="276" w:lineRule="auto"/>
              <w:rPr>
                <w:sz w:val="28"/>
                <w:szCs w:val="28"/>
                <w:lang w:val="uk-UA"/>
              </w:rPr>
            </w:pPr>
            <w:r w:rsidRPr="000E20F0">
              <w:rPr>
                <w:sz w:val="28"/>
                <w:szCs w:val="28"/>
                <w:lang w:val="uk-UA"/>
              </w:rPr>
              <w:t xml:space="preserve">Тема:  «Формування основ </w:t>
            </w:r>
            <w:r w:rsidRPr="000E20F0">
              <w:rPr>
                <w:sz w:val="28"/>
                <w:szCs w:val="28"/>
                <w:lang w:val="uk-UA"/>
              </w:rPr>
              <w:lastRenderedPageBreak/>
              <w:t xml:space="preserve">акторської майстерності дошкільника через використання вербальних та невербальних засобів» вихователь </w:t>
            </w:r>
            <w:proofErr w:type="spellStart"/>
            <w:r w:rsidR="00EC7510">
              <w:rPr>
                <w:sz w:val="28"/>
                <w:szCs w:val="28"/>
                <w:lang w:val="uk-UA"/>
              </w:rPr>
              <w:t>Піркл</w:t>
            </w:r>
            <w:proofErr w:type="spellEnd"/>
            <w:r w:rsidR="00EC7510">
              <w:rPr>
                <w:sz w:val="28"/>
                <w:szCs w:val="28"/>
                <w:lang w:val="uk-UA"/>
              </w:rPr>
              <w:t xml:space="preserve"> Н.М.</w:t>
            </w:r>
          </w:p>
        </w:tc>
        <w:tc>
          <w:tcPr>
            <w:tcW w:w="1985" w:type="dxa"/>
            <w:vAlign w:val="center"/>
          </w:tcPr>
          <w:p w:rsidR="005A6FA1" w:rsidRPr="000E20F0" w:rsidRDefault="007A50F1" w:rsidP="009104CA">
            <w:pPr>
              <w:pStyle w:val="af2"/>
              <w:spacing w:line="276" w:lineRule="auto"/>
              <w:jc w:val="center"/>
              <w:rPr>
                <w:sz w:val="28"/>
                <w:szCs w:val="28"/>
                <w:lang w:val="uk-UA"/>
              </w:rPr>
            </w:pPr>
            <w:r w:rsidRPr="000E20F0">
              <w:rPr>
                <w:sz w:val="28"/>
                <w:szCs w:val="28"/>
                <w:lang w:val="uk-UA"/>
              </w:rPr>
              <w:lastRenderedPageBreak/>
              <w:t>2023</w:t>
            </w:r>
            <w:r w:rsidR="005A6FA1" w:rsidRPr="000E20F0">
              <w:rPr>
                <w:sz w:val="28"/>
                <w:szCs w:val="28"/>
                <w:lang w:val="uk-UA"/>
              </w:rPr>
              <w:t>/</w:t>
            </w:r>
            <w:r w:rsidRPr="000E20F0">
              <w:rPr>
                <w:sz w:val="28"/>
                <w:szCs w:val="28"/>
                <w:lang w:val="uk-UA"/>
              </w:rPr>
              <w:t>2024</w:t>
            </w:r>
            <w:r w:rsidR="005A6FA1" w:rsidRPr="000E20F0">
              <w:rPr>
                <w:sz w:val="28"/>
                <w:szCs w:val="28"/>
                <w:lang w:val="uk-UA"/>
              </w:rPr>
              <w:t xml:space="preserve"> н. р.</w:t>
            </w:r>
          </w:p>
        </w:tc>
        <w:tc>
          <w:tcPr>
            <w:tcW w:w="1984" w:type="dxa"/>
            <w:vAlign w:val="center"/>
          </w:tcPr>
          <w:p w:rsidR="005A6FA1" w:rsidRPr="000E20F0" w:rsidRDefault="005A6FA1" w:rsidP="009104CA">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5A6FA1" w:rsidRPr="000E20F0" w:rsidRDefault="005A6FA1" w:rsidP="009104CA">
            <w:pPr>
              <w:pStyle w:val="af2"/>
              <w:spacing w:line="276" w:lineRule="auto"/>
              <w:rPr>
                <w:sz w:val="28"/>
                <w:szCs w:val="28"/>
                <w:lang w:val="uk-UA"/>
              </w:rPr>
            </w:pPr>
          </w:p>
        </w:tc>
      </w:tr>
      <w:tr w:rsidR="005A6FA1" w:rsidRPr="000E20F0" w:rsidTr="003E19B9">
        <w:tc>
          <w:tcPr>
            <w:tcW w:w="1850" w:type="dxa"/>
          </w:tcPr>
          <w:p w:rsidR="005A6FA1" w:rsidRPr="000E20F0" w:rsidRDefault="005A6FA1" w:rsidP="009104CA">
            <w:pPr>
              <w:pStyle w:val="af2"/>
              <w:spacing w:line="276" w:lineRule="auto"/>
              <w:jc w:val="center"/>
              <w:rPr>
                <w:sz w:val="28"/>
                <w:szCs w:val="28"/>
                <w:lang w:val="uk-UA"/>
              </w:rPr>
            </w:pPr>
            <w:r w:rsidRPr="000E20F0">
              <w:rPr>
                <w:sz w:val="28"/>
                <w:szCs w:val="28"/>
                <w:lang w:val="uk-UA"/>
              </w:rPr>
              <w:lastRenderedPageBreak/>
              <w:t xml:space="preserve">консультації, практикуми, </w:t>
            </w:r>
          </w:p>
          <w:p w:rsidR="005A6FA1" w:rsidRPr="000E20F0" w:rsidRDefault="005A6FA1" w:rsidP="009104CA">
            <w:pPr>
              <w:pStyle w:val="af2"/>
              <w:spacing w:line="276" w:lineRule="auto"/>
              <w:jc w:val="center"/>
              <w:rPr>
                <w:sz w:val="28"/>
                <w:szCs w:val="28"/>
                <w:lang w:val="uk-UA"/>
              </w:rPr>
            </w:pPr>
            <w:r w:rsidRPr="000E20F0">
              <w:rPr>
                <w:sz w:val="28"/>
                <w:szCs w:val="28"/>
                <w:lang w:val="uk-UA"/>
              </w:rPr>
              <w:t>рекомендації</w:t>
            </w:r>
          </w:p>
        </w:tc>
        <w:tc>
          <w:tcPr>
            <w:tcW w:w="3679" w:type="dxa"/>
          </w:tcPr>
          <w:p w:rsidR="005A6FA1" w:rsidRPr="000E20F0" w:rsidRDefault="005A6FA1" w:rsidP="009104CA">
            <w:pPr>
              <w:pStyle w:val="af2"/>
              <w:spacing w:line="276" w:lineRule="auto"/>
              <w:rPr>
                <w:sz w:val="28"/>
                <w:szCs w:val="28"/>
                <w:lang w:val="uk-UA"/>
              </w:rPr>
            </w:pPr>
            <w:r w:rsidRPr="000E20F0">
              <w:rPr>
                <w:sz w:val="28"/>
                <w:szCs w:val="28"/>
                <w:lang w:val="uk-UA"/>
              </w:rPr>
              <w:t xml:space="preserve">Спрямувати роботу колективу на загальне впровадження в практичну діяльність інноваційних сучасних досягнень та ефективних технологій: </w:t>
            </w:r>
          </w:p>
          <w:p w:rsidR="005A6FA1" w:rsidRPr="000E20F0" w:rsidRDefault="005A6FA1" w:rsidP="009104CA">
            <w:pPr>
              <w:pStyle w:val="af2"/>
              <w:spacing w:line="276" w:lineRule="auto"/>
              <w:rPr>
                <w:sz w:val="28"/>
                <w:szCs w:val="28"/>
                <w:lang w:val="uk-UA"/>
              </w:rPr>
            </w:pPr>
            <w:r w:rsidRPr="000E20F0">
              <w:rPr>
                <w:sz w:val="28"/>
                <w:szCs w:val="28"/>
                <w:lang w:val="uk-UA"/>
              </w:rPr>
              <w:t xml:space="preserve">Педагогічна методика: «Лялька як персона»; </w:t>
            </w:r>
          </w:p>
          <w:p w:rsidR="005A6FA1" w:rsidRPr="000E20F0" w:rsidRDefault="005A6FA1" w:rsidP="009104CA">
            <w:pPr>
              <w:pStyle w:val="af2"/>
              <w:spacing w:line="276" w:lineRule="auto"/>
              <w:rPr>
                <w:sz w:val="28"/>
                <w:szCs w:val="28"/>
                <w:lang w:val="uk-UA"/>
              </w:rPr>
            </w:pPr>
            <w:r w:rsidRPr="000E20F0">
              <w:rPr>
                <w:sz w:val="28"/>
                <w:szCs w:val="28"/>
                <w:lang w:val="uk-UA"/>
              </w:rPr>
              <w:t xml:space="preserve">Художньо-мовленнєва діяльність (А.М. </w:t>
            </w:r>
            <w:proofErr w:type="spellStart"/>
            <w:r w:rsidRPr="000E20F0">
              <w:rPr>
                <w:sz w:val="28"/>
                <w:szCs w:val="28"/>
                <w:lang w:val="uk-UA"/>
              </w:rPr>
              <w:t>Богуш</w:t>
            </w:r>
            <w:proofErr w:type="spellEnd"/>
            <w:r w:rsidRPr="000E20F0">
              <w:rPr>
                <w:sz w:val="28"/>
                <w:szCs w:val="28"/>
                <w:lang w:val="uk-UA"/>
              </w:rPr>
              <w:t>, Н. В.Гавриш);</w:t>
            </w:r>
          </w:p>
          <w:p w:rsidR="005A6FA1" w:rsidRPr="000E20F0" w:rsidRDefault="005A6FA1" w:rsidP="009104CA">
            <w:pPr>
              <w:pStyle w:val="af2"/>
              <w:spacing w:line="276" w:lineRule="auto"/>
              <w:rPr>
                <w:sz w:val="28"/>
                <w:szCs w:val="28"/>
                <w:lang w:val="uk-UA"/>
              </w:rPr>
            </w:pPr>
            <w:r w:rsidRPr="000E20F0">
              <w:rPr>
                <w:sz w:val="28"/>
                <w:szCs w:val="28"/>
                <w:lang w:val="uk-UA"/>
              </w:rPr>
              <w:t>«</w:t>
            </w:r>
            <w:proofErr w:type="spellStart"/>
            <w:r w:rsidRPr="000E20F0">
              <w:rPr>
                <w:sz w:val="28"/>
                <w:szCs w:val="28"/>
                <w:lang w:val="uk-UA"/>
              </w:rPr>
              <w:t>Сторітелінг</w:t>
            </w:r>
            <w:proofErr w:type="spellEnd"/>
            <w:r w:rsidRPr="000E20F0">
              <w:rPr>
                <w:sz w:val="28"/>
                <w:szCs w:val="28"/>
                <w:lang w:val="uk-UA"/>
              </w:rPr>
              <w:t>: мистецтво розповідання» К.Крутій;</w:t>
            </w:r>
          </w:p>
          <w:p w:rsidR="005A6FA1" w:rsidRPr="000E20F0" w:rsidRDefault="005A6FA1" w:rsidP="009104CA">
            <w:pPr>
              <w:pStyle w:val="af2"/>
              <w:spacing w:line="276" w:lineRule="auto"/>
              <w:rPr>
                <w:sz w:val="28"/>
                <w:szCs w:val="28"/>
                <w:lang w:val="uk-UA"/>
              </w:rPr>
            </w:pPr>
            <w:r w:rsidRPr="000E20F0">
              <w:rPr>
                <w:sz w:val="28"/>
                <w:szCs w:val="28"/>
                <w:lang w:val="uk-UA"/>
              </w:rPr>
              <w:t>Театр фізичного виховання М.</w:t>
            </w:r>
            <w:proofErr w:type="spellStart"/>
            <w:r w:rsidRPr="000E20F0">
              <w:rPr>
                <w:sz w:val="28"/>
                <w:szCs w:val="28"/>
                <w:lang w:val="uk-UA"/>
              </w:rPr>
              <w:t>Єфіменко</w:t>
            </w:r>
            <w:proofErr w:type="spellEnd"/>
            <w:r w:rsidRPr="000E20F0">
              <w:rPr>
                <w:sz w:val="28"/>
                <w:szCs w:val="28"/>
                <w:lang w:val="uk-UA"/>
              </w:rPr>
              <w:t>;</w:t>
            </w:r>
          </w:p>
          <w:p w:rsidR="005A6FA1" w:rsidRPr="000E20F0" w:rsidRDefault="005A6FA1" w:rsidP="009104CA">
            <w:pPr>
              <w:pStyle w:val="af2"/>
              <w:spacing w:line="276" w:lineRule="auto"/>
              <w:rPr>
                <w:sz w:val="28"/>
                <w:szCs w:val="28"/>
                <w:lang w:val="uk-UA"/>
              </w:rPr>
            </w:pPr>
            <w:r w:rsidRPr="000E20F0">
              <w:rPr>
                <w:sz w:val="28"/>
                <w:szCs w:val="28"/>
                <w:lang w:val="uk-UA"/>
              </w:rPr>
              <w:t>« Дошкільнятам – освіта для сталого розвитку»;</w:t>
            </w:r>
          </w:p>
          <w:p w:rsidR="005A6FA1" w:rsidRPr="000E20F0" w:rsidRDefault="005A6FA1" w:rsidP="009104CA">
            <w:pPr>
              <w:pStyle w:val="af2"/>
              <w:spacing w:line="276" w:lineRule="auto"/>
              <w:rPr>
                <w:sz w:val="28"/>
                <w:szCs w:val="28"/>
                <w:lang w:val="uk-UA"/>
              </w:rPr>
            </w:pPr>
            <w:r w:rsidRPr="000E20F0">
              <w:rPr>
                <w:sz w:val="28"/>
                <w:szCs w:val="28"/>
                <w:lang w:val="uk-UA"/>
              </w:rPr>
              <w:t>Використання інтелектуальних карт;</w:t>
            </w:r>
          </w:p>
          <w:p w:rsidR="005A6FA1" w:rsidRPr="000E20F0" w:rsidRDefault="005A6FA1" w:rsidP="009104CA">
            <w:pPr>
              <w:pStyle w:val="af2"/>
              <w:spacing w:line="276" w:lineRule="auto"/>
              <w:rPr>
                <w:sz w:val="28"/>
                <w:szCs w:val="28"/>
                <w:lang w:val="uk-UA"/>
              </w:rPr>
            </w:pPr>
            <w:r w:rsidRPr="000E20F0">
              <w:rPr>
                <w:sz w:val="28"/>
                <w:szCs w:val="28"/>
                <w:lang w:val="uk-UA"/>
              </w:rPr>
              <w:t>Оздоровчі технології.</w:t>
            </w:r>
          </w:p>
          <w:p w:rsidR="005A6FA1" w:rsidRPr="000E20F0" w:rsidRDefault="005A6FA1" w:rsidP="009104CA">
            <w:pPr>
              <w:pStyle w:val="af2"/>
              <w:spacing w:line="276" w:lineRule="auto"/>
              <w:rPr>
                <w:sz w:val="28"/>
                <w:szCs w:val="28"/>
                <w:lang w:val="uk-UA"/>
              </w:rPr>
            </w:pPr>
            <w:r w:rsidRPr="000E20F0">
              <w:rPr>
                <w:sz w:val="28"/>
                <w:szCs w:val="28"/>
                <w:lang w:val="uk-UA"/>
              </w:rPr>
              <w:t>Мнемотехніка: технологія засвоєння нової інформації (Г. Чепурний)</w:t>
            </w:r>
          </w:p>
        </w:tc>
        <w:tc>
          <w:tcPr>
            <w:tcW w:w="1985" w:type="dxa"/>
            <w:vAlign w:val="center"/>
          </w:tcPr>
          <w:p w:rsidR="005A6FA1" w:rsidRPr="000E20F0" w:rsidRDefault="003E19B9" w:rsidP="009104CA">
            <w:pPr>
              <w:pStyle w:val="af2"/>
              <w:spacing w:line="276" w:lineRule="auto"/>
              <w:jc w:val="center"/>
              <w:rPr>
                <w:sz w:val="28"/>
                <w:szCs w:val="28"/>
                <w:lang w:val="uk-UA"/>
              </w:rPr>
            </w:pPr>
            <w:r w:rsidRPr="000E20F0">
              <w:rPr>
                <w:sz w:val="28"/>
                <w:szCs w:val="28"/>
                <w:lang w:val="uk-UA"/>
              </w:rPr>
              <w:t>202</w:t>
            </w:r>
            <w:r w:rsidR="007A50F1" w:rsidRPr="000E20F0">
              <w:rPr>
                <w:sz w:val="28"/>
                <w:szCs w:val="28"/>
                <w:lang w:val="uk-UA"/>
              </w:rPr>
              <w:t>3</w:t>
            </w:r>
            <w:r w:rsidR="005A6FA1" w:rsidRPr="000E20F0">
              <w:rPr>
                <w:sz w:val="28"/>
                <w:szCs w:val="28"/>
                <w:lang w:val="uk-UA"/>
              </w:rPr>
              <w:t>/</w:t>
            </w:r>
            <w:r w:rsidR="007A50F1" w:rsidRPr="000E20F0">
              <w:rPr>
                <w:sz w:val="28"/>
                <w:szCs w:val="28"/>
                <w:lang w:val="uk-UA"/>
              </w:rPr>
              <w:t>2024</w:t>
            </w:r>
            <w:r w:rsidR="005A6FA1" w:rsidRPr="000E20F0">
              <w:rPr>
                <w:sz w:val="28"/>
                <w:szCs w:val="28"/>
                <w:lang w:val="uk-UA"/>
              </w:rPr>
              <w:t xml:space="preserve"> н. р.</w:t>
            </w:r>
          </w:p>
        </w:tc>
        <w:tc>
          <w:tcPr>
            <w:tcW w:w="1984" w:type="dxa"/>
          </w:tcPr>
          <w:p w:rsidR="005A6FA1" w:rsidRPr="000E20F0" w:rsidRDefault="005A6FA1"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5A6FA1" w:rsidRPr="000E20F0" w:rsidRDefault="005A6FA1" w:rsidP="009104CA">
            <w:pPr>
              <w:pStyle w:val="af2"/>
              <w:spacing w:line="276" w:lineRule="auto"/>
              <w:rPr>
                <w:sz w:val="28"/>
                <w:szCs w:val="28"/>
                <w:lang w:val="uk-UA"/>
              </w:rPr>
            </w:pPr>
          </w:p>
        </w:tc>
      </w:tr>
    </w:tbl>
    <w:p w:rsidR="006C2B07" w:rsidRDefault="006C2B07" w:rsidP="0077672C">
      <w:pPr>
        <w:pStyle w:val="af2"/>
        <w:spacing w:line="276" w:lineRule="auto"/>
        <w:jc w:val="center"/>
        <w:rPr>
          <w:b/>
          <w:sz w:val="28"/>
          <w:szCs w:val="28"/>
          <w:lang w:val="uk-UA"/>
        </w:rPr>
      </w:pPr>
    </w:p>
    <w:p w:rsidR="003E19B9" w:rsidRPr="0077672C" w:rsidRDefault="0077672C" w:rsidP="0077672C">
      <w:pPr>
        <w:pStyle w:val="af2"/>
        <w:spacing w:line="276" w:lineRule="auto"/>
        <w:jc w:val="center"/>
        <w:rPr>
          <w:b/>
          <w:sz w:val="28"/>
          <w:szCs w:val="28"/>
          <w:lang w:val="uk-UA"/>
        </w:rPr>
      </w:pPr>
      <w:r w:rsidRPr="0077672C">
        <w:rPr>
          <w:b/>
          <w:sz w:val="28"/>
          <w:szCs w:val="28"/>
          <w:lang w:val="uk-UA"/>
        </w:rPr>
        <w:t>3.7</w:t>
      </w:r>
      <w:r w:rsidR="003E19B9" w:rsidRPr="0077672C">
        <w:rPr>
          <w:b/>
          <w:sz w:val="28"/>
          <w:szCs w:val="28"/>
          <w:lang w:val="uk-UA"/>
        </w:rPr>
        <w:t xml:space="preserve">. </w:t>
      </w:r>
      <w:r w:rsidR="00B428B8">
        <w:rPr>
          <w:b/>
          <w:sz w:val="28"/>
          <w:szCs w:val="28"/>
          <w:lang w:val="uk-UA"/>
        </w:rPr>
        <w:t>СИСТЕМА МОНІТОРИНГУ ЯКОСТІ ОСВІТИ</w:t>
      </w:r>
    </w:p>
    <w:tbl>
      <w:tblPr>
        <w:tblStyle w:val="af0"/>
        <w:tblW w:w="10916" w:type="dxa"/>
        <w:tblInd w:w="-318" w:type="dxa"/>
        <w:tblLayout w:type="fixed"/>
        <w:tblLook w:val="04A0" w:firstRow="1" w:lastRow="0" w:firstColumn="1" w:lastColumn="0" w:noHBand="0" w:noVBand="1"/>
      </w:tblPr>
      <w:tblGrid>
        <w:gridCol w:w="1844"/>
        <w:gridCol w:w="3685"/>
        <w:gridCol w:w="1985"/>
        <w:gridCol w:w="1984"/>
        <w:gridCol w:w="1418"/>
      </w:tblGrid>
      <w:tr w:rsidR="003E19B9" w:rsidRPr="000E20F0" w:rsidTr="003E19B9">
        <w:tc>
          <w:tcPr>
            <w:tcW w:w="1844" w:type="dxa"/>
          </w:tcPr>
          <w:p w:rsidR="003E19B9" w:rsidRPr="000E20F0" w:rsidRDefault="003E19B9" w:rsidP="009104CA">
            <w:pPr>
              <w:pStyle w:val="af2"/>
              <w:spacing w:line="276" w:lineRule="auto"/>
              <w:jc w:val="center"/>
              <w:rPr>
                <w:sz w:val="24"/>
                <w:szCs w:val="24"/>
                <w:lang w:val="uk-UA"/>
              </w:rPr>
            </w:pPr>
            <w:r w:rsidRPr="000E20F0">
              <w:rPr>
                <w:sz w:val="24"/>
                <w:szCs w:val="24"/>
                <w:lang w:val="uk-UA"/>
              </w:rPr>
              <w:t>Форма проведення заходу</w:t>
            </w:r>
          </w:p>
        </w:tc>
        <w:tc>
          <w:tcPr>
            <w:tcW w:w="36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Тема заходу</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Термін проведення</w:t>
            </w:r>
          </w:p>
        </w:tc>
        <w:tc>
          <w:tcPr>
            <w:tcW w:w="1984" w:type="dxa"/>
            <w:vAlign w:val="center"/>
          </w:tcPr>
          <w:p w:rsidR="003E19B9" w:rsidRPr="000E20F0" w:rsidRDefault="003E19B9" w:rsidP="009104CA">
            <w:pPr>
              <w:pStyle w:val="af2"/>
              <w:spacing w:line="276" w:lineRule="auto"/>
              <w:jc w:val="center"/>
              <w:rPr>
                <w:sz w:val="24"/>
                <w:szCs w:val="24"/>
                <w:lang w:val="uk-UA"/>
              </w:rPr>
            </w:pPr>
            <w:r w:rsidRPr="000E20F0">
              <w:rPr>
                <w:sz w:val="24"/>
                <w:szCs w:val="24"/>
                <w:lang w:val="uk-UA"/>
              </w:rPr>
              <w:t>Відповідальний</w:t>
            </w:r>
          </w:p>
        </w:tc>
        <w:tc>
          <w:tcPr>
            <w:tcW w:w="1418" w:type="dxa"/>
            <w:vAlign w:val="center"/>
          </w:tcPr>
          <w:p w:rsidR="003E19B9" w:rsidRPr="000E20F0" w:rsidRDefault="003E19B9" w:rsidP="009104CA">
            <w:pPr>
              <w:pStyle w:val="af2"/>
              <w:spacing w:line="276" w:lineRule="auto"/>
              <w:jc w:val="center"/>
              <w:rPr>
                <w:sz w:val="24"/>
                <w:szCs w:val="24"/>
                <w:lang w:val="uk-UA"/>
              </w:rPr>
            </w:pPr>
            <w:r w:rsidRPr="000E20F0">
              <w:rPr>
                <w:sz w:val="24"/>
                <w:szCs w:val="24"/>
                <w:lang w:val="uk-UA"/>
              </w:rPr>
              <w:t>Примітки</w:t>
            </w: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моніторинг</w:t>
            </w:r>
          </w:p>
          <w:p w:rsidR="003E19B9" w:rsidRPr="000E20F0" w:rsidRDefault="003E19B9" w:rsidP="009104CA">
            <w:pPr>
              <w:pStyle w:val="af2"/>
              <w:spacing w:line="276" w:lineRule="auto"/>
              <w:jc w:val="center"/>
              <w:rPr>
                <w:sz w:val="28"/>
                <w:szCs w:val="28"/>
                <w:lang w:val="uk-UA"/>
              </w:rPr>
            </w:pPr>
          </w:p>
        </w:tc>
        <w:tc>
          <w:tcPr>
            <w:tcW w:w="3685" w:type="dxa"/>
          </w:tcPr>
          <w:p w:rsidR="003E19B9" w:rsidRPr="000E20F0" w:rsidRDefault="003E19B9" w:rsidP="00475B36">
            <w:pPr>
              <w:pStyle w:val="af2"/>
              <w:spacing w:line="276" w:lineRule="auto"/>
              <w:jc w:val="both"/>
              <w:rPr>
                <w:sz w:val="28"/>
                <w:szCs w:val="28"/>
                <w:lang w:val="uk-UA"/>
              </w:rPr>
            </w:pPr>
            <w:r w:rsidRPr="000E20F0">
              <w:rPr>
                <w:sz w:val="28"/>
                <w:szCs w:val="28"/>
                <w:lang w:val="uk-UA"/>
              </w:rPr>
              <w:t>Визначення рівня та якості знань дітей за Державним стандартом дошкільної освіти (за підсумками моніторингу)</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вересень</w:t>
            </w:r>
            <w:r w:rsidR="00F31968" w:rsidRPr="000E20F0">
              <w:rPr>
                <w:sz w:val="28"/>
                <w:szCs w:val="28"/>
                <w:lang w:val="uk-UA"/>
              </w:rPr>
              <w:t xml:space="preserve"> 2023</w:t>
            </w:r>
            <w:r w:rsidRPr="000E20F0">
              <w:rPr>
                <w:sz w:val="28"/>
                <w:szCs w:val="28"/>
                <w:lang w:val="uk-UA"/>
              </w:rPr>
              <w:t xml:space="preserve">, </w:t>
            </w:r>
          </w:p>
          <w:p w:rsidR="003E19B9" w:rsidRPr="000E20F0" w:rsidRDefault="003E19B9" w:rsidP="009104CA">
            <w:pPr>
              <w:pStyle w:val="af2"/>
              <w:spacing w:line="276" w:lineRule="auto"/>
              <w:jc w:val="center"/>
              <w:rPr>
                <w:sz w:val="28"/>
                <w:szCs w:val="28"/>
                <w:lang w:val="uk-UA"/>
              </w:rPr>
            </w:pPr>
            <w:r w:rsidRPr="000E20F0">
              <w:rPr>
                <w:sz w:val="28"/>
                <w:szCs w:val="28"/>
                <w:lang w:val="uk-UA"/>
              </w:rPr>
              <w:t>квітень 202</w:t>
            </w:r>
            <w:r w:rsidR="00F31968" w:rsidRPr="000E20F0">
              <w:rPr>
                <w:sz w:val="28"/>
                <w:szCs w:val="28"/>
                <w:lang w:val="uk-UA"/>
              </w:rPr>
              <w:t>4</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тематичне  вивчення</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 xml:space="preserve"> Про стан  роботи </w:t>
            </w:r>
            <w:r w:rsidR="00081B4D" w:rsidRPr="000E20F0">
              <w:rPr>
                <w:sz w:val="28"/>
                <w:szCs w:val="28"/>
                <w:lang w:val="uk-UA"/>
              </w:rPr>
              <w:t xml:space="preserve"> з формування </w:t>
            </w:r>
            <w:proofErr w:type="spellStart"/>
            <w:r w:rsidR="00081B4D" w:rsidRPr="000E20F0">
              <w:rPr>
                <w:sz w:val="28"/>
                <w:szCs w:val="28"/>
                <w:lang w:val="uk-UA"/>
              </w:rPr>
              <w:t>стросостійкості</w:t>
            </w:r>
            <w:proofErr w:type="spellEnd"/>
            <w:r w:rsidR="00081B4D" w:rsidRPr="000E20F0">
              <w:rPr>
                <w:sz w:val="28"/>
                <w:szCs w:val="28"/>
                <w:lang w:val="uk-UA"/>
              </w:rPr>
              <w:t xml:space="preserve">  </w:t>
            </w:r>
            <w:r w:rsidR="00081B4D" w:rsidRPr="000E20F0">
              <w:rPr>
                <w:sz w:val="28"/>
                <w:szCs w:val="28"/>
                <w:lang w:val="uk-UA"/>
              </w:rPr>
              <w:lastRenderedPageBreak/>
              <w:t>в усіх учасників освітнього процесу в умовах воєнного стану   шляхом використання сучасних</w:t>
            </w:r>
            <w:r w:rsidR="00D30C39" w:rsidRPr="000E20F0">
              <w:rPr>
                <w:sz w:val="28"/>
                <w:szCs w:val="28"/>
                <w:lang w:val="uk-UA"/>
              </w:rPr>
              <w:t xml:space="preserve"> </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lastRenderedPageBreak/>
              <w:t>листопад</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w:t>
            </w:r>
            <w:r w:rsidRPr="000E20F0">
              <w:rPr>
                <w:sz w:val="28"/>
                <w:szCs w:val="28"/>
                <w:lang w:val="uk-UA"/>
              </w:rPr>
              <w:lastRenderedPageBreak/>
              <w:t>методист</w:t>
            </w:r>
            <w:r w:rsidR="00081B4D" w:rsidRPr="000E20F0">
              <w:rPr>
                <w:sz w:val="28"/>
                <w:szCs w:val="28"/>
                <w:lang w:val="uk-UA"/>
              </w:rPr>
              <w:t>, члени робочої групи</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081B4D">
        <w:tc>
          <w:tcPr>
            <w:tcW w:w="1844" w:type="dxa"/>
            <w:vAlign w:val="center"/>
          </w:tcPr>
          <w:p w:rsidR="003E19B9" w:rsidRPr="000E20F0" w:rsidRDefault="003E19B9" w:rsidP="00081B4D">
            <w:pPr>
              <w:pStyle w:val="af2"/>
              <w:spacing w:line="276" w:lineRule="auto"/>
              <w:jc w:val="center"/>
              <w:rPr>
                <w:sz w:val="28"/>
                <w:szCs w:val="28"/>
                <w:lang w:val="uk-UA"/>
              </w:rPr>
            </w:pPr>
            <w:r w:rsidRPr="000E20F0">
              <w:rPr>
                <w:sz w:val="28"/>
                <w:szCs w:val="28"/>
                <w:lang w:val="uk-UA"/>
              </w:rPr>
              <w:lastRenderedPageBreak/>
              <w:t>тематичне  вивчення</w:t>
            </w:r>
          </w:p>
        </w:tc>
        <w:tc>
          <w:tcPr>
            <w:tcW w:w="3685" w:type="dxa"/>
            <w:vAlign w:val="center"/>
          </w:tcPr>
          <w:p w:rsidR="003E19B9" w:rsidRPr="000E20F0" w:rsidRDefault="003E19B9" w:rsidP="00475B36">
            <w:pPr>
              <w:pStyle w:val="af2"/>
              <w:spacing w:line="276" w:lineRule="auto"/>
              <w:jc w:val="center"/>
              <w:rPr>
                <w:sz w:val="28"/>
                <w:szCs w:val="28"/>
                <w:lang w:val="uk-UA"/>
              </w:rPr>
            </w:pPr>
            <w:r w:rsidRPr="000E20F0">
              <w:rPr>
                <w:sz w:val="28"/>
                <w:szCs w:val="28"/>
                <w:lang w:val="uk-UA"/>
              </w:rPr>
              <w:t xml:space="preserve">Про стан </w:t>
            </w:r>
            <w:r w:rsidR="00081B4D" w:rsidRPr="000E20F0">
              <w:rPr>
                <w:sz w:val="28"/>
                <w:szCs w:val="28"/>
                <w:lang w:val="uk-UA"/>
              </w:rPr>
              <w:t>роботи  з використання мистецько-творчої діяльності у вихованні патріотизму.</w:t>
            </w:r>
          </w:p>
        </w:tc>
        <w:tc>
          <w:tcPr>
            <w:tcW w:w="1985" w:type="dxa"/>
            <w:vAlign w:val="center"/>
          </w:tcPr>
          <w:p w:rsidR="003E19B9" w:rsidRPr="000E20F0" w:rsidRDefault="00180D19" w:rsidP="009104CA">
            <w:pPr>
              <w:pStyle w:val="af2"/>
              <w:spacing w:line="276" w:lineRule="auto"/>
              <w:jc w:val="center"/>
              <w:rPr>
                <w:sz w:val="28"/>
                <w:szCs w:val="28"/>
                <w:lang w:val="uk-UA"/>
              </w:rPr>
            </w:pPr>
            <w:r>
              <w:rPr>
                <w:sz w:val="28"/>
                <w:szCs w:val="28"/>
                <w:lang w:val="uk-UA"/>
              </w:rPr>
              <w:t>жовтень</w:t>
            </w:r>
          </w:p>
        </w:tc>
        <w:tc>
          <w:tcPr>
            <w:tcW w:w="198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r w:rsidR="00F31968" w:rsidRPr="000E20F0">
              <w:rPr>
                <w:sz w:val="28"/>
                <w:szCs w:val="28"/>
                <w:lang w:val="uk-UA"/>
              </w:rPr>
              <w:t>, члени робочої групи</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081B4D">
        <w:tc>
          <w:tcPr>
            <w:tcW w:w="1844" w:type="dxa"/>
            <w:vAlign w:val="center"/>
          </w:tcPr>
          <w:p w:rsidR="003E19B9" w:rsidRPr="000E20F0" w:rsidRDefault="003E19B9" w:rsidP="00081B4D">
            <w:pPr>
              <w:pStyle w:val="af2"/>
              <w:spacing w:line="276" w:lineRule="auto"/>
              <w:jc w:val="center"/>
              <w:rPr>
                <w:sz w:val="28"/>
                <w:szCs w:val="28"/>
                <w:lang w:val="uk-UA"/>
              </w:rPr>
            </w:pPr>
            <w:r w:rsidRPr="000E20F0">
              <w:rPr>
                <w:sz w:val="28"/>
                <w:szCs w:val="28"/>
                <w:lang w:val="uk-UA"/>
              </w:rPr>
              <w:t>тематичне  вивчення</w:t>
            </w:r>
          </w:p>
        </w:tc>
        <w:tc>
          <w:tcPr>
            <w:tcW w:w="3685" w:type="dxa"/>
            <w:vAlign w:val="center"/>
          </w:tcPr>
          <w:p w:rsidR="003E19B9" w:rsidRPr="000E20F0" w:rsidRDefault="00B8297C" w:rsidP="00475B36">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081B4D" w:rsidRPr="000E20F0">
              <w:rPr>
                <w:rFonts w:ascii="Times New Roman" w:hAnsi="Times New Roman"/>
                <w:b w:val="0"/>
                <w:color w:val="auto"/>
                <w:sz w:val="28"/>
                <w:szCs w:val="28"/>
              </w:rPr>
              <w:t xml:space="preserve">Про </w:t>
            </w:r>
            <w:r w:rsidR="00475B36" w:rsidRPr="000E20F0">
              <w:rPr>
                <w:rFonts w:ascii="Times New Roman" w:hAnsi="Times New Roman"/>
                <w:b w:val="0"/>
                <w:color w:val="auto"/>
                <w:sz w:val="28"/>
                <w:szCs w:val="28"/>
              </w:rPr>
              <w:t>стан роботи з питань</w:t>
            </w:r>
            <w:r w:rsidR="00081B4D" w:rsidRPr="000E20F0">
              <w:rPr>
                <w:rFonts w:ascii="Times New Roman" w:hAnsi="Times New Roman"/>
                <w:b w:val="0"/>
                <w:color w:val="auto"/>
                <w:sz w:val="28"/>
                <w:szCs w:val="28"/>
              </w:rPr>
              <w:t xml:space="preserve"> </w:t>
            </w:r>
            <w:r w:rsidR="00475B36" w:rsidRPr="000E20F0">
              <w:rPr>
                <w:rFonts w:ascii="Times New Roman" w:hAnsi="Times New Roman"/>
                <w:b w:val="0"/>
                <w:color w:val="auto"/>
                <w:sz w:val="28"/>
                <w:szCs w:val="28"/>
              </w:rPr>
              <w:t>комплексного</w:t>
            </w:r>
            <w:r w:rsidR="00081B4D" w:rsidRPr="000E20F0">
              <w:rPr>
                <w:rFonts w:ascii="Times New Roman" w:hAnsi="Times New Roman"/>
                <w:b w:val="0"/>
                <w:color w:val="auto"/>
                <w:sz w:val="28"/>
                <w:szCs w:val="28"/>
              </w:rPr>
              <w:t xml:space="preserve"> </w:t>
            </w:r>
            <w:r w:rsidR="00475B36" w:rsidRPr="000E20F0">
              <w:rPr>
                <w:rFonts w:ascii="Times New Roman" w:hAnsi="Times New Roman"/>
                <w:b w:val="0"/>
                <w:color w:val="auto"/>
                <w:sz w:val="28"/>
                <w:szCs w:val="28"/>
              </w:rPr>
              <w:t xml:space="preserve">підходу  </w:t>
            </w:r>
            <w:r w:rsidR="00081B4D" w:rsidRPr="000E20F0">
              <w:rPr>
                <w:rFonts w:ascii="Times New Roman" w:hAnsi="Times New Roman"/>
                <w:b w:val="0"/>
                <w:color w:val="auto"/>
                <w:sz w:val="28"/>
                <w:szCs w:val="28"/>
              </w:rPr>
              <w:t>у вирішенні мовленнєвих завдань</w:t>
            </w:r>
            <w:r w:rsidRPr="000E20F0">
              <w:rPr>
                <w:rFonts w:ascii="Times New Roman" w:hAnsi="Times New Roman"/>
                <w:b w:val="0"/>
                <w:color w:val="auto"/>
                <w:sz w:val="28"/>
                <w:szCs w:val="28"/>
              </w:rPr>
              <w:t xml:space="preserve"> </w:t>
            </w:r>
          </w:p>
        </w:tc>
        <w:tc>
          <w:tcPr>
            <w:tcW w:w="1985" w:type="dxa"/>
            <w:vAlign w:val="center"/>
          </w:tcPr>
          <w:p w:rsidR="003E19B9" w:rsidRPr="000E20F0" w:rsidRDefault="00180D19" w:rsidP="009104CA">
            <w:pPr>
              <w:pStyle w:val="af2"/>
              <w:spacing w:line="276" w:lineRule="auto"/>
              <w:jc w:val="center"/>
              <w:rPr>
                <w:sz w:val="28"/>
                <w:szCs w:val="28"/>
                <w:lang w:val="uk-UA"/>
              </w:rPr>
            </w:pPr>
            <w:r>
              <w:rPr>
                <w:sz w:val="28"/>
                <w:szCs w:val="28"/>
                <w:lang w:val="uk-UA"/>
              </w:rPr>
              <w:t>б</w:t>
            </w:r>
            <w:r w:rsidR="003E19B9" w:rsidRPr="000E20F0">
              <w:rPr>
                <w:sz w:val="28"/>
                <w:szCs w:val="28"/>
                <w:lang w:val="uk-UA"/>
              </w:rPr>
              <w:t>ерезень</w:t>
            </w:r>
          </w:p>
        </w:tc>
        <w:tc>
          <w:tcPr>
            <w:tcW w:w="198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r w:rsidR="00F31968" w:rsidRPr="000E20F0">
              <w:rPr>
                <w:sz w:val="28"/>
                <w:szCs w:val="28"/>
                <w:lang w:val="uk-UA"/>
              </w:rPr>
              <w:t>, члени робочої групи</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тематичне  вивчення</w:t>
            </w:r>
          </w:p>
        </w:tc>
        <w:tc>
          <w:tcPr>
            <w:tcW w:w="3685" w:type="dxa"/>
          </w:tcPr>
          <w:p w:rsidR="003E19B9" w:rsidRPr="000E20F0" w:rsidRDefault="003E19B9" w:rsidP="00475B36">
            <w:pPr>
              <w:pStyle w:val="af2"/>
              <w:spacing w:line="276" w:lineRule="auto"/>
              <w:rPr>
                <w:sz w:val="28"/>
                <w:szCs w:val="28"/>
                <w:lang w:val="uk-UA"/>
              </w:rPr>
            </w:pPr>
            <w:r w:rsidRPr="000E20F0">
              <w:rPr>
                <w:sz w:val="28"/>
                <w:szCs w:val="28"/>
                <w:lang w:val="uk-UA"/>
              </w:rPr>
              <w:t>Про стан адаптації дітей раннього та молодшого віку до умов ЗДО</w:t>
            </w:r>
          </w:p>
        </w:tc>
        <w:tc>
          <w:tcPr>
            <w:tcW w:w="1985" w:type="dxa"/>
            <w:vAlign w:val="center"/>
          </w:tcPr>
          <w:p w:rsidR="003E19B9" w:rsidRPr="000E20F0" w:rsidRDefault="00081B4D" w:rsidP="009104CA">
            <w:pPr>
              <w:pStyle w:val="af2"/>
              <w:spacing w:line="276" w:lineRule="auto"/>
              <w:jc w:val="center"/>
              <w:rPr>
                <w:sz w:val="28"/>
                <w:szCs w:val="28"/>
                <w:lang w:val="uk-UA"/>
              </w:rPr>
            </w:pPr>
            <w:r w:rsidRPr="000E20F0">
              <w:rPr>
                <w:sz w:val="28"/>
                <w:szCs w:val="28"/>
                <w:lang w:val="uk-UA"/>
              </w:rPr>
              <w:t>верес</w:t>
            </w:r>
            <w:r w:rsidR="003E19B9" w:rsidRPr="000E20F0">
              <w:rPr>
                <w:sz w:val="28"/>
                <w:szCs w:val="28"/>
                <w:lang w:val="uk-UA"/>
              </w:rPr>
              <w:t>ень</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практичний психолог</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D06908">
        <w:tc>
          <w:tcPr>
            <w:tcW w:w="1844" w:type="dxa"/>
            <w:vAlign w:val="center"/>
          </w:tcPr>
          <w:p w:rsidR="003E19B9" w:rsidRPr="000E20F0" w:rsidRDefault="003E19B9" w:rsidP="00D06908">
            <w:pPr>
              <w:pStyle w:val="af2"/>
              <w:spacing w:line="276" w:lineRule="auto"/>
              <w:jc w:val="center"/>
              <w:rPr>
                <w:sz w:val="28"/>
                <w:szCs w:val="28"/>
                <w:lang w:val="uk-UA"/>
              </w:rPr>
            </w:pPr>
            <w:r w:rsidRPr="000E20F0">
              <w:rPr>
                <w:sz w:val="28"/>
                <w:szCs w:val="28"/>
                <w:lang w:val="uk-UA"/>
              </w:rPr>
              <w:t>комплексне вивчення</w:t>
            </w:r>
          </w:p>
        </w:tc>
        <w:tc>
          <w:tcPr>
            <w:tcW w:w="3685" w:type="dxa"/>
          </w:tcPr>
          <w:p w:rsidR="003E19B9" w:rsidRPr="0077672C" w:rsidRDefault="00D06908" w:rsidP="0094292D">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Про стан  роботи з організа</w:t>
            </w:r>
            <w:r w:rsidR="0077672C">
              <w:rPr>
                <w:rFonts w:ascii="Times New Roman" w:hAnsi="Times New Roman"/>
                <w:b w:val="0"/>
                <w:color w:val="auto"/>
                <w:sz w:val="28"/>
                <w:szCs w:val="28"/>
              </w:rPr>
              <w:t>ції освітнього процесу в ст</w:t>
            </w:r>
            <w:r w:rsidR="00B428B8">
              <w:rPr>
                <w:rFonts w:ascii="Times New Roman" w:hAnsi="Times New Roman"/>
                <w:b w:val="0"/>
                <w:color w:val="auto"/>
                <w:sz w:val="28"/>
                <w:szCs w:val="28"/>
              </w:rPr>
              <w:t>арших</w:t>
            </w:r>
            <w:r w:rsidR="0077672C">
              <w:rPr>
                <w:rFonts w:ascii="Times New Roman" w:hAnsi="Times New Roman"/>
                <w:b w:val="0"/>
                <w:color w:val="auto"/>
                <w:sz w:val="28"/>
                <w:szCs w:val="28"/>
              </w:rPr>
              <w:t xml:space="preserve"> гр</w:t>
            </w:r>
            <w:r w:rsidR="00B428B8">
              <w:rPr>
                <w:rFonts w:ascii="Times New Roman" w:hAnsi="Times New Roman"/>
                <w:b w:val="0"/>
                <w:color w:val="auto"/>
                <w:sz w:val="28"/>
                <w:szCs w:val="28"/>
              </w:rPr>
              <w:t>упах</w:t>
            </w:r>
            <w:r w:rsidR="0094292D">
              <w:rPr>
                <w:rFonts w:ascii="Times New Roman" w:hAnsi="Times New Roman"/>
                <w:b w:val="0"/>
                <w:color w:val="auto"/>
                <w:sz w:val="28"/>
                <w:szCs w:val="28"/>
              </w:rPr>
              <w:t xml:space="preserve"> «Сонечко», «Зірочка»</w:t>
            </w:r>
            <w:r w:rsidRPr="000E20F0">
              <w:rPr>
                <w:rFonts w:ascii="Times New Roman" w:hAnsi="Times New Roman"/>
                <w:b w:val="0"/>
                <w:color w:val="auto"/>
                <w:sz w:val="28"/>
                <w:szCs w:val="28"/>
              </w:rPr>
              <w:t xml:space="preserve"> </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січень</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77672C">
        <w:trPr>
          <w:trHeight w:val="1129"/>
        </w:trPr>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моніторинг</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 xml:space="preserve">Про результати  засвоєння програми «Дитина» </w:t>
            </w:r>
            <w:r w:rsidR="00B8297C" w:rsidRPr="000E20F0">
              <w:rPr>
                <w:sz w:val="28"/>
                <w:szCs w:val="28"/>
                <w:lang w:val="uk-UA"/>
              </w:rPr>
              <w:t>вихованцями ЗДО</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квітень-травень</w:t>
            </w:r>
            <w:r w:rsidR="00F31968" w:rsidRPr="000E20F0">
              <w:rPr>
                <w:sz w:val="28"/>
                <w:szCs w:val="28"/>
                <w:lang w:val="uk-UA"/>
              </w:rPr>
              <w:t xml:space="preserve"> 2024</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rPr>
          <w:trHeight w:val="870"/>
        </w:trPr>
        <w:tc>
          <w:tcPr>
            <w:tcW w:w="1844" w:type="dxa"/>
            <w:vAlign w:val="center"/>
          </w:tcPr>
          <w:p w:rsidR="003E19B9" w:rsidRPr="000E20F0" w:rsidRDefault="003E19B9" w:rsidP="0094292D">
            <w:pPr>
              <w:pStyle w:val="af2"/>
              <w:jc w:val="center"/>
              <w:rPr>
                <w:sz w:val="28"/>
                <w:szCs w:val="28"/>
                <w:lang w:val="uk-UA"/>
              </w:rPr>
            </w:pPr>
            <w:r w:rsidRPr="000E20F0">
              <w:rPr>
                <w:sz w:val="28"/>
                <w:szCs w:val="28"/>
                <w:lang w:val="uk-UA"/>
              </w:rPr>
              <w:t xml:space="preserve">вивчення </w:t>
            </w:r>
            <w:r w:rsidR="00B8297C" w:rsidRPr="000E20F0">
              <w:rPr>
                <w:sz w:val="28"/>
                <w:szCs w:val="28"/>
                <w:lang w:val="uk-UA"/>
              </w:rPr>
              <w:t>документації</w:t>
            </w:r>
            <w:r w:rsidRPr="000E20F0">
              <w:rPr>
                <w:sz w:val="28"/>
                <w:szCs w:val="28"/>
                <w:lang w:val="uk-UA"/>
              </w:rPr>
              <w:t xml:space="preserve">  </w:t>
            </w:r>
            <w:proofErr w:type="spellStart"/>
            <w:r w:rsidRPr="000E20F0">
              <w:rPr>
                <w:sz w:val="28"/>
                <w:szCs w:val="28"/>
                <w:lang w:val="uk-UA"/>
              </w:rPr>
              <w:t>с</w:t>
            </w:r>
            <w:r w:rsidR="005F213E" w:rsidRPr="000E20F0">
              <w:rPr>
                <w:sz w:val="28"/>
                <w:szCs w:val="28"/>
                <w:lang w:val="uk-UA"/>
              </w:rPr>
              <w:t>пост</w:t>
            </w:r>
            <w:r w:rsidR="0094292D">
              <w:rPr>
                <w:sz w:val="28"/>
                <w:szCs w:val="28"/>
                <w:lang w:val="uk-UA"/>
              </w:rPr>
              <w:t>ере-</w:t>
            </w:r>
            <w:r w:rsidRPr="000E20F0">
              <w:rPr>
                <w:sz w:val="28"/>
                <w:szCs w:val="28"/>
                <w:lang w:val="uk-UA"/>
              </w:rPr>
              <w:t>ження</w:t>
            </w:r>
            <w:proofErr w:type="spellEnd"/>
          </w:p>
        </w:tc>
        <w:tc>
          <w:tcPr>
            <w:tcW w:w="3685" w:type="dxa"/>
          </w:tcPr>
          <w:p w:rsidR="003E19B9" w:rsidRPr="000E20F0" w:rsidRDefault="003E19B9" w:rsidP="00475B36">
            <w:pPr>
              <w:pStyle w:val="af2"/>
              <w:spacing w:line="276" w:lineRule="auto"/>
              <w:rPr>
                <w:sz w:val="28"/>
                <w:szCs w:val="28"/>
                <w:lang w:val="uk-UA"/>
              </w:rPr>
            </w:pPr>
            <w:r w:rsidRPr="000E20F0">
              <w:rPr>
                <w:sz w:val="28"/>
                <w:szCs w:val="28"/>
                <w:lang w:val="uk-UA"/>
              </w:rPr>
              <w:t>Організація життєдіяльності здобувачів дошкільної освіти у закладі</w:t>
            </w:r>
          </w:p>
        </w:tc>
        <w:tc>
          <w:tcPr>
            <w:tcW w:w="1985" w:type="dxa"/>
            <w:vAlign w:val="center"/>
          </w:tcPr>
          <w:p w:rsidR="003E19B9" w:rsidRPr="000E20F0" w:rsidRDefault="00F31968" w:rsidP="009104CA">
            <w:pPr>
              <w:pStyle w:val="af2"/>
              <w:jc w:val="center"/>
              <w:rPr>
                <w:sz w:val="28"/>
                <w:szCs w:val="28"/>
                <w:lang w:val="uk-UA"/>
              </w:rPr>
            </w:pPr>
            <w:r w:rsidRPr="000E20F0">
              <w:rPr>
                <w:sz w:val="28"/>
                <w:szCs w:val="28"/>
                <w:lang w:val="uk-UA"/>
              </w:rPr>
              <w:t>2023</w:t>
            </w:r>
            <w:r w:rsidR="00B8297C" w:rsidRPr="000E20F0">
              <w:rPr>
                <w:sz w:val="28"/>
                <w:szCs w:val="28"/>
                <w:lang w:val="uk-UA"/>
              </w:rPr>
              <w:t>/20</w:t>
            </w:r>
            <w:r w:rsidRPr="000E20F0">
              <w:rPr>
                <w:sz w:val="28"/>
                <w:szCs w:val="28"/>
                <w:lang w:val="uk-UA"/>
              </w:rPr>
              <w:t>24</w:t>
            </w:r>
            <w:r w:rsidR="003E19B9" w:rsidRPr="000E20F0">
              <w:rPr>
                <w:sz w:val="28"/>
                <w:szCs w:val="28"/>
                <w:lang w:val="uk-UA"/>
              </w:rPr>
              <w:t xml:space="preserve"> н. р.</w:t>
            </w:r>
          </w:p>
        </w:tc>
        <w:tc>
          <w:tcPr>
            <w:tcW w:w="1984" w:type="dxa"/>
            <w:vAlign w:val="center"/>
          </w:tcPr>
          <w:p w:rsidR="003E19B9" w:rsidRPr="000E20F0" w:rsidRDefault="003E19B9" w:rsidP="009104CA">
            <w:pPr>
              <w:pStyle w:val="af2"/>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індивід. Бесіда з педагогом</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Стан ведення ділової документації</w:t>
            </w:r>
          </w:p>
        </w:tc>
        <w:tc>
          <w:tcPr>
            <w:tcW w:w="1985" w:type="dxa"/>
            <w:vAlign w:val="center"/>
          </w:tcPr>
          <w:p w:rsidR="003E19B9" w:rsidRPr="000E20F0" w:rsidRDefault="00F31968" w:rsidP="009104CA">
            <w:pPr>
              <w:pStyle w:val="af2"/>
              <w:spacing w:line="276" w:lineRule="auto"/>
              <w:jc w:val="center"/>
              <w:rPr>
                <w:sz w:val="28"/>
                <w:szCs w:val="28"/>
                <w:lang w:val="uk-UA"/>
              </w:rPr>
            </w:pPr>
            <w:r w:rsidRPr="000E20F0">
              <w:rPr>
                <w:sz w:val="28"/>
                <w:szCs w:val="28"/>
                <w:lang w:val="uk-UA"/>
              </w:rPr>
              <w:t>2023/2024</w:t>
            </w:r>
            <w:r w:rsidR="003E19B9" w:rsidRPr="000E20F0">
              <w:rPr>
                <w:sz w:val="28"/>
                <w:szCs w:val="28"/>
                <w:lang w:val="uk-UA"/>
              </w:rPr>
              <w:t xml:space="preserve"> н. р.</w:t>
            </w:r>
          </w:p>
        </w:tc>
        <w:tc>
          <w:tcPr>
            <w:tcW w:w="198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вивчення планування, індивід. Бесіда з педагогом</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Ефективність планування педагогічними працівниками своєї діяльності та якість організації освітнього процесу</w:t>
            </w:r>
          </w:p>
        </w:tc>
        <w:tc>
          <w:tcPr>
            <w:tcW w:w="1985" w:type="dxa"/>
            <w:vAlign w:val="center"/>
          </w:tcPr>
          <w:p w:rsidR="003E19B9" w:rsidRPr="000E20F0" w:rsidRDefault="00F31968" w:rsidP="009104CA">
            <w:pPr>
              <w:pStyle w:val="af2"/>
              <w:spacing w:line="276" w:lineRule="auto"/>
              <w:jc w:val="center"/>
              <w:rPr>
                <w:sz w:val="28"/>
                <w:szCs w:val="28"/>
                <w:lang w:val="uk-UA"/>
              </w:rPr>
            </w:pPr>
            <w:r w:rsidRPr="000E20F0">
              <w:rPr>
                <w:sz w:val="28"/>
                <w:szCs w:val="28"/>
                <w:lang w:val="uk-UA"/>
              </w:rPr>
              <w:t>2023/2024</w:t>
            </w:r>
            <w:r w:rsidR="003E19B9" w:rsidRPr="000E20F0">
              <w:rPr>
                <w:sz w:val="28"/>
                <w:szCs w:val="28"/>
                <w:lang w:val="uk-UA"/>
              </w:rPr>
              <w:t xml:space="preserve"> н. р.</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tcPr>
          <w:p w:rsidR="003E19B9" w:rsidRPr="000E20F0" w:rsidRDefault="003E19B9" w:rsidP="009104CA">
            <w:pPr>
              <w:pStyle w:val="af2"/>
              <w:spacing w:line="276" w:lineRule="auto"/>
              <w:jc w:val="center"/>
              <w:rPr>
                <w:sz w:val="28"/>
                <w:szCs w:val="28"/>
                <w:lang w:val="uk-UA"/>
              </w:rPr>
            </w:pPr>
            <w:proofErr w:type="spellStart"/>
            <w:r w:rsidRPr="000E20F0">
              <w:rPr>
                <w:sz w:val="28"/>
                <w:szCs w:val="28"/>
                <w:lang w:val="uk-UA"/>
              </w:rPr>
              <w:t>інд</w:t>
            </w:r>
            <w:proofErr w:type="spellEnd"/>
            <w:r w:rsidRPr="000E20F0">
              <w:rPr>
                <w:sz w:val="28"/>
                <w:szCs w:val="28"/>
                <w:lang w:val="uk-UA"/>
              </w:rPr>
              <w:t xml:space="preserve">. </w:t>
            </w:r>
            <w:r w:rsidR="0077672C">
              <w:rPr>
                <w:sz w:val="28"/>
                <w:szCs w:val="28"/>
                <w:lang w:val="uk-UA"/>
              </w:rPr>
              <w:t>б</w:t>
            </w:r>
            <w:r w:rsidRPr="000E20F0">
              <w:rPr>
                <w:sz w:val="28"/>
                <w:szCs w:val="28"/>
                <w:lang w:val="uk-UA"/>
              </w:rPr>
              <w:t>есіда з педагогом</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Робота по самоосвіті</w:t>
            </w:r>
          </w:p>
        </w:tc>
        <w:tc>
          <w:tcPr>
            <w:tcW w:w="1985" w:type="dxa"/>
          </w:tcPr>
          <w:p w:rsidR="003E19B9" w:rsidRPr="000E20F0" w:rsidRDefault="00F31968" w:rsidP="009104CA">
            <w:pPr>
              <w:pStyle w:val="af2"/>
              <w:spacing w:line="276" w:lineRule="auto"/>
              <w:jc w:val="center"/>
              <w:rPr>
                <w:sz w:val="28"/>
                <w:szCs w:val="28"/>
                <w:lang w:val="uk-UA"/>
              </w:rPr>
            </w:pPr>
            <w:r w:rsidRPr="000E20F0">
              <w:rPr>
                <w:sz w:val="28"/>
                <w:szCs w:val="28"/>
                <w:lang w:val="uk-UA"/>
              </w:rPr>
              <w:t>2023/2024</w:t>
            </w:r>
            <w:r w:rsidR="003E19B9" w:rsidRPr="000E20F0">
              <w:rPr>
                <w:sz w:val="28"/>
                <w:szCs w:val="28"/>
                <w:lang w:val="uk-UA"/>
              </w:rPr>
              <w:t xml:space="preserve"> н. р.</w:t>
            </w:r>
          </w:p>
        </w:tc>
        <w:tc>
          <w:tcPr>
            <w:tcW w:w="1984" w:type="dxa"/>
          </w:tcPr>
          <w:p w:rsidR="003E19B9" w:rsidRPr="000E20F0" w:rsidRDefault="00380119" w:rsidP="009104CA">
            <w:pPr>
              <w:pStyle w:val="af2"/>
              <w:spacing w:line="276" w:lineRule="auto"/>
              <w:jc w:val="center"/>
              <w:rPr>
                <w:sz w:val="28"/>
                <w:szCs w:val="28"/>
                <w:lang w:val="uk-UA"/>
              </w:rPr>
            </w:pPr>
            <w:r w:rsidRPr="000E20F0">
              <w:rPr>
                <w:sz w:val="28"/>
                <w:szCs w:val="28"/>
                <w:lang w:val="uk-UA"/>
              </w:rPr>
              <w:t xml:space="preserve">директор, </w:t>
            </w:r>
            <w:r w:rsidR="003E19B9" w:rsidRPr="000E20F0">
              <w:rPr>
                <w:sz w:val="28"/>
                <w:szCs w:val="28"/>
                <w:lang w:val="uk-UA"/>
              </w:rPr>
              <w:t>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спостережен</w:t>
            </w:r>
            <w:r w:rsidRPr="000E20F0">
              <w:rPr>
                <w:sz w:val="28"/>
                <w:szCs w:val="28"/>
                <w:lang w:val="uk-UA"/>
              </w:rPr>
              <w:lastRenderedPageBreak/>
              <w:t>ня за роботою педагога</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lastRenderedPageBreak/>
              <w:t xml:space="preserve">Результативність </w:t>
            </w:r>
            <w:r w:rsidRPr="000E20F0">
              <w:rPr>
                <w:sz w:val="28"/>
                <w:szCs w:val="28"/>
                <w:lang w:val="uk-UA"/>
              </w:rPr>
              <w:lastRenderedPageBreak/>
              <w:t>педагогічної діяльності вихователя після проходження курсової перепідготовки</w:t>
            </w:r>
          </w:p>
        </w:tc>
        <w:tc>
          <w:tcPr>
            <w:tcW w:w="1985" w:type="dxa"/>
            <w:vAlign w:val="center"/>
          </w:tcPr>
          <w:p w:rsidR="003E19B9" w:rsidRPr="000E20F0" w:rsidRDefault="00F31968" w:rsidP="009104CA">
            <w:pPr>
              <w:pStyle w:val="af2"/>
              <w:spacing w:line="276" w:lineRule="auto"/>
              <w:jc w:val="center"/>
              <w:rPr>
                <w:sz w:val="28"/>
                <w:szCs w:val="28"/>
                <w:lang w:val="uk-UA"/>
              </w:rPr>
            </w:pPr>
            <w:r w:rsidRPr="000E20F0">
              <w:rPr>
                <w:sz w:val="28"/>
                <w:szCs w:val="28"/>
                <w:lang w:val="uk-UA"/>
              </w:rPr>
              <w:lastRenderedPageBreak/>
              <w:t>2023/2024</w:t>
            </w:r>
            <w:r w:rsidR="00B8297C" w:rsidRPr="000E20F0">
              <w:rPr>
                <w:sz w:val="28"/>
                <w:szCs w:val="28"/>
                <w:lang w:val="uk-UA"/>
              </w:rPr>
              <w:t xml:space="preserve"> </w:t>
            </w:r>
            <w:r w:rsidR="003E19B9" w:rsidRPr="000E20F0">
              <w:rPr>
                <w:sz w:val="28"/>
                <w:szCs w:val="28"/>
                <w:lang w:val="uk-UA"/>
              </w:rPr>
              <w:t>н. р.</w:t>
            </w: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 xml:space="preserve">директор, </w:t>
            </w:r>
            <w:r w:rsidRPr="000E20F0">
              <w:rPr>
                <w:sz w:val="28"/>
                <w:szCs w:val="28"/>
                <w:lang w:val="uk-UA"/>
              </w:rPr>
              <w:lastRenderedPageBreak/>
              <w:t>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lastRenderedPageBreak/>
              <w:t>опитування, анкетування</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Постійне підвищення професійного рівня і педагогічної майстерності педагогічних працівників</w:t>
            </w:r>
          </w:p>
        </w:tc>
        <w:tc>
          <w:tcPr>
            <w:tcW w:w="1985" w:type="dxa"/>
            <w:vAlign w:val="center"/>
          </w:tcPr>
          <w:p w:rsidR="003E19B9" w:rsidRPr="000E20F0" w:rsidRDefault="00F31968" w:rsidP="009104CA">
            <w:pPr>
              <w:pStyle w:val="af2"/>
              <w:spacing w:line="276" w:lineRule="auto"/>
              <w:jc w:val="center"/>
              <w:rPr>
                <w:sz w:val="28"/>
                <w:szCs w:val="28"/>
                <w:lang w:val="uk-UA"/>
              </w:rPr>
            </w:pPr>
            <w:r w:rsidRPr="000E20F0">
              <w:rPr>
                <w:sz w:val="28"/>
                <w:szCs w:val="28"/>
                <w:lang w:val="uk-UA"/>
              </w:rPr>
              <w:t>2023/2024</w:t>
            </w:r>
            <w:r w:rsidR="003E19B9" w:rsidRPr="000E20F0">
              <w:rPr>
                <w:sz w:val="28"/>
                <w:szCs w:val="28"/>
                <w:lang w:val="uk-UA"/>
              </w:rPr>
              <w:t xml:space="preserve"> н. р.</w:t>
            </w:r>
          </w:p>
        </w:tc>
        <w:tc>
          <w:tcPr>
            <w:tcW w:w="198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3E19B9">
        <w:tc>
          <w:tcPr>
            <w:tcW w:w="184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опитування, анкетування</w:t>
            </w:r>
          </w:p>
        </w:tc>
        <w:tc>
          <w:tcPr>
            <w:tcW w:w="3685" w:type="dxa"/>
            <w:vAlign w:val="center"/>
          </w:tcPr>
          <w:p w:rsidR="003E19B9" w:rsidRPr="000E20F0" w:rsidRDefault="003E19B9" w:rsidP="00475B36">
            <w:pPr>
              <w:pStyle w:val="af2"/>
              <w:spacing w:line="276" w:lineRule="auto"/>
              <w:rPr>
                <w:sz w:val="28"/>
                <w:szCs w:val="28"/>
                <w:lang w:val="uk-UA"/>
              </w:rPr>
            </w:pPr>
            <w:r w:rsidRPr="000E20F0">
              <w:rPr>
                <w:sz w:val="28"/>
                <w:szCs w:val="28"/>
                <w:lang w:val="uk-UA"/>
              </w:rPr>
              <w:t>Налагодження співпраці з батьками, працівниками закладу дошкільної освіти</w:t>
            </w:r>
            <w:r w:rsidR="00F31968" w:rsidRPr="000E20F0">
              <w:rPr>
                <w:sz w:val="28"/>
                <w:szCs w:val="28"/>
                <w:lang w:val="uk-UA"/>
              </w:rPr>
              <w:t xml:space="preserve">  (за ВСЗЯО)</w:t>
            </w:r>
          </w:p>
        </w:tc>
        <w:tc>
          <w:tcPr>
            <w:tcW w:w="1985" w:type="dxa"/>
            <w:vAlign w:val="center"/>
          </w:tcPr>
          <w:p w:rsidR="003E19B9" w:rsidRPr="000E20F0" w:rsidRDefault="00F31968" w:rsidP="009104CA">
            <w:pPr>
              <w:pStyle w:val="af2"/>
              <w:spacing w:line="276" w:lineRule="auto"/>
              <w:jc w:val="center"/>
              <w:rPr>
                <w:sz w:val="28"/>
                <w:szCs w:val="28"/>
                <w:lang w:val="uk-UA"/>
              </w:rPr>
            </w:pPr>
            <w:r w:rsidRPr="000E20F0">
              <w:rPr>
                <w:sz w:val="28"/>
                <w:szCs w:val="28"/>
                <w:lang w:val="uk-UA"/>
              </w:rPr>
              <w:t>2023/2024</w:t>
            </w:r>
            <w:r w:rsidR="003E19B9" w:rsidRPr="000E20F0">
              <w:rPr>
                <w:sz w:val="28"/>
                <w:szCs w:val="28"/>
                <w:lang w:val="uk-UA"/>
              </w:rPr>
              <w:t xml:space="preserve"> н. р.</w:t>
            </w:r>
          </w:p>
        </w:tc>
        <w:tc>
          <w:tcPr>
            <w:tcW w:w="1984" w:type="dxa"/>
          </w:tcPr>
          <w:p w:rsidR="003E19B9" w:rsidRPr="000E20F0" w:rsidRDefault="003E19B9" w:rsidP="009104CA">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B8297C">
        <w:tc>
          <w:tcPr>
            <w:tcW w:w="1844" w:type="dxa"/>
            <w:vAlign w:val="center"/>
          </w:tcPr>
          <w:p w:rsidR="003E19B9" w:rsidRPr="000E20F0" w:rsidRDefault="00B8297C" w:rsidP="00B8297C">
            <w:pPr>
              <w:pStyle w:val="af2"/>
              <w:spacing w:line="276" w:lineRule="auto"/>
              <w:jc w:val="center"/>
              <w:rPr>
                <w:sz w:val="28"/>
                <w:szCs w:val="28"/>
                <w:lang w:val="uk-UA"/>
              </w:rPr>
            </w:pPr>
            <w:r w:rsidRPr="000E20F0">
              <w:rPr>
                <w:sz w:val="28"/>
                <w:szCs w:val="28"/>
                <w:lang w:val="uk-UA"/>
              </w:rPr>
              <w:t>самоаналіз</w:t>
            </w:r>
          </w:p>
        </w:tc>
        <w:tc>
          <w:tcPr>
            <w:tcW w:w="3685" w:type="dxa"/>
            <w:vAlign w:val="center"/>
          </w:tcPr>
          <w:p w:rsidR="003E19B9" w:rsidRPr="000E20F0" w:rsidRDefault="0077672C" w:rsidP="0077672C">
            <w:pPr>
              <w:pStyle w:val="af2"/>
              <w:spacing w:line="276" w:lineRule="auto"/>
              <w:rPr>
                <w:sz w:val="28"/>
                <w:szCs w:val="28"/>
                <w:lang w:val="uk-UA"/>
              </w:rPr>
            </w:pPr>
            <w:proofErr w:type="spellStart"/>
            <w:r>
              <w:rPr>
                <w:sz w:val="28"/>
                <w:szCs w:val="28"/>
                <w:lang w:val="uk-UA"/>
              </w:rPr>
              <w:t>Самооцінювання</w:t>
            </w:r>
            <w:proofErr w:type="spellEnd"/>
            <w:r w:rsidR="00B8297C" w:rsidRPr="000E20F0">
              <w:rPr>
                <w:sz w:val="28"/>
                <w:szCs w:val="28"/>
                <w:lang w:val="uk-UA"/>
              </w:rPr>
              <w:t xml:space="preserve">  за критеріями та індикаторами ВСЗЯО напряму «</w:t>
            </w:r>
            <w:r w:rsidR="00F31968" w:rsidRPr="000E20F0">
              <w:rPr>
                <w:sz w:val="28"/>
                <w:szCs w:val="28"/>
                <w:lang w:val="uk-UA"/>
              </w:rPr>
              <w:t>Здобувачі дошкільної освіти. Забезпечення всебічного розвитку дитини дошкільного віку, набуття нею життєвого соціального досвіду</w:t>
            </w:r>
            <w:r w:rsidR="00B8297C" w:rsidRPr="000E20F0">
              <w:rPr>
                <w:sz w:val="28"/>
                <w:szCs w:val="28"/>
                <w:lang w:val="uk-UA"/>
              </w:rPr>
              <w:t>»</w:t>
            </w:r>
          </w:p>
        </w:tc>
        <w:tc>
          <w:tcPr>
            <w:tcW w:w="1985" w:type="dxa"/>
            <w:vAlign w:val="center"/>
          </w:tcPr>
          <w:p w:rsidR="003E19B9" w:rsidRPr="000E20F0" w:rsidRDefault="00F31968" w:rsidP="00B8297C">
            <w:pPr>
              <w:pStyle w:val="af2"/>
              <w:spacing w:line="276" w:lineRule="auto"/>
              <w:jc w:val="center"/>
              <w:rPr>
                <w:sz w:val="28"/>
                <w:szCs w:val="28"/>
                <w:lang w:val="uk-UA"/>
              </w:rPr>
            </w:pPr>
            <w:r w:rsidRPr="000E20F0">
              <w:rPr>
                <w:sz w:val="28"/>
                <w:szCs w:val="28"/>
                <w:lang w:val="uk-UA"/>
              </w:rPr>
              <w:t>2023/2024</w:t>
            </w:r>
            <w:r w:rsidR="00B8297C" w:rsidRPr="000E20F0">
              <w:rPr>
                <w:sz w:val="28"/>
                <w:szCs w:val="28"/>
                <w:lang w:val="uk-UA"/>
              </w:rPr>
              <w:t xml:space="preserve"> н. р.</w:t>
            </w:r>
          </w:p>
        </w:tc>
        <w:tc>
          <w:tcPr>
            <w:tcW w:w="1984" w:type="dxa"/>
            <w:vAlign w:val="center"/>
          </w:tcPr>
          <w:p w:rsidR="003E19B9" w:rsidRPr="000E20F0" w:rsidRDefault="00B8297C" w:rsidP="00B8297C">
            <w:pPr>
              <w:pStyle w:val="af2"/>
              <w:spacing w:line="276" w:lineRule="auto"/>
              <w:jc w:val="center"/>
              <w:rPr>
                <w:sz w:val="28"/>
                <w:szCs w:val="28"/>
                <w:lang w:val="uk-UA"/>
              </w:rPr>
            </w:pPr>
            <w:r w:rsidRPr="000E20F0">
              <w:rPr>
                <w:sz w:val="28"/>
                <w:szCs w:val="28"/>
                <w:lang w:val="uk-UA"/>
              </w:rPr>
              <w:t>директор, вихователь-методист</w:t>
            </w:r>
          </w:p>
        </w:tc>
        <w:tc>
          <w:tcPr>
            <w:tcW w:w="1418" w:type="dxa"/>
          </w:tcPr>
          <w:p w:rsidR="003E19B9" w:rsidRPr="000E20F0" w:rsidRDefault="003E19B9" w:rsidP="009104CA">
            <w:pPr>
              <w:pStyle w:val="af2"/>
              <w:spacing w:line="276" w:lineRule="auto"/>
              <w:jc w:val="center"/>
              <w:rPr>
                <w:sz w:val="28"/>
                <w:szCs w:val="28"/>
                <w:lang w:val="uk-UA"/>
              </w:rPr>
            </w:pPr>
          </w:p>
        </w:tc>
      </w:tr>
    </w:tbl>
    <w:p w:rsidR="00D30C39" w:rsidRPr="000E20F0" w:rsidRDefault="00D30C39" w:rsidP="005F213E">
      <w:pPr>
        <w:pStyle w:val="af2"/>
        <w:spacing w:line="276" w:lineRule="auto"/>
        <w:rPr>
          <w:sz w:val="28"/>
          <w:szCs w:val="28"/>
          <w:lang w:val="uk-UA"/>
        </w:rPr>
      </w:pPr>
    </w:p>
    <w:p w:rsidR="003E19B9" w:rsidRPr="0077672C" w:rsidRDefault="003E19B9" w:rsidP="003E19B9">
      <w:pPr>
        <w:pStyle w:val="af2"/>
        <w:spacing w:line="276" w:lineRule="auto"/>
        <w:jc w:val="center"/>
        <w:rPr>
          <w:b/>
          <w:sz w:val="28"/>
          <w:szCs w:val="28"/>
          <w:lang w:val="uk-UA"/>
        </w:rPr>
      </w:pPr>
      <w:r w:rsidRPr="0077672C">
        <w:rPr>
          <w:b/>
          <w:sz w:val="28"/>
          <w:szCs w:val="28"/>
          <w:lang w:val="uk-UA"/>
        </w:rPr>
        <w:t>ІV. АДМІНІСТРАТИВНО-ГОСПОДАРСЬКА ДІЯЛЬНІСТЬ</w:t>
      </w:r>
    </w:p>
    <w:tbl>
      <w:tblPr>
        <w:tblStyle w:val="af0"/>
        <w:tblW w:w="10916" w:type="dxa"/>
        <w:tblInd w:w="-318" w:type="dxa"/>
        <w:tblLayout w:type="fixed"/>
        <w:tblLook w:val="04A0" w:firstRow="1" w:lastRow="0" w:firstColumn="1" w:lastColumn="0" w:noHBand="0" w:noVBand="1"/>
      </w:tblPr>
      <w:tblGrid>
        <w:gridCol w:w="1986"/>
        <w:gridCol w:w="3543"/>
        <w:gridCol w:w="1985"/>
        <w:gridCol w:w="1984"/>
        <w:gridCol w:w="1418"/>
      </w:tblGrid>
      <w:tr w:rsidR="003E19B9" w:rsidRPr="000E20F0" w:rsidTr="00D4035D">
        <w:tc>
          <w:tcPr>
            <w:tcW w:w="1986" w:type="dxa"/>
          </w:tcPr>
          <w:p w:rsidR="003E19B9" w:rsidRPr="000E20F0" w:rsidRDefault="003E19B9" w:rsidP="009104CA">
            <w:pPr>
              <w:pStyle w:val="af2"/>
              <w:spacing w:line="276" w:lineRule="auto"/>
              <w:jc w:val="center"/>
              <w:rPr>
                <w:sz w:val="28"/>
                <w:szCs w:val="28"/>
                <w:lang w:val="uk-UA"/>
              </w:rPr>
            </w:pPr>
          </w:p>
        </w:tc>
        <w:tc>
          <w:tcPr>
            <w:tcW w:w="3543"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Тема заходу</w:t>
            </w:r>
          </w:p>
        </w:tc>
        <w:tc>
          <w:tcPr>
            <w:tcW w:w="1985"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Термін проведення</w:t>
            </w:r>
          </w:p>
        </w:tc>
        <w:tc>
          <w:tcPr>
            <w:tcW w:w="1984" w:type="dxa"/>
            <w:vAlign w:val="center"/>
          </w:tcPr>
          <w:p w:rsidR="003E19B9" w:rsidRPr="000E20F0" w:rsidRDefault="003E19B9" w:rsidP="009104CA">
            <w:pPr>
              <w:pStyle w:val="af2"/>
              <w:spacing w:line="276" w:lineRule="auto"/>
              <w:jc w:val="center"/>
              <w:rPr>
                <w:sz w:val="24"/>
                <w:szCs w:val="24"/>
                <w:lang w:val="uk-UA"/>
              </w:rPr>
            </w:pPr>
            <w:r w:rsidRPr="000E20F0">
              <w:rPr>
                <w:sz w:val="24"/>
                <w:szCs w:val="24"/>
                <w:lang w:val="uk-UA"/>
              </w:rPr>
              <w:t>Відповідальний</w:t>
            </w:r>
          </w:p>
        </w:tc>
        <w:tc>
          <w:tcPr>
            <w:tcW w:w="1418" w:type="dxa"/>
            <w:vAlign w:val="center"/>
          </w:tcPr>
          <w:p w:rsidR="003E19B9" w:rsidRPr="000E20F0" w:rsidRDefault="003E19B9" w:rsidP="009104CA">
            <w:pPr>
              <w:pStyle w:val="af2"/>
              <w:spacing w:line="276" w:lineRule="auto"/>
              <w:jc w:val="center"/>
              <w:rPr>
                <w:sz w:val="24"/>
                <w:szCs w:val="24"/>
                <w:lang w:val="uk-UA"/>
              </w:rPr>
            </w:pPr>
            <w:r w:rsidRPr="000E20F0">
              <w:rPr>
                <w:sz w:val="24"/>
                <w:szCs w:val="24"/>
                <w:lang w:val="uk-UA"/>
              </w:rPr>
              <w:t>Примітк</w:t>
            </w:r>
            <w:r w:rsidR="007A201A" w:rsidRPr="000E20F0">
              <w:rPr>
                <w:sz w:val="24"/>
                <w:szCs w:val="24"/>
                <w:lang w:val="uk-UA"/>
              </w:rPr>
              <w:t>и</w:t>
            </w:r>
          </w:p>
        </w:tc>
      </w:tr>
      <w:tr w:rsidR="003E19B9" w:rsidRPr="000E20F0" w:rsidTr="000A0946">
        <w:tc>
          <w:tcPr>
            <w:tcW w:w="1986" w:type="dxa"/>
          </w:tcPr>
          <w:p w:rsidR="003E19B9" w:rsidRPr="0077672C" w:rsidRDefault="003E19B9" w:rsidP="009104CA">
            <w:pPr>
              <w:pStyle w:val="af2"/>
              <w:spacing w:line="276" w:lineRule="auto"/>
              <w:jc w:val="center"/>
              <w:rPr>
                <w:b/>
                <w:sz w:val="28"/>
                <w:szCs w:val="28"/>
                <w:lang w:val="uk-UA"/>
              </w:rPr>
            </w:pPr>
            <w:r w:rsidRPr="0077672C">
              <w:rPr>
                <w:b/>
                <w:sz w:val="28"/>
                <w:szCs w:val="28"/>
                <w:lang w:val="uk-UA"/>
              </w:rPr>
              <w:t>4.1.Забезпечення матеріально-технічних та навчально-методичних умов</w:t>
            </w:r>
          </w:p>
          <w:p w:rsidR="003E19B9" w:rsidRPr="000E20F0" w:rsidRDefault="003E19B9" w:rsidP="009104CA">
            <w:pPr>
              <w:pStyle w:val="af2"/>
              <w:spacing w:line="276" w:lineRule="auto"/>
              <w:jc w:val="center"/>
              <w:rPr>
                <w:sz w:val="28"/>
                <w:szCs w:val="28"/>
                <w:lang w:val="uk-UA"/>
              </w:rPr>
            </w:pPr>
          </w:p>
        </w:tc>
        <w:tc>
          <w:tcPr>
            <w:tcW w:w="3543" w:type="dxa"/>
            <w:vAlign w:val="center"/>
          </w:tcPr>
          <w:p w:rsidR="003E19B9" w:rsidRPr="000E20F0" w:rsidRDefault="003E19B9" w:rsidP="009104CA">
            <w:pPr>
              <w:pStyle w:val="af2"/>
              <w:spacing w:line="276" w:lineRule="auto"/>
              <w:rPr>
                <w:sz w:val="28"/>
                <w:szCs w:val="28"/>
                <w:lang w:val="uk-UA"/>
              </w:rPr>
            </w:pPr>
            <w:r w:rsidRPr="000E20F0">
              <w:rPr>
                <w:sz w:val="28"/>
                <w:szCs w:val="28"/>
                <w:lang w:val="uk-UA"/>
              </w:rPr>
              <w:t>Створення комфортних, безпечних, доступних та нешкідливих умов розвитку, виховання, навчання дітей та праці</w:t>
            </w:r>
            <w:r w:rsidR="00EA38AF" w:rsidRPr="000E20F0">
              <w:rPr>
                <w:sz w:val="28"/>
                <w:szCs w:val="28"/>
                <w:lang w:val="uk-UA"/>
              </w:rPr>
              <w:t xml:space="preserve"> (ВСЗЯО):</w:t>
            </w:r>
          </w:p>
          <w:p w:rsidR="003E19B9" w:rsidRPr="000E20F0" w:rsidRDefault="003E19B9" w:rsidP="009104CA">
            <w:pPr>
              <w:pStyle w:val="af2"/>
              <w:spacing w:line="276" w:lineRule="auto"/>
              <w:rPr>
                <w:sz w:val="28"/>
                <w:szCs w:val="28"/>
                <w:lang w:val="uk-UA"/>
              </w:rPr>
            </w:pPr>
            <w:r w:rsidRPr="000E20F0">
              <w:rPr>
                <w:sz w:val="28"/>
                <w:szCs w:val="28"/>
                <w:lang w:val="uk-UA"/>
              </w:rPr>
              <w:t>- улаштування території закладу дошкільної освіти;</w:t>
            </w:r>
          </w:p>
          <w:p w:rsidR="00380119" w:rsidRPr="000E20F0" w:rsidRDefault="00380119" w:rsidP="009104CA">
            <w:pPr>
              <w:pStyle w:val="af2"/>
              <w:spacing w:line="276" w:lineRule="auto"/>
              <w:rPr>
                <w:sz w:val="28"/>
                <w:szCs w:val="28"/>
                <w:lang w:val="uk-UA"/>
              </w:rPr>
            </w:pPr>
            <w:r w:rsidRPr="000E20F0">
              <w:rPr>
                <w:sz w:val="28"/>
                <w:szCs w:val="28"/>
                <w:lang w:val="uk-UA"/>
              </w:rPr>
              <w:t>- улаштування укриття (в умовах війни);</w:t>
            </w:r>
          </w:p>
          <w:p w:rsidR="00D06908" w:rsidRPr="000E20F0" w:rsidRDefault="00D06908" w:rsidP="009104CA">
            <w:pPr>
              <w:pStyle w:val="af2"/>
              <w:spacing w:line="276" w:lineRule="auto"/>
              <w:rPr>
                <w:sz w:val="28"/>
                <w:szCs w:val="28"/>
                <w:lang w:val="uk-UA"/>
              </w:rPr>
            </w:pPr>
            <w:r w:rsidRPr="000E20F0">
              <w:rPr>
                <w:sz w:val="28"/>
                <w:szCs w:val="28"/>
                <w:lang w:val="uk-UA"/>
              </w:rPr>
              <w:t>- оновлення ігрових майданчиків;</w:t>
            </w:r>
          </w:p>
          <w:p w:rsidR="003E19B9" w:rsidRPr="000E20F0" w:rsidRDefault="003E19B9" w:rsidP="009104CA">
            <w:pPr>
              <w:pStyle w:val="af2"/>
              <w:spacing w:line="276" w:lineRule="auto"/>
              <w:rPr>
                <w:sz w:val="28"/>
                <w:szCs w:val="28"/>
                <w:lang w:val="uk-UA"/>
              </w:rPr>
            </w:pPr>
            <w:r w:rsidRPr="000E20F0">
              <w:rPr>
                <w:sz w:val="28"/>
                <w:szCs w:val="28"/>
                <w:lang w:val="uk-UA"/>
              </w:rPr>
              <w:t xml:space="preserve">- забезпечення розумних пристосувань для дітей з особливими освітніми </w:t>
            </w:r>
            <w:r w:rsidRPr="000E20F0">
              <w:rPr>
                <w:sz w:val="28"/>
                <w:szCs w:val="28"/>
                <w:lang w:val="uk-UA"/>
              </w:rPr>
              <w:lastRenderedPageBreak/>
              <w:t>потребами;</w:t>
            </w:r>
          </w:p>
          <w:p w:rsidR="003E19B9" w:rsidRPr="000E20F0" w:rsidRDefault="003E19B9" w:rsidP="009104CA">
            <w:pPr>
              <w:pStyle w:val="af2"/>
              <w:spacing w:line="276" w:lineRule="auto"/>
              <w:rPr>
                <w:sz w:val="28"/>
                <w:szCs w:val="28"/>
                <w:lang w:val="uk-UA"/>
              </w:rPr>
            </w:pPr>
            <w:r w:rsidRPr="000E20F0">
              <w:rPr>
                <w:sz w:val="28"/>
                <w:szCs w:val="28"/>
                <w:lang w:val="uk-UA"/>
              </w:rPr>
              <w:t>- забезпечення комфортного повітряно-теплового режиму, належного освітлення, водопостачання, водовідведення, опалення, прибирання території та приміщень, дотримання санітарно-гігієнічних вимог</w:t>
            </w:r>
          </w:p>
          <w:p w:rsidR="003E19B9" w:rsidRPr="000E20F0" w:rsidRDefault="003E19B9" w:rsidP="009104CA">
            <w:pPr>
              <w:pStyle w:val="af2"/>
              <w:spacing w:line="276" w:lineRule="auto"/>
              <w:rPr>
                <w:sz w:val="28"/>
                <w:szCs w:val="28"/>
                <w:lang w:val="uk-UA"/>
              </w:rPr>
            </w:pPr>
            <w:r w:rsidRPr="000E20F0">
              <w:rPr>
                <w:sz w:val="28"/>
                <w:szCs w:val="28"/>
                <w:lang w:val="uk-UA"/>
              </w:rPr>
              <w:t xml:space="preserve"> - забезпечення приміщень  необхідним обладнанням для забезпечення освітнього процесу та життєдіяльності здобувачів дошкільної освіти</w:t>
            </w:r>
          </w:p>
          <w:p w:rsidR="00B8297C" w:rsidRPr="000E20F0" w:rsidRDefault="003E19B9" w:rsidP="009104CA">
            <w:pPr>
              <w:pStyle w:val="af2"/>
              <w:spacing w:line="276" w:lineRule="auto"/>
              <w:rPr>
                <w:sz w:val="28"/>
                <w:szCs w:val="28"/>
                <w:lang w:val="uk-UA"/>
              </w:rPr>
            </w:pPr>
            <w:r w:rsidRPr="000E20F0">
              <w:rPr>
                <w:sz w:val="28"/>
                <w:szCs w:val="28"/>
                <w:lang w:val="uk-UA"/>
              </w:rPr>
              <w:t xml:space="preserve">- створення предметно-просторового розвивального середовище, яке відповідає віковим особливостям здобувачів дошкільної освіти та сприяє формуванню у них різних видів </w:t>
            </w:r>
            <w:proofErr w:type="spellStart"/>
            <w:r w:rsidRPr="000E20F0">
              <w:rPr>
                <w:sz w:val="28"/>
                <w:szCs w:val="28"/>
                <w:lang w:val="uk-UA"/>
              </w:rPr>
              <w:t>компетенцій</w:t>
            </w:r>
            <w:proofErr w:type="spellEnd"/>
          </w:p>
          <w:p w:rsidR="00D06908" w:rsidRPr="000E20F0" w:rsidRDefault="00D06908" w:rsidP="009104CA">
            <w:pPr>
              <w:pStyle w:val="af2"/>
              <w:spacing w:line="276" w:lineRule="auto"/>
              <w:rPr>
                <w:sz w:val="28"/>
                <w:szCs w:val="28"/>
                <w:lang w:val="uk-UA"/>
              </w:rPr>
            </w:pPr>
            <w:r w:rsidRPr="000E20F0">
              <w:rPr>
                <w:sz w:val="28"/>
                <w:szCs w:val="28"/>
                <w:lang w:val="uk-UA"/>
              </w:rPr>
              <w:t>- Контроль за економним використанням електроенергії, води.</w:t>
            </w:r>
          </w:p>
        </w:tc>
        <w:tc>
          <w:tcPr>
            <w:tcW w:w="1985" w:type="dxa"/>
            <w:vAlign w:val="center"/>
          </w:tcPr>
          <w:p w:rsidR="003E19B9" w:rsidRPr="000E20F0" w:rsidRDefault="00D06908" w:rsidP="009104CA">
            <w:pPr>
              <w:pStyle w:val="af2"/>
              <w:spacing w:line="276" w:lineRule="auto"/>
              <w:jc w:val="center"/>
              <w:rPr>
                <w:sz w:val="28"/>
                <w:szCs w:val="28"/>
                <w:lang w:val="uk-UA"/>
              </w:rPr>
            </w:pPr>
            <w:r w:rsidRPr="000E20F0">
              <w:rPr>
                <w:sz w:val="28"/>
                <w:szCs w:val="28"/>
                <w:lang w:val="uk-UA"/>
              </w:rPr>
              <w:lastRenderedPageBreak/>
              <w:t>2023</w:t>
            </w:r>
            <w:r w:rsidR="003E19B9" w:rsidRPr="000E20F0">
              <w:rPr>
                <w:sz w:val="28"/>
                <w:szCs w:val="28"/>
                <w:lang w:val="uk-UA"/>
              </w:rPr>
              <w:t>/</w:t>
            </w:r>
            <w:r w:rsidRPr="000E20F0">
              <w:rPr>
                <w:sz w:val="28"/>
                <w:szCs w:val="28"/>
                <w:lang w:val="uk-UA"/>
              </w:rPr>
              <w:t>2024</w:t>
            </w:r>
            <w:r w:rsidR="003E19B9" w:rsidRPr="000E20F0">
              <w:rPr>
                <w:sz w:val="28"/>
                <w:szCs w:val="28"/>
                <w:lang w:val="uk-UA"/>
              </w:rPr>
              <w:t xml:space="preserve"> н. р.</w:t>
            </w:r>
          </w:p>
        </w:tc>
        <w:tc>
          <w:tcPr>
            <w:tcW w:w="1984" w:type="dxa"/>
          </w:tcPr>
          <w:p w:rsidR="003E19B9" w:rsidRPr="000E20F0" w:rsidRDefault="000A0946" w:rsidP="000A0946">
            <w:pPr>
              <w:pStyle w:val="af2"/>
              <w:spacing w:line="276" w:lineRule="auto"/>
              <w:jc w:val="center"/>
              <w:rPr>
                <w:sz w:val="28"/>
                <w:szCs w:val="28"/>
                <w:lang w:val="uk-UA"/>
              </w:rPr>
            </w:pPr>
            <w:r w:rsidRPr="000E20F0">
              <w:rPr>
                <w:sz w:val="28"/>
                <w:szCs w:val="28"/>
                <w:lang w:val="uk-UA"/>
              </w:rPr>
              <w:t>д</w:t>
            </w:r>
            <w:r w:rsidR="003E19B9" w:rsidRPr="000E20F0">
              <w:rPr>
                <w:sz w:val="28"/>
                <w:szCs w:val="28"/>
                <w:lang w:val="uk-UA"/>
              </w:rPr>
              <w:t>иректор, завгосп</w:t>
            </w:r>
          </w:p>
          <w:p w:rsidR="003E19B9" w:rsidRPr="000E20F0" w:rsidRDefault="003E19B9" w:rsidP="000A0946">
            <w:pPr>
              <w:pStyle w:val="af2"/>
              <w:spacing w:line="276" w:lineRule="auto"/>
              <w:jc w:val="center"/>
              <w:rPr>
                <w:lang w:val="uk-UA"/>
              </w:rPr>
            </w:pPr>
          </w:p>
        </w:tc>
        <w:tc>
          <w:tcPr>
            <w:tcW w:w="1418" w:type="dxa"/>
            <w:vAlign w:val="bottom"/>
          </w:tcPr>
          <w:p w:rsidR="003E19B9" w:rsidRPr="000E20F0" w:rsidRDefault="003E19B9" w:rsidP="009104CA">
            <w:pPr>
              <w:pStyle w:val="af2"/>
              <w:spacing w:line="276" w:lineRule="auto"/>
              <w:jc w:val="center"/>
              <w:rPr>
                <w:sz w:val="28"/>
                <w:szCs w:val="28"/>
                <w:lang w:val="uk-UA"/>
              </w:rPr>
            </w:pPr>
          </w:p>
        </w:tc>
      </w:tr>
      <w:tr w:rsidR="003E19B9" w:rsidRPr="000E20F0" w:rsidTr="00D4035D">
        <w:tc>
          <w:tcPr>
            <w:tcW w:w="1986" w:type="dxa"/>
          </w:tcPr>
          <w:p w:rsidR="003E19B9" w:rsidRPr="00BC6F70" w:rsidRDefault="003E19B9" w:rsidP="009104CA">
            <w:pPr>
              <w:pStyle w:val="af2"/>
              <w:spacing w:line="276" w:lineRule="auto"/>
              <w:jc w:val="center"/>
              <w:rPr>
                <w:b/>
                <w:sz w:val="28"/>
                <w:szCs w:val="28"/>
                <w:lang w:val="uk-UA"/>
              </w:rPr>
            </w:pPr>
            <w:r w:rsidRPr="00BC6F70">
              <w:rPr>
                <w:b/>
                <w:sz w:val="28"/>
                <w:szCs w:val="28"/>
                <w:lang w:val="uk-UA"/>
              </w:rPr>
              <w:lastRenderedPageBreak/>
              <w:t>4.2.Інструктажі з питань ОП</w:t>
            </w:r>
            <w:r w:rsidR="00EA38AF" w:rsidRPr="00BC6F70">
              <w:rPr>
                <w:b/>
                <w:sz w:val="28"/>
                <w:szCs w:val="28"/>
                <w:lang w:val="uk-UA"/>
              </w:rPr>
              <w:t>, ЦЗ</w:t>
            </w:r>
            <w:r w:rsidRPr="00BC6F70">
              <w:rPr>
                <w:b/>
                <w:sz w:val="28"/>
                <w:szCs w:val="28"/>
                <w:lang w:val="uk-UA"/>
              </w:rPr>
              <w:t xml:space="preserve"> та БЖД</w:t>
            </w:r>
          </w:p>
        </w:tc>
        <w:tc>
          <w:tcPr>
            <w:tcW w:w="3543" w:type="dxa"/>
          </w:tcPr>
          <w:p w:rsidR="00FE2DB5" w:rsidRPr="000E20F0" w:rsidRDefault="003E19B9" w:rsidP="00EA38AF">
            <w:pPr>
              <w:pStyle w:val="af2"/>
              <w:spacing w:line="276" w:lineRule="auto"/>
              <w:rPr>
                <w:sz w:val="28"/>
                <w:szCs w:val="28"/>
                <w:lang w:val="uk-UA"/>
              </w:rPr>
            </w:pPr>
            <w:r w:rsidRPr="000E20F0">
              <w:rPr>
                <w:sz w:val="28"/>
                <w:szCs w:val="28"/>
                <w:lang w:val="uk-UA"/>
              </w:rPr>
              <w:t>1. Проведення  інструктажів з охорони праці, безпеки життєдіяльності, пожежної безпеки, правил поведінки в умовах надзвичайних ситуацій</w:t>
            </w:r>
            <w:r w:rsidR="00EA38AF" w:rsidRPr="000E20F0">
              <w:rPr>
                <w:sz w:val="28"/>
                <w:szCs w:val="28"/>
                <w:lang w:val="uk-UA"/>
              </w:rPr>
              <w:t xml:space="preserve"> (во</w:t>
            </w:r>
            <w:r w:rsidR="00380119" w:rsidRPr="000E20F0">
              <w:rPr>
                <w:sz w:val="28"/>
                <w:szCs w:val="28"/>
                <w:lang w:val="uk-UA"/>
              </w:rPr>
              <w:t>є</w:t>
            </w:r>
            <w:r w:rsidR="00EA38AF" w:rsidRPr="000E20F0">
              <w:rPr>
                <w:sz w:val="28"/>
                <w:szCs w:val="28"/>
                <w:lang w:val="uk-UA"/>
              </w:rPr>
              <w:t>нного стану)</w:t>
            </w:r>
          </w:p>
          <w:p w:rsidR="00FE2DB5" w:rsidRPr="000E20F0" w:rsidRDefault="00FE2DB5" w:rsidP="00EA38AF">
            <w:pPr>
              <w:pStyle w:val="af2"/>
              <w:spacing w:line="276" w:lineRule="auto"/>
              <w:rPr>
                <w:sz w:val="28"/>
                <w:szCs w:val="28"/>
                <w:lang w:val="uk-UA"/>
              </w:rPr>
            </w:pPr>
          </w:p>
          <w:p w:rsidR="003E19B9" w:rsidRPr="000E20F0" w:rsidRDefault="003E19B9" w:rsidP="009104CA">
            <w:pPr>
              <w:pStyle w:val="af2"/>
              <w:spacing w:line="276" w:lineRule="auto"/>
              <w:jc w:val="both"/>
              <w:rPr>
                <w:sz w:val="28"/>
                <w:szCs w:val="28"/>
                <w:lang w:val="uk-UA"/>
              </w:rPr>
            </w:pPr>
            <w:r w:rsidRPr="000E20F0">
              <w:rPr>
                <w:sz w:val="28"/>
                <w:szCs w:val="28"/>
                <w:lang w:val="uk-UA"/>
              </w:rPr>
              <w:t>2.Проведення навчання з охорони праці.</w:t>
            </w:r>
          </w:p>
          <w:p w:rsidR="00764275" w:rsidRPr="000E20F0" w:rsidRDefault="00764275" w:rsidP="009104CA">
            <w:pPr>
              <w:pStyle w:val="af2"/>
              <w:spacing w:line="276" w:lineRule="auto"/>
              <w:jc w:val="both"/>
              <w:rPr>
                <w:sz w:val="28"/>
                <w:szCs w:val="28"/>
                <w:lang w:val="uk-UA"/>
              </w:rPr>
            </w:pPr>
          </w:p>
          <w:p w:rsidR="003E19B9" w:rsidRPr="000E20F0" w:rsidRDefault="003E19B9" w:rsidP="00EA38AF">
            <w:pPr>
              <w:pStyle w:val="af2"/>
              <w:spacing w:line="276" w:lineRule="auto"/>
              <w:rPr>
                <w:sz w:val="28"/>
                <w:szCs w:val="28"/>
                <w:lang w:val="uk-UA"/>
              </w:rPr>
            </w:pPr>
            <w:r w:rsidRPr="000E20F0">
              <w:rPr>
                <w:sz w:val="28"/>
                <w:szCs w:val="28"/>
                <w:lang w:val="uk-UA"/>
              </w:rPr>
              <w:t xml:space="preserve">3.Ознайомлення учасників </w:t>
            </w:r>
            <w:r w:rsidRPr="000E20F0">
              <w:rPr>
                <w:sz w:val="28"/>
                <w:szCs w:val="28"/>
                <w:lang w:val="uk-UA"/>
              </w:rPr>
              <w:lastRenderedPageBreak/>
              <w:t>освітньо</w:t>
            </w:r>
            <w:r w:rsidR="00EA38AF" w:rsidRPr="000E20F0">
              <w:rPr>
                <w:sz w:val="28"/>
                <w:szCs w:val="28"/>
                <w:lang w:val="uk-UA"/>
              </w:rPr>
              <w:t>го</w:t>
            </w:r>
            <w:r w:rsidRPr="000E20F0">
              <w:rPr>
                <w:sz w:val="28"/>
                <w:szCs w:val="28"/>
                <w:lang w:val="uk-UA"/>
              </w:rPr>
              <w:t xml:space="preserve"> процесу з нормативними документами, в яких висвітлюються питання охорони життя і здоров’я дошкільників.</w:t>
            </w:r>
          </w:p>
        </w:tc>
        <w:tc>
          <w:tcPr>
            <w:tcW w:w="1985" w:type="dxa"/>
          </w:tcPr>
          <w:p w:rsidR="003E19B9" w:rsidRPr="000E20F0" w:rsidRDefault="00131E48" w:rsidP="009104CA">
            <w:pPr>
              <w:pStyle w:val="af2"/>
              <w:spacing w:line="276" w:lineRule="auto"/>
              <w:jc w:val="center"/>
              <w:rPr>
                <w:sz w:val="28"/>
                <w:szCs w:val="28"/>
                <w:lang w:val="uk-UA"/>
              </w:rPr>
            </w:pPr>
            <w:r w:rsidRPr="000E20F0">
              <w:rPr>
                <w:sz w:val="28"/>
                <w:szCs w:val="28"/>
                <w:lang w:val="uk-UA"/>
              </w:rPr>
              <w:lastRenderedPageBreak/>
              <w:t>С</w:t>
            </w:r>
            <w:r w:rsidR="003E19B9" w:rsidRPr="000E20F0">
              <w:rPr>
                <w:sz w:val="28"/>
                <w:szCs w:val="28"/>
                <w:lang w:val="uk-UA"/>
              </w:rPr>
              <w:t>ерпень, грудень, травень</w:t>
            </w:r>
          </w:p>
          <w:p w:rsidR="003E19B9" w:rsidRPr="000E20F0" w:rsidRDefault="003E19B9" w:rsidP="009104CA">
            <w:pPr>
              <w:pStyle w:val="af2"/>
              <w:spacing w:line="276" w:lineRule="auto"/>
              <w:jc w:val="center"/>
              <w:rPr>
                <w:sz w:val="28"/>
                <w:szCs w:val="28"/>
                <w:lang w:val="uk-UA"/>
              </w:rPr>
            </w:pPr>
          </w:p>
          <w:p w:rsidR="003E19B9" w:rsidRPr="000E20F0" w:rsidRDefault="003E19B9" w:rsidP="009104CA">
            <w:pPr>
              <w:pStyle w:val="af2"/>
              <w:spacing w:line="276" w:lineRule="auto"/>
              <w:rPr>
                <w:sz w:val="28"/>
                <w:szCs w:val="28"/>
                <w:lang w:val="uk-UA"/>
              </w:rPr>
            </w:pPr>
          </w:p>
          <w:p w:rsidR="000A0946" w:rsidRPr="000E20F0" w:rsidRDefault="000A0946" w:rsidP="009104CA">
            <w:pPr>
              <w:pStyle w:val="af2"/>
              <w:spacing w:line="276" w:lineRule="auto"/>
              <w:jc w:val="center"/>
              <w:rPr>
                <w:sz w:val="28"/>
                <w:szCs w:val="28"/>
                <w:lang w:val="uk-UA"/>
              </w:rPr>
            </w:pPr>
          </w:p>
          <w:p w:rsidR="000A0946" w:rsidRPr="000E20F0" w:rsidRDefault="000A0946" w:rsidP="009104CA">
            <w:pPr>
              <w:pStyle w:val="af2"/>
              <w:spacing w:line="276" w:lineRule="auto"/>
              <w:jc w:val="center"/>
              <w:rPr>
                <w:sz w:val="28"/>
                <w:szCs w:val="28"/>
                <w:lang w:val="uk-UA"/>
              </w:rPr>
            </w:pPr>
          </w:p>
          <w:p w:rsidR="00FE2DB5" w:rsidRPr="000E20F0" w:rsidRDefault="00FE2DB5" w:rsidP="009104CA">
            <w:pPr>
              <w:pStyle w:val="af2"/>
              <w:spacing w:line="276" w:lineRule="auto"/>
              <w:jc w:val="center"/>
              <w:rPr>
                <w:sz w:val="28"/>
                <w:szCs w:val="28"/>
                <w:lang w:val="uk-UA"/>
              </w:rPr>
            </w:pPr>
          </w:p>
          <w:p w:rsidR="003E19B9" w:rsidRPr="000E20F0" w:rsidRDefault="00764275" w:rsidP="009104CA">
            <w:pPr>
              <w:pStyle w:val="af2"/>
              <w:spacing w:line="276" w:lineRule="auto"/>
              <w:jc w:val="center"/>
              <w:rPr>
                <w:sz w:val="28"/>
                <w:szCs w:val="28"/>
                <w:lang w:val="uk-UA"/>
              </w:rPr>
            </w:pPr>
            <w:r w:rsidRPr="000E20F0">
              <w:rPr>
                <w:sz w:val="28"/>
                <w:szCs w:val="28"/>
                <w:lang w:val="uk-UA"/>
              </w:rPr>
              <w:t>відповідно плану роботи з ОП</w:t>
            </w:r>
          </w:p>
          <w:p w:rsidR="003E19B9" w:rsidRPr="000E20F0" w:rsidRDefault="003E19B9" w:rsidP="009104CA">
            <w:pPr>
              <w:pStyle w:val="af2"/>
              <w:spacing w:line="276" w:lineRule="auto"/>
              <w:jc w:val="center"/>
              <w:rPr>
                <w:sz w:val="28"/>
                <w:szCs w:val="28"/>
                <w:lang w:val="uk-UA"/>
              </w:rPr>
            </w:pPr>
          </w:p>
          <w:p w:rsidR="00764275" w:rsidRPr="000E20F0" w:rsidRDefault="00764275" w:rsidP="009104CA">
            <w:pPr>
              <w:pStyle w:val="af2"/>
              <w:spacing w:line="276" w:lineRule="auto"/>
              <w:jc w:val="center"/>
              <w:rPr>
                <w:sz w:val="28"/>
                <w:szCs w:val="28"/>
                <w:lang w:val="uk-UA"/>
              </w:rPr>
            </w:pPr>
          </w:p>
          <w:p w:rsidR="003E19B9" w:rsidRPr="000E20F0" w:rsidRDefault="003E19B9" w:rsidP="009104CA">
            <w:pPr>
              <w:pStyle w:val="af2"/>
              <w:spacing w:line="276" w:lineRule="auto"/>
              <w:jc w:val="center"/>
              <w:rPr>
                <w:sz w:val="28"/>
                <w:szCs w:val="28"/>
                <w:lang w:val="uk-UA"/>
              </w:rPr>
            </w:pPr>
            <w:r w:rsidRPr="000E20F0">
              <w:rPr>
                <w:sz w:val="28"/>
                <w:szCs w:val="28"/>
                <w:lang w:val="uk-UA"/>
              </w:rPr>
              <w:t xml:space="preserve">по мірі надходження </w:t>
            </w:r>
          </w:p>
        </w:tc>
        <w:tc>
          <w:tcPr>
            <w:tcW w:w="1984" w:type="dxa"/>
          </w:tcPr>
          <w:p w:rsidR="003E19B9" w:rsidRPr="000E20F0" w:rsidRDefault="003E19B9" w:rsidP="009104CA">
            <w:pPr>
              <w:pStyle w:val="af2"/>
              <w:spacing w:line="276" w:lineRule="auto"/>
              <w:jc w:val="center"/>
              <w:rPr>
                <w:sz w:val="28"/>
                <w:szCs w:val="28"/>
                <w:lang w:val="uk-UA"/>
              </w:rPr>
            </w:pPr>
          </w:p>
        </w:tc>
        <w:tc>
          <w:tcPr>
            <w:tcW w:w="1418" w:type="dxa"/>
          </w:tcPr>
          <w:p w:rsidR="003E19B9" w:rsidRPr="000E20F0" w:rsidRDefault="003E19B9" w:rsidP="009104CA">
            <w:pPr>
              <w:pStyle w:val="af2"/>
              <w:spacing w:line="276" w:lineRule="auto"/>
              <w:jc w:val="center"/>
              <w:rPr>
                <w:sz w:val="28"/>
                <w:szCs w:val="28"/>
                <w:lang w:val="uk-UA"/>
              </w:rPr>
            </w:pPr>
          </w:p>
        </w:tc>
      </w:tr>
      <w:tr w:rsidR="003E19B9" w:rsidRPr="000E20F0" w:rsidTr="00764275">
        <w:tc>
          <w:tcPr>
            <w:tcW w:w="1986" w:type="dxa"/>
          </w:tcPr>
          <w:p w:rsidR="003E19B9" w:rsidRPr="00BC6F70" w:rsidRDefault="003E19B9" w:rsidP="00C26B41">
            <w:pPr>
              <w:pStyle w:val="af2"/>
              <w:spacing w:line="276" w:lineRule="auto"/>
              <w:rPr>
                <w:b/>
                <w:sz w:val="28"/>
                <w:szCs w:val="28"/>
                <w:lang w:val="uk-UA"/>
              </w:rPr>
            </w:pPr>
            <w:r w:rsidRPr="00BC6F70">
              <w:rPr>
                <w:b/>
                <w:sz w:val="28"/>
                <w:szCs w:val="28"/>
                <w:lang w:val="uk-UA"/>
              </w:rPr>
              <w:lastRenderedPageBreak/>
              <w:t>4.3.</w:t>
            </w:r>
            <w:r w:rsidR="00286A28" w:rsidRPr="00BC6F70">
              <w:rPr>
                <w:b/>
                <w:sz w:val="28"/>
                <w:szCs w:val="28"/>
                <w:lang w:val="uk-UA"/>
              </w:rPr>
              <w:t xml:space="preserve"> </w:t>
            </w:r>
            <w:r w:rsidR="00EA38AF" w:rsidRPr="00BC6F70">
              <w:rPr>
                <w:b/>
                <w:sz w:val="28"/>
                <w:szCs w:val="28"/>
                <w:lang w:val="uk-UA"/>
              </w:rPr>
              <w:t xml:space="preserve">Сан. </w:t>
            </w:r>
            <w:r w:rsidR="00131E48" w:rsidRPr="00BC6F70">
              <w:rPr>
                <w:b/>
                <w:sz w:val="28"/>
                <w:szCs w:val="28"/>
                <w:lang w:val="uk-UA"/>
              </w:rPr>
              <w:t>–</w:t>
            </w:r>
            <w:proofErr w:type="spellStart"/>
            <w:r w:rsidR="00EA38AF" w:rsidRPr="00BC6F70">
              <w:rPr>
                <w:b/>
                <w:sz w:val="28"/>
                <w:szCs w:val="28"/>
                <w:lang w:val="uk-UA"/>
              </w:rPr>
              <w:t>просв</w:t>
            </w:r>
            <w:proofErr w:type="spellEnd"/>
            <w:r w:rsidR="00EA38AF" w:rsidRPr="00BC6F70">
              <w:rPr>
                <w:b/>
                <w:sz w:val="28"/>
                <w:szCs w:val="28"/>
                <w:lang w:val="uk-UA"/>
              </w:rPr>
              <w:t>.</w:t>
            </w:r>
            <w:r w:rsidRPr="00BC6F70">
              <w:rPr>
                <w:b/>
                <w:sz w:val="28"/>
                <w:szCs w:val="28"/>
                <w:lang w:val="uk-UA"/>
              </w:rPr>
              <w:t xml:space="preserve"> </w:t>
            </w:r>
            <w:r w:rsidR="00C26B41">
              <w:rPr>
                <w:b/>
                <w:sz w:val="28"/>
                <w:szCs w:val="28"/>
                <w:lang w:val="uk-UA"/>
              </w:rPr>
              <w:t>р</w:t>
            </w:r>
            <w:r w:rsidRPr="00BC6F70">
              <w:rPr>
                <w:b/>
                <w:sz w:val="28"/>
                <w:szCs w:val="28"/>
                <w:lang w:val="uk-UA"/>
              </w:rPr>
              <w:t>обота з усіма учасниками освітнього процесу</w:t>
            </w:r>
          </w:p>
        </w:tc>
        <w:tc>
          <w:tcPr>
            <w:tcW w:w="3543" w:type="dxa"/>
          </w:tcPr>
          <w:p w:rsidR="003E19B9" w:rsidRPr="000E20F0" w:rsidRDefault="003E19B9" w:rsidP="009104CA">
            <w:pPr>
              <w:pStyle w:val="af2"/>
              <w:spacing w:line="276" w:lineRule="auto"/>
              <w:rPr>
                <w:sz w:val="28"/>
                <w:szCs w:val="28"/>
                <w:lang w:val="uk-UA"/>
              </w:rPr>
            </w:pPr>
            <w:r w:rsidRPr="000E20F0">
              <w:rPr>
                <w:sz w:val="28"/>
                <w:szCs w:val="28"/>
                <w:lang w:val="uk-UA"/>
              </w:rPr>
              <w:t xml:space="preserve">1.Систематичне ведення обов’язкової медичної документації щодо питань </w:t>
            </w:r>
            <w:r w:rsidR="00EA38AF" w:rsidRPr="000E20F0">
              <w:rPr>
                <w:sz w:val="28"/>
                <w:szCs w:val="28"/>
                <w:lang w:val="uk-UA"/>
              </w:rPr>
              <w:t>санітарно</w:t>
            </w:r>
            <w:r w:rsidR="00C26B41">
              <w:rPr>
                <w:sz w:val="28"/>
                <w:szCs w:val="28"/>
                <w:lang w:val="uk-UA"/>
              </w:rPr>
              <w:t xml:space="preserve"> </w:t>
            </w:r>
            <w:r w:rsidR="00EA38AF" w:rsidRPr="000E20F0">
              <w:rPr>
                <w:sz w:val="28"/>
                <w:szCs w:val="28"/>
                <w:lang w:val="uk-UA"/>
              </w:rPr>
              <w:t xml:space="preserve">- </w:t>
            </w:r>
            <w:r w:rsidRPr="000E20F0">
              <w:rPr>
                <w:sz w:val="28"/>
                <w:szCs w:val="28"/>
                <w:lang w:val="uk-UA"/>
              </w:rPr>
              <w:t>просвітницької роботи.</w:t>
            </w:r>
          </w:p>
          <w:p w:rsidR="00764275" w:rsidRPr="000E20F0" w:rsidRDefault="00764275" w:rsidP="009104CA">
            <w:pPr>
              <w:pStyle w:val="af2"/>
              <w:spacing w:line="276" w:lineRule="auto"/>
              <w:rPr>
                <w:sz w:val="28"/>
                <w:szCs w:val="28"/>
                <w:lang w:val="uk-UA"/>
              </w:rPr>
            </w:pPr>
          </w:p>
          <w:p w:rsidR="003E19B9" w:rsidRPr="000E20F0" w:rsidRDefault="00BC6F70" w:rsidP="00BC6F70">
            <w:pPr>
              <w:pStyle w:val="af2"/>
              <w:spacing w:line="276" w:lineRule="auto"/>
              <w:rPr>
                <w:sz w:val="28"/>
                <w:szCs w:val="28"/>
                <w:lang w:val="uk-UA"/>
              </w:rPr>
            </w:pPr>
            <w:r>
              <w:rPr>
                <w:sz w:val="28"/>
                <w:szCs w:val="28"/>
                <w:lang w:val="uk-UA"/>
              </w:rPr>
              <w:t>2.</w:t>
            </w:r>
            <w:r w:rsidR="003E19B9" w:rsidRPr="000E20F0">
              <w:rPr>
                <w:sz w:val="28"/>
                <w:szCs w:val="28"/>
                <w:lang w:val="uk-UA"/>
              </w:rPr>
              <w:t>Дотримання протиепідемічного режиму</w:t>
            </w:r>
          </w:p>
          <w:p w:rsidR="00764275" w:rsidRPr="000E20F0" w:rsidRDefault="00764275" w:rsidP="009104CA">
            <w:pPr>
              <w:pStyle w:val="af2"/>
              <w:spacing w:line="276" w:lineRule="auto"/>
              <w:rPr>
                <w:sz w:val="28"/>
                <w:szCs w:val="28"/>
                <w:lang w:val="uk-UA"/>
              </w:rPr>
            </w:pPr>
          </w:p>
          <w:p w:rsidR="003E19B9" w:rsidRPr="000E20F0" w:rsidRDefault="00BC6F70" w:rsidP="00BC6F70">
            <w:pPr>
              <w:pStyle w:val="af2"/>
              <w:spacing w:line="276" w:lineRule="auto"/>
              <w:rPr>
                <w:sz w:val="28"/>
                <w:szCs w:val="28"/>
                <w:lang w:val="uk-UA"/>
              </w:rPr>
            </w:pPr>
            <w:r>
              <w:rPr>
                <w:sz w:val="28"/>
                <w:szCs w:val="28"/>
                <w:lang w:val="uk-UA"/>
              </w:rPr>
              <w:t>3.</w:t>
            </w:r>
            <w:r w:rsidR="00764275" w:rsidRPr="000E20F0">
              <w:rPr>
                <w:sz w:val="28"/>
                <w:szCs w:val="28"/>
                <w:lang w:val="uk-UA"/>
              </w:rPr>
              <w:t xml:space="preserve">Санітарно-просвітницька робота </w:t>
            </w:r>
            <w:r w:rsidR="003E19B9" w:rsidRPr="000E20F0">
              <w:rPr>
                <w:sz w:val="28"/>
                <w:szCs w:val="28"/>
                <w:lang w:val="uk-UA"/>
              </w:rPr>
              <w:t xml:space="preserve"> </w:t>
            </w:r>
          </w:p>
          <w:p w:rsidR="00764275" w:rsidRPr="000E20F0" w:rsidRDefault="00093BED" w:rsidP="00764275">
            <w:pPr>
              <w:pStyle w:val="af2"/>
              <w:spacing w:line="276" w:lineRule="auto"/>
              <w:rPr>
                <w:sz w:val="28"/>
                <w:szCs w:val="28"/>
                <w:lang w:val="uk-UA"/>
              </w:rPr>
            </w:pPr>
            <w:r w:rsidRPr="000E20F0">
              <w:rPr>
                <w:sz w:val="28"/>
                <w:szCs w:val="28"/>
                <w:lang w:val="uk-UA"/>
              </w:rPr>
              <w:t xml:space="preserve"> </w:t>
            </w:r>
          </w:p>
          <w:p w:rsidR="003E19B9" w:rsidRPr="000E20F0" w:rsidRDefault="003E19B9" w:rsidP="009104CA">
            <w:pPr>
              <w:pStyle w:val="af2"/>
              <w:spacing w:line="276" w:lineRule="auto"/>
              <w:rPr>
                <w:sz w:val="28"/>
                <w:szCs w:val="28"/>
                <w:lang w:val="uk-UA"/>
              </w:rPr>
            </w:pPr>
          </w:p>
        </w:tc>
        <w:tc>
          <w:tcPr>
            <w:tcW w:w="1985" w:type="dxa"/>
          </w:tcPr>
          <w:p w:rsidR="003E19B9" w:rsidRPr="000E20F0" w:rsidRDefault="00764275" w:rsidP="00764275">
            <w:pPr>
              <w:pStyle w:val="af2"/>
              <w:spacing w:line="276" w:lineRule="auto"/>
              <w:jc w:val="center"/>
              <w:rPr>
                <w:sz w:val="28"/>
                <w:szCs w:val="28"/>
                <w:lang w:val="uk-UA"/>
              </w:rPr>
            </w:pPr>
            <w:r w:rsidRPr="000E20F0">
              <w:rPr>
                <w:sz w:val="28"/>
                <w:szCs w:val="28"/>
                <w:lang w:val="uk-UA"/>
              </w:rPr>
              <w:t>2023/2024</w:t>
            </w:r>
            <w:r w:rsidR="000A0946" w:rsidRPr="000E20F0">
              <w:rPr>
                <w:sz w:val="28"/>
                <w:szCs w:val="28"/>
                <w:lang w:val="uk-UA"/>
              </w:rPr>
              <w:t xml:space="preserve"> н. р.</w:t>
            </w:r>
          </w:p>
          <w:p w:rsidR="003E19B9" w:rsidRPr="000E20F0" w:rsidRDefault="003E19B9" w:rsidP="00764275">
            <w:pPr>
              <w:pStyle w:val="af2"/>
              <w:spacing w:line="276" w:lineRule="auto"/>
              <w:jc w:val="center"/>
              <w:rPr>
                <w:sz w:val="28"/>
                <w:szCs w:val="28"/>
                <w:lang w:val="uk-UA"/>
              </w:rPr>
            </w:pPr>
          </w:p>
          <w:p w:rsidR="003E19B9" w:rsidRPr="000E20F0" w:rsidRDefault="003E19B9" w:rsidP="00764275">
            <w:pPr>
              <w:pStyle w:val="af2"/>
              <w:spacing w:line="276" w:lineRule="auto"/>
              <w:jc w:val="center"/>
              <w:rPr>
                <w:sz w:val="28"/>
                <w:szCs w:val="28"/>
                <w:lang w:val="uk-UA"/>
              </w:rPr>
            </w:pPr>
          </w:p>
          <w:p w:rsidR="003E19B9" w:rsidRPr="000E20F0" w:rsidRDefault="003E19B9" w:rsidP="00764275">
            <w:pPr>
              <w:pStyle w:val="af2"/>
              <w:spacing w:line="276" w:lineRule="auto"/>
              <w:jc w:val="center"/>
              <w:rPr>
                <w:sz w:val="28"/>
                <w:szCs w:val="28"/>
                <w:lang w:val="uk-UA"/>
              </w:rPr>
            </w:pPr>
          </w:p>
          <w:p w:rsidR="003E19B9" w:rsidRPr="000E20F0" w:rsidRDefault="003E19B9" w:rsidP="00764275">
            <w:pPr>
              <w:pStyle w:val="af2"/>
              <w:spacing w:line="276" w:lineRule="auto"/>
              <w:jc w:val="center"/>
              <w:rPr>
                <w:sz w:val="28"/>
                <w:szCs w:val="28"/>
                <w:lang w:val="uk-UA"/>
              </w:rPr>
            </w:pPr>
          </w:p>
          <w:p w:rsidR="00764275" w:rsidRPr="000E20F0" w:rsidRDefault="00764275" w:rsidP="00764275">
            <w:pPr>
              <w:pStyle w:val="af2"/>
              <w:spacing w:line="276" w:lineRule="auto"/>
              <w:jc w:val="center"/>
              <w:rPr>
                <w:sz w:val="28"/>
                <w:szCs w:val="28"/>
                <w:lang w:val="uk-UA"/>
              </w:rPr>
            </w:pPr>
          </w:p>
          <w:p w:rsidR="000A0946" w:rsidRPr="000E20F0" w:rsidRDefault="00EE4464" w:rsidP="00764275">
            <w:pPr>
              <w:pStyle w:val="af2"/>
              <w:spacing w:line="276" w:lineRule="auto"/>
              <w:jc w:val="center"/>
              <w:rPr>
                <w:sz w:val="28"/>
                <w:szCs w:val="28"/>
                <w:lang w:val="uk-UA"/>
              </w:rPr>
            </w:pPr>
            <w:r w:rsidRPr="000E20F0">
              <w:rPr>
                <w:sz w:val="28"/>
                <w:szCs w:val="28"/>
                <w:lang w:val="uk-UA"/>
              </w:rPr>
              <w:t>2</w:t>
            </w:r>
            <w:r w:rsidR="000A0946" w:rsidRPr="000E20F0">
              <w:rPr>
                <w:sz w:val="28"/>
                <w:szCs w:val="28"/>
                <w:lang w:val="uk-UA"/>
              </w:rPr>
              <w:t>02</w:t>
            </w:r>
            <w:r w:rsidR="00764275" w:rsidRPr="000E20F0">
              <w:rPr>
                <w:sz w:val="28"/>
                <w:szCs w:val="28"/>
                <w:lang w:val="uk-UA"/>
              </w:rPr>
              <w:t>3/2024</w:t>
            </w:r>
            <w:r w:rsidR="000A0946" w:rsidRPr="000E20F0">
              <w:rPr>
                <w:sz w:val="28"/>
                <w:szCs w:val="28"/>
                <w:lang w:val="uk-UA"/>
              </w:rPr>
              <w:t xml:space="preserve"> н. р.</w:t>
            </w:r>
          </w:p>
          <w:p w:rsidR="000A0946" w:rsidRPr="000E20F0" w:rsidRDefault="000A0946" w:rsidP="00764275">
            <w:pPr>
              <w:pStyle w:val="af2"/>
              <w:spacing w:line="276" w:lineRule="auto"/>
              <w:jc w:val="center"/>
              <w:rPr>
                <w:sz w:val="28"/>
                <w:szCs w:val="28"/>
                <w:lang w:val="uk-UA"/>
              </w:rPr>
            </w:pPr>
          </w:p>
          <w:p w:rsidR="000A0946" w:rsidRPr="000E20F0" w:rsidRDefault="000A0946" w:rsidP="00764275">
            <w:pPr>
              <w:pStyle w:val="af2"/>
              <w:spacing w:line="276" w:lineRule="auto"/>
              <w:jc w:val="center"/>
              <w:rPr>
                <w:sz w:val="28"/>
                <w:szCs w:val="28"/>
                <w:lang w:val="uk-UA"/>
              </w:rPr>
            </w:pPr>
          </w:p>
          <w:p w:rsidR="003E19B9" w:rsidRPr="000E20F0" w:rsidRDefault="00764275" w:rsidP="00764275">
            <w:pPr>
              <w:pStyle w:val="af2"/>
              <w:spacing w:line="276" w:lineRule="auto"/>
              <w:jc w:val="center"/>
              <w:rPr>
                <w:sz w:val="28"/>
                <w:szCs w:val="28"/>
                <w:lang w:val="uk-UA"/>
              </w:rPr>
            </w:pPr>
            <w:r w:rsidRPr="000E20F0">
              <w:rPr>
                <w:sz w:val="28"/>
                <w:szCs w:val="28"/>
                <w:lang w:val="uk-UA"/>
              </w:rPr>
              <w:t xml:space="preserve">згідно плану роботи медичної сестри на 2023/2024 </w:t>
            </w:r>
            <w:proofErr w:type="spellStart"/>
            <w:r w:rsidRPr="000E20F0">
              <w:rPr>
                <w:sz w:val="28"/>
                <w:szCs w:val="28"/>
                <w:lang w:val="uk-UA"/>
              </w:rPr>
              <w:t>н.р</w:t>
            </w:r>
            <w:proofErr w:type="spellEnd"/>
            <w:r w:rsidRPr="000E20F0">
              <w:rPr>
                <w:sz w:val="28"/>
                <w:szCs w:val="28"/>
                <w:lang w:val="uk-UA"/>
              </w:rPr>
              <w:t>.</w:t>
            </w:r>
          </w:p>
          <w:p w:rsidR="003E19B9" w:rsidRPr="000E20F0" w:rsidRDefault="003E19B9" w:rsidP="00764275">
            <w:pPr>
              <w:pStyle w:val="af2"/>
              <w:spacing w:line="276" w:lineRule="auto"/>
              <w:rPr>
                <w:sz w:val="28"/>
                <w:szCs w:val="28"/>
                <w:lang w:val="uk-UA"/>
              </w:rPr>
            </w:pPr>
          </w:p>
        </w:tc>
        <w:tc>
          <w:tcPr>
            <w:tcW w:w="1984" w:type="dxa"/>
            <w:vAlign w:val="center"/>
          </w:tcPr>
          <w:p w:rsidR="003E19B9" w:rsidRPr="000E20F0" w:rsidRDefault="003E19B9" w:rsidP="009104CA">
            <w:pPr>
              <w:pStyle w:val="af2"/>
              <w:spacing w:line="276" w:lineRule="auto"/>
              <w:jc w:val="center"/>
              <w:rPr>
                <w:sz w:val="28"/>
                <w:szCs w:val="28"/>
                <w:lang w:val="uk-UA"/>
              </w:rPr>
            </w:pPr>
            <w:r w:rsidRPr="000E20F0">
              <w:rPr>
                <w:sz w:val="28"/>
                <w:szCs w:val="28"/>
                <w:lang w:val="uk-UA"/>
              </w:rPr>
              <w:t>Сестра медична</w:t>
            </w:r>
          </w:p>
        </w:tc>
        <w:tc>
          <w:tcPr>
            <w:tcW w:w="1418" w:type="dxa"/>
          </w:tcPr>
          <w:p w:rsidR="003E19B9" w:rsidRPr="000E20F0" w:rsidRDefault="003E19B9" w:rsidP="009104CA">
            <w:pPr>
              <w:pStyle w:val="af2"/>
              <w:spacing w:line="276" w:lineRule="auto"/>
              <w:jc w:val="center"/>
              <w:rPr>
                <w:sz w:val="28"/>
                <w:szCs w:val="28"/>
                <w:lang w:val="uk-UA"/>
              </w:rPr>
            </w:pPr>
          </w:p>
        </w:tc>
      </w:tr>
    </w:tbl>
    <w:p w:rsidR="0003323A" w:rsidRPr="000E20F0" w:rsidRDefault="0003323A" w:rsidP="00FE2DB5">
      <w:pPr>
        <w:pStyle w:val="af2"/>
        <w:spacing w:line="276" w:lineRule="auto"/>
        <w:rPr>
          <w:sz w:val="28"/>
          <w:szCs w:val="28"/>
          <w:lang w:val="uk-UA"/>
        </w:rPr>
      </w:pPr>
    </w:p>
    <w:p w:rsidR="007A201A" w:rsidRPr="00BC6F70" w:rsidRDefault="007A201A" w:rsidP="00093BED">
      <w:pPr>
        <w:pStyle w:val="af2"/>
        <w:spacing w:line="276" w:lineRule="auto"/>
        <w:jc w:val="center"/>
        <w:rPr>
          <w:b/>
          <w:sz w:val="28"/>
          <w:szCs w:val="28"/>
          <w:lang w:val="uk-UA"/>
        </w:rPr>
      </w:pPr>
      <w:r w:rsidRPr="00BC6F70">
        <w:rPr>
          <w:b/>
          <w:sz w:val="28"/>
          <w:szCs w:val="28"/>
          <w:lang w:val="uk-UA"/>
        </w:rPr>
        <w:t>V. ОРГАНІЗАЦІЙНО-ПЕДАГОГІЧНА ДІЯЛЬНІСТЬ</w:t>
      </w:r>
    </w:p>
    <w:p w:rsidR="007A201A" w:rsidRPr="00BC6F70" w:rsidRDefault="007A201A" w:rsidP="007A201A">
      <w:pPr>
        <w:pStyle w:val="af2"/>
        <w:spacing w:line="276" w:lineRule="auto"/>
        <w:jc w:val="center"/>
        <w:rPr>
          <w:b/>
          <w:sz w:val="28"/>
          <w:szCs w:val="28"/>
          <w:lang w:val="uk-UA"/>
        </w:rPr>
      </w:pPr>
      <w:r w:rsidRPr="00BC6F70">
        <w:rPr>
          <w:b/>
          <w:sz w:val="28"/>
          <w:szCs w:val="28"/>
          <w:lang w:val="uk-UA"/>
        </w:rPr>
        <w:t>5.1.Взаємодія з батьками</w:t>
      </w:r>
    </w:p>
    <w:tbl>
      <w:tblPr>
        <w:tblStyle w:val="af0"/>
        <w:tblW w:w="10916" w:type="dxa"/>
        <w:tblInd w:w="-318" w:type="dxa"/>
        <w:tblLook w:val="04A0" w:firstRow="1" w:lastRow="0" w:firstColumn="1" w:lastColumn="0" w:noHBand="0" w:noVBand="1"/>
      </w:tblPr>
      <w:tblGrid>
        <w:gridCol w:w="1844"/>
        <w:gridCol w:w="3685"/>
        <w:gridCol w:w="1985"/>
        <w:gridCol w:w="1984"/>
        <w:gridCol w:w="1418"/>
      </w:tblGrid>
      <w:tr w:rsidR="00E92B78" w:rsidRPr="000E20F0" w:rsidTr="007A201A">
        <w:tc>
          <w:tcPr>
            <w:tcW w:w="1844" w:type="dxa"/>
            <w:vAlign w:val="center"/>
          </w:tcPr>
          <w:p w:rsidR="007A201A" w:rsidRPr="000E20F0" w:rsidRDefault="007A201A" w:rsidP="009104CA">
            <w:pPr>
              <w:pStyle w:val="af2"/>
              <w:spacing w:line="276" w:lineRule="auto"/>
              <w:jc w:val="center"/>
              <w:rPr>
                <w:sz w:val="24"/>
                <w:szCs w:val="24"/>
                <w:lang w:val="uk-UA"/>
              </w:rPr>
            </w:pPr>
            <w:r w:rsidRPr="000E20F0">
              <w:rPr>
                <w:sz w:val="24"/>
                <w:szCs w:val="24"/>
                <w:lang w:val="uk-UA"/>
              </w:rPr>
              <w:t>Форма проведення заходу</w:t>
            </w:r>
          </w:p>
        </w:tc>
        <w:tc>
          <w:tcPr>
            <w:tcW w:w="3685" w:type="dxa"/>
            <w:vAlign w:val="center"/>
          </w:tcPr>
          <w:p w:rsidR="007A201A" w:rsidRPr="000E20F0" w:rsidRDefault="007A201A" w:rsidP="009104CA">
            <w:pPr>
              <w:pStyle w:val="af2"/>
              <w:spacing w:line="276" w:lineRule="auto"/>
              <w:jc w:val="center"/>
              <w:rPr>
                <w:sz w:val="24"/>
                <w:szCs w:val="24"/>
                <w:lang w:val="uk-UA"/>
              </w:rPr>
            </w:pPr>
            <w:r w:rsidRPr="000E20F0">
              <w:rPr>
                <w:sz w:val="24"/>
                <w:szCs w:val="24"/>
                <w:lang w:val="uk-UA"/>
              </w:rPr>
              <w:t>Тема заходу</w:t>
            </w:r>
          </w:p>
        </w:tc>
        <w:tc>
          <w:tcPr>
            <w:tcW w:w="1985" w:type="dxa"/>
            <w:vAlign w:val="center"/>
          </w:tcPr>
          <w:p w:rsidR="007A201A" w:rsidRPr="000E20F0" w:rsidRDefault="007A201A" w:rsidP="009104CA">
            <w:pPr>
              <w:pStyle w:val="af2"/>
              <w:spacing w:line="276" w:lineRule="auto"/>
              <w:jc w:val="center"/>
              <w:rPr>
                <w:sz w:val="24"/>
                <w:szCs w:val="24"/>
                <w:lang w:val="uk-UA"/>
              </w:rPr>
            </w:pPr>
            <w:r w:rsidRPr="000E20F0">
              <w:rPr>
                <w:sz w:val="24"/>
                <w:szCs w:val="24"/>
                <w:lang w:val="uk-UA"/>
              </w:rPr>
              <w:t>Термін проведення</w:t>
            </w:r>
          </w:p>
        </w:tc>
        <w:tc>
          <w:tcPr>
            <w:tcW w:w="1984" w:type="dxa"/>
            <w:vAlign w:val="center"/>
          </w:tcPr>
          <w:p w:rsidR="007A201A" w:rsidRPr="000E20F0" w:rsidRDefault="007A201A" w:rsidP="009104CA">
            <w:pPr>
              <w:pStyle w:val="af2"/>
              <w:spacing w:line="276" w:lineRule="auto"/>
              <w:jc w:val="center"/>
              <w:rPr>
                <w:sz w:val="24"/>
                <w:szCs w:val="24"/>
                <w:lang w:val="uk-UA"/>
              </w:rPr>
            </w:pPr>
            <w:r w:rsidRPr="000E20F0">
              <w:rPr>
                <w:sz w:val="24"/>
                <w:szCs w:val="24"/>
                <w:lang w:val="uk-UA"/>
              </w:rPr>
              <w:t>Відповідальний</w:t>
            </w:r>
          </w:p>
        </w:tc>
        <w:tc>
          <w:tcPr>
            <w:tcW w:w="1418" w:type="dxa"/>
            <w:vAlign w:val="center"/>
          </w:tcPr>
          <w:p w:rsidR="007A201A" w:rsidRPr="000E20F0" w:rsidRDefault="007A201A" w:rsidP="009104CA">
            <w:pPr>
              <w:pStyle w:val="af2"/>
              <w:spacing w:line="276" w:lineRule="auto"/>
              <w:jc w:val="center"/>
              <w:rPr>
                <w:sz w:val="24"/>
                <w:szCs w:val="24"/>
                <w:lang w:val="uk-UA"/>
              </w:rPr>
            </w:pPr>
            <w:r w:rsidRPr="000E20F0">
              <w:rPr>
                <w:sz w:val="24"/>
                <w:szCs w:val="24"/>
                <w:lang w:val="uk-UA"/>
              </w:rPr>
              <w:t>Примітки</w:t>
            </w:r>
          </w:p>
        </w:tc>
      </w:tr>
      <w:tr w:rsidR="00E92B78" w:rsidRPr="000E20F0" w:rsidTr="007A201A">
        <w:tc>
          <w:tcPr>
            <w:tcW w:w="1844" w:type="dxa"/>
          </w:tcPr>
          <w:p w:rsidR="007A201A" w:rsidRPr="000E20F0" w:rsidRDefault="007A201A" w:rsidP="009104CA">
            <w:pPr>
              <w:pStyle w:val="af2"/>
              <w:spacing w:line="276" w:lineRule="auto"/>
              <w:rPr>
                <w:sz w:val="28"/>
                <w:szCs w:val="28"/>
                <w:lang w:val="uk-UA"/>
              </w:rPr>
            </w:pPr>
            <w:r w:rsidRPr="000E20F0">
              <w:rPr>
                <w:sz w:val="28"/>
                <w:szCs w:val="28"/>
                <w:lang w:val="uk-UA"/>
              </w:rPr>
              <w:t>загальні батьківські збори</w:t>
            </w:r>
          </w:p>
          <w:p w:rsidR="007A201A" w:rsidRPr="000E20F0" w:rsidRDefault="007A201A" w:rsidP="009104CA">
            <w:pPr>
              <w:pStyle w:val="af2"/>
              <w:spacing w:line="276" w:lineRule="auto"/>
              <w:jc w:val="center"/>
              <w:rPr>
                <w:sz w:val="28"/>
                <w:szCs w:val="28"/>
                <w:lang w:val="uk-UA"/>
              </w:rPr>
            </w:pPr>
          </w:p>
        </w:tc>
        <w:tc>
          <w:tcPr>
            <w:tcW w:w="3685" w:type="dxa"/>
          </w:tcPr>
          <w:p w:rsidR="007A201A" w:rsidRPr="000E20F0" w:rsidRDefault="003C4716" w:rsidP="009104CA">
            <w:pPr>
              <w:pStyle w:val="af2"/>
              <w:spacing w:line="276" w:lineRule="auto"/>
              <w:rPr>
                <w:sz w:val="28"/>
                <w:szCs w:val="28"/>
                <w:lang w:val="uk-UA"/>
              </w:rPr>
            </w:pPr>
            <w:r w:rsidRPr="000E20F0">
              <w:rPr>
                <w:sz w:val="28"/>
                <w:szCs w:val="28"/>
                <w:lang w:val="uk-UA"/>
              </w:rPr>
              <w:t>1. Психологічний супровід та підтримка учасників освітнього процесу  в умовах воєнного стану</w:t>
            </w:r>
          </w:p>
          <w:p w:rsidR="007A201A" w:rsidRPr="000E20F0" w:rsidRDefault="003C4716" w:rsidP="00764275">
            <w:pPr>
              <w:pStyle w:val="af2"/>
              <w:spacing w:line="276" w:lineRule="auto"/>
              <w:rPr>
                <w:sz w:val="28"/>
                <w:szCs w:val="28"/>
                <w:lang w:val="uk-UA"/>
              </w:rPr>
            </w:pPr>
            <w:r w:rsidRPr="000E20F0">
              <w:rPr>
                <w:sz w:val="28"/>
                <w:szCs w:val="28"/>
                <w:lang w:val="uk-UA"/>
              </w:rPr>
              <w:t>2. Партнерство з батьками – вимога часу</w:t>
            </w:r>
          </w:p>
        </w:tc>
        <w:tc>
          <w:tcPr>
            <w:tcW w:w="1985" w:type="dxa"/>
          </w:tcPr>
          <w:p w:rsidR="007A201A" w:rsidRPr="000E20F0" w:rsidRDefault="007A201A" w:rsidP="009104CA">
            <w:pPr>
              <w:pStyle w:val="af2"/>
              <w:spacing w:line="276" w:lineRule="auto"/>
              <w:rPr>
                <w:sz w:val="28"/>
                <w:szCs w:val="28"/>
                <w:lang w:val="uk-UA"/>
              </w:rPr>
            </w:pPr>
            <w:r w:rsidRPr="000E20F0">
              <w:rPr>
                <w:sz w:val="28"/>
                <w:szCs w:val="28"/>
                <w:lang w:val="uk-UA"/>
              </w:rPr>
              <w:t xml:space="preserve">        жовтень</w:t>
            </w:r>
          </w:p>
          <w:p w:rsidR="007A201A" w:rsidRPr="000E20F0" w:rsidRDefault="007A201A" w:rsidP="009104CA">
            <w:pPr>
              <w:pStyle w:val="af2"/>
              <w:spacing w:line="276" w:lineRule="auto"/>
              <w:rPr>
                <w:sz w:val="28"/>
                <w:szCs w:val="28"/>
                <w:lang w:val="uk-UA"/>
              </w:rPr>
            </w:pPr>
          </w:p>
          <w:p w:rsidR="007A201A" w:rsidRPr="000E20F0" w:rsidRDefault="007A201A" w:rsidP="009104CA">
            <w:pPr>
              <w:pStyle w:val="af2"/>
              <w:spacing w:line="276" w:lineRule="auto"/>
              <w:jc w:val="center"/>
              <w:rPr>
                <w:sz w:val="28"/>
                <w:szCs w:val="28"/>
                <w:lang w:val="uk-UA"/>
              </w:rPr>
            </w:pPr>
          </w:p>
          <w:p w:rsidR="003C4716" w:rsidRPr="000E20F0" w:rsidRDefault="003C4716"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t>березень</w:t>
            </w:r>
          </w:p>
        </w:tc>
        <w:tc>
          <w:tcPr>
            <w:tcW w:w="1984" w:type="dxa"/>
            <w:vAlign w:val="center"/>
          </w:tcPr>
          <w:p w:rsidR="007A201A" w:rsidRPr="000E20F0" w:rsidRDefault="007A201A" w:rsidP="007A201A">
            <w:pPr>
              <w:pStyle w:val="af2"/>
              <w:spacing w:line="276" w:lineRule="auto"/>
              <w:jc w:val="center"/>
              <w:rPr>
                <w:sz w:val="28"/>
                <w:szCs w:val="28"/>
                <w:lang w:val="uk-UA"/>
              </w:rPr>
            </w:pPr>
            <w:r w:rsidRPr="000E20F0">
              <w:rPr>
                <w:sz w:val="28"/>
                <w:szCs w:val="28"/>
                <w:lang w:val="uk-UA"/>
              </w:rPr>
              <w:t>Директор, вихователь-методист, практичний психолог</w:t>
            </w:r>
          </w:p>
          <w:p w:rsidR="007A201A" w:rsidRPr="000E20F0" w:rsidRDefault="007A201A" w:rsidP="007A201A">
            <w:pPr>
              <w:pStyle w:val="af2"/>
              <w:spacing w:line="276" w:lineRule="auto"/>
              <w:jc w:val="center"/>
              <w:rPr>
                <w:sz w:val="28"/>
                <w:szCs w:val="28"/>
                <w:lang w:val="uk-UA"/>
              </w:rPr>
            </w:pPr>
          </w:p>
        </w:tc>
        <w:tc>
          <w:tcPr>
            <w:tcW w:w="1418" w:type="dxa"/>
          </w:tcPr>
          <w:p w:rsidR="007A201A" w:rsidRPr="000E20F0" w:rsidRDefault="007A201A" w:rsidP="009104CA">
            <w:pPr>
              <w:pStyle w:val="af2"/>
              <w:spacing w:line="276" w:lineRule="auto"/>
              <w:jc w:val="center"/>
              <w:rPr>
                <w:sz w:val="28"/>
                <w:szCs w:val="28"/>
                <w:lang w:val="uk-UA"/>
              </w:rPr>
            </w:pPr>
          </w:p>
        </w:tc>
      </w:tr>
      <w:tr w:rsidR="00E92B78" w:rsidRPr="000E20F0" w:rsidTr="00764275">
        <w:tc>
          <w:tcPr>
            <w:tcW w:w="1844" w:type="dxa"/>
          </w:tcPr>
          <w:p w:rsidR="007A201A" w:rsidRPr="000E20F0" w:rsidRDefault="007A201A" w:rsidP="009104CA">
            <w:pPr>
              <w:pStyle w:val="af2"/>
              <w:spacing w:line="276" w:lineRule="auto"/>
              <w:jc w:val="center"/>
              <w:rPr>
                <w:sz w:val="28"/>
                <w:szCs w:val="28"/>
                <w:lang w:val="uk-UA"/>
              </w:rPr>
            </w:pPr>
            <w:proofErr w:type="spellStart"/>
            <w:r w:rsidRPr="000E20F0">
              <w:rPr>
                <w:sz w:val="28"/>
                <w:szCs w:val="28"/>
                <w:lang w:val="uk-UA"/>
              </w:rPr>
              <w:t>настановчі</w:t>
            </w:r>
            <w:proofErr w:type="spellEnd"/>
            <w:r w:rsidRPr="000E20F0">
              <w:rPr>
                <w:sz w:val="28"/>
                <w:szCs w:val="28"/>
                <w:lang w:val="uk-UA"/>
              </w:rPr>
              <w:t xml:space="preserve">  батьківські збори</w:t>
            </w:r>
          </w:p>
        </w:tc>
        <w:tc>
          <w:tcPr>
            <w:tcW w:w="3685" w:type="dxa"/>
            <w:vAlign w:val="center"/>
          </w:tcPr>
          <w:p w:rsidR="007A201A" w:rsidRPr="000E20F0" w:rsidRDefault="007A201A" w:rsidP="00663303">
            <w:pPr>
              <w:pStyle w:val="af2"/>
              <w:spacing w:line="276" w:lineRule="auto"/>
              <w:jc w:val="center"/>
              <w:rPr>
                <w:sz w:val="28"/>
                <w:szCs w:val="28"/>
                <w:lang w:val="uk-UA"/>
              </w:rPr>
            </w:pPr>
            <w:r w:rsidRPr="000E20F0">
              <w:rPr>
                <w:sz w:val="28"/>
                <w:szCs w:val="28"/>
                <w:lang w:val="uk-UA"/>
              </w:rPr>
              <w:t>«</w:t>
            </w:r>
            <w:r w:rsidR="00663303" w:rsidRPr="000E20F0">
              <w:rPr>
                <w:sz w:val="28"/>
                <w:szCs w:val="28"/>
                <w:lang w:val="uk-UA"/>
              </w:rPr>
              <w:t>Перший крок у дитсадок: як успішно пройти адаптацію</w:t>
            </w:r>
            <w:r w:rsidRPr="000E20F0">
              <w:rPr>
                <w:sz w:val="28"/>
                <w:szCs w:val="28"/>
                <w:lang w:val="uk-UA"/>
              </w:rPr>
              <w:t>»</w:t>
            </w:r>
          </w:p>
        </w:tc>
        <w:tc>
          <w:tcPr>
            <w:tcW w:w="1985" w:type="dxa"/>
          </w:tcPr>
          <w:p w:rsidR="007A201A" w:rsidRPr="000E20F0" w:rsidRDefault="007A201A" w:rsidP="009104CA">
            <w:pPr>
              <w:pStyle w:val="af2"/>
              <w:spacing w:line="276" w:lineRule="auto"/>
              <w:jc w:val="center"/>
              <w:rPr>
                <w:sz w:val="28"/>
                <w:szCs w:val="28"/>
                <w:lang w:val="uk-UA"/>
              </w:rPr>
            </w:pPr>
            <w:r w:rsidRPr="000E20F0">
              <w:rPr>
                <w:sz w:val="28"/>
                <w:szCs w:val="28"/>
                <w:lang w:val="uk-UA"/>
              </w:rPr>
              <w:t>серпень</w:t>
            </w:r>
          </w:p>
        </w:tc>
        <w:tc>
          <w:tcPr>
            <w:tcW w:w="1984" w:type="dxa"/>
          </w:tcPr>
          <w:p w:rsidR="007A201A" w:rsidRPr="000E20F0" w:rsidRDefault="007A201A" w:rsidP="009104CA">
            <w:pPr>
              <w:pStyle w:val="af2"/>
              <w:spacing w:line="276" w:lineRule="auto"/>
              <w:jc w:val="center"/>
              <w:rPr>
                <w:sz w:val="28"/>
                <w:szCs w:val="28"/>
                <w:lang w:val="uk-UA"/>
              </w:rPr>
            </w:pPr>
            <w:r w:rsidRPr="000E20F0">
              <w:rPr>
                <w:sz w:val="28"/>
                <w:szCs w:val="28"/>
                <w:lang w:val="uk-UA"/>
              </w:rPr>
              <w:t>директор</w:t>
            </w:r>
          </w:p>
        </w:tc>
        <w:tc>
          <w:tcPr>
            <w:tcW w:w="1418" w:type="dxa"/>
          </w:tcPr>
          <w:p w:rsidR="007A201A" w:rsidRPr="000E20F0" w:rsidRDefault="007A201A" w:rsidP="009104CA">
            <w:pPr>
              <w:pStyle w:val="af2"/>
              <w:spacing w:line="276" w:lineRule="auto"/>
              <w:jc w:val="center"/>
              <w:rPr>
                <w:sz w:val="28"/>
                <w:szCs w:val="28"/>
                <w:lang w:val="uk-UA"/>
              </w:rPr>
            </w:pPr>
          </w:p>
        </w:tc>
      </w:tr>
      <w:tr w:rsidR="00E92B78" w:rsidRPr="000E20F0" w:rsidTr="007A201A">
        <w:trPr>
          <w:trHeight w:val="409"/>
        </w:trPr>
        <w:tc>
          <w:tcPr>
            <w:tcW w:w="1844" w:type="dxa"/>
          </w:tcPr>
          <w:p w:rsidR="007A201A" w:rsidRPr="000E20F0" w:rsidRDefault="007A201A"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t>групові батьківські збори</w:t>
            </w:r>
          </w:p>
        </w:tc>
        <w:tc>
          <w:tcPr>
            <w:tcW w:w="3685" w:type="dxa"/>
          </w:tcPr>
          <w:p w:rsidR="007A201A" w:rsidRPr="000E20F0" w:rsidRDefault="007A201A" w:rsidP="00EE4464">
            <w:pPr>
              <w:pStyle w:val="af5"/>
              <w:spacing w:line="276" w:lineRule="auto"/>
              <w:ind w:left="360"/>
              <w:rPr>
                <w:rFonts w:ascii="Times New Roman" w:hAnsi="Times New Roman"/>
                <w:b w:val="0"/>
                <w:color w:val="auto"/>
                <w:sz w:val="28"/>
                <w:szCs w:val="28"/>
              </w:rPr>
            </w:pPr>
          </w:p>
          <w:p w:rsidR="00EA3C4D" w:rsidRPr="000E20F0" w:rsidRDefault="00764275" w:rsidP="00EE4464">
            <w:pPr>
              <w:pStyle w:val="af5"/>
              <w:numPr>
                <w:ilvl w:val="0"/>
                <w:numId w:val="10"/>
              </w:numPr>
              <w:spacing w:line="276" w:lineRule="auto"/>
              <w:ind w:left="23" w:firstLine="337"/>
              <w:rPr>
                <w:rFonts w:ascii="Times New Roman" w:hAnsi="Times New Roman"/>
                <w:b w:val="0"/>
                <w:color w:val="auto"/>
                <w:sz w:val="28"/>
                <w:szCs w:val="28"/>
              </w:rPr>
            </w:pPr>
            <w:r w:rsidRPr="000E20F0">
              <w:rPr>
                <w:rFonts w:ascii="Times New Roman" w:hAnsi="Times New Roman"/>
                <w:b w:val="0"/>
                <w:color w:val="auto"/>
                <w:sz w:val="28"/>
                <w:szCs w:val="28"/>
              </w:rPr>
              <w:t>«</w:t>
            </w:r>
            <w:r w:rsidR="00663303" w:rsidRPr="000E20F0">
              <w:rPr>
                <w:rFonts w:ascii="Times New Roman" w:hAnsi="Times New Roman"/>
                <w:b w:val="0"/>
                <w:color w:val="auto"/>
                <w:sz w:val="28"/>
                <w:szCs w:val="28"/>
              </w:rPr>
              <w:t>Безпека дитини у час запровадження воєнного стану в країні</w:t>
            </w:r>
            <w:r w:rsidR="007A201A" w:rsidRPr="000E20F0">
              <w:rPr>
                <w:rFonts w:ascii="Times New Roman" w:hAnsi="Times New Roman"/>
                <w:b w:val="0"/>
                <w:color w:val="auto"/>
                <w:sz w:val="28"/>
                <w:szCs w:val="28"/>
              </w:rPr>
              <w:t>»</w:t>
            </w:r>
          </w:p>
          <w:p w:rsidR="007A201A" w:rsidRPr="000E20F0" w:rsidRDefault="00663303" w:rsidP="00EE4464">
            <w:pPr>
              <w:pStyle w:val="af5"/>
              <w:numPr>
                <w:ilvl w:val="0"/>
                <w:numId w:val="10"/>
              </w:numPr>
              <w:spacing w:line="276" w:lineRule="auto"/>
              <w:ind w:left="23" w:firstLine="337"/>
              <w:rPr>
                <w:rFonts w:ascii="Times New Roman" w:hAnsi="Times New Roman"/>
                <w:b w:val="0"/>
                <w:color w:val="auto"/>
                <w:sz w:val="28"/>
                <w:szCs w:val="28"/>
              </w:rPr>
            </w:pPr>
            <w:r w:rsidRPr="000E20F0">
              <w:rPr>
                <w:rFonts w:ascii="Times New Roman" w:hAnsi="Times New Roman"/>
                <w:b w:val="0"/>
                <w:color w:val="auto"/>
                <w:sz w:val="28"/>
                <w:szCs w:val="28"/>
              </w:rPr>
              <w:lastRenderedPageBreak/>
              <w:t>«Розвиток самостійності у дітей: чого ми навчились</w:t>
            </w:r>
            <w:r w:rsidR="007A201A" w:rsidRPr="000E20F0">
              <w:rPr>
                <w:rFonts w:ascii="Times New Roman" w:hAnsi="Times New Roman"/>
                <w:b w:val="0"/>
                <w:color w:val="auto"/>
                <w:sz w:val="28"/>
                <w:szCs w:val="28"/>
              </w:rPr>
              <w:t>»</w:t>
            </w:r>
          </w:p>
          <w:p w:rsidR="007A201A" w:rsidRPr="000E20F0" w:rsidRDefault="007A201A" w:rsidP="00EE4464">
            <w:pPr>
              <w:spacing w:line="276" w:lineRule="auto"/>
              <w:rPr>
                <w:rFonts w:ascii="Times New Roman" w:hAnsi="Times New Roman"/>
                <w:b w:val="0"/>
                <w:color w:val="auto"/>
                <w:sz w:val="28"/>
                <w:szCs w:val="28"/>
              </w:rPr>
            </w:pPr>
          </w:p>
          <w:p w:rsidR="00663303" w:rsidRPr="000E20F0" w:rsidRDefault="007A201A" w:rsidP="00EE4464">
            <w:pPr>
              <w:pStyle w:val="af5"/>
              <w:numPr>
                <w:ilvl w:val="0"/>
                <w:numId w:val="9"/>
              </w:numPr>
              <w:spacing w:line="276" w:lineRule="auto"/>
              <w:ind w:left="23" w:firstLine="337"/>
              <w:rPr>
                <w:rFonts w:ascii="Times New Roman" w:hAnsi="Times New Roman"/>
                <w:b w:val="0"/>
                <w:color w:val="auto"/>
                <w:sz w:val="28"/>
                <w:szCs w:val="28"/>
              </w:rPr>
            </w:pPr>
            <w:r w:rsidRPr="000E20F0">
              <w:rPr>
                <w:rFonts w:ascii="Times New Roman" w:hAnsi="Times New Roman"/>
                <w:b w:val="0"/>
                <w:color w:val="auto"/>
                <w:sz w:val="28"/>
                <w:szCs w:val="28"/>
              </w:rPr>
              <w:t>«</w:t>
            </w:r>
            <w:r w:rsidR="00663303" w:rsidRPr="000E20F0">
              <w:rPr>
                <w:rFonts w:ascii="Times New Roman" w:hAnsi="Times New Roman"/>
                <w:b w:val="0"/>
                <w:color w:val="auto"/>
                <w:sz w:val="28"/>
                <w:szCs w:val="28"/>
              </w:rPr>
              <w:t>Правила поведінки у дитсадку для дорослих і дітей</w:t>
            </w:r>
            <w:r w:rsidRPr="000E20F0">
              <w:rPr>
                <w:rFonts w:ascii="Times New Roman" w:hAnsi="Times New Roman"/>
                <w:b w:val="0"/>
                <w:color w:val="auto"/>
                <w:sz w:val="28"/>
                <w:szCs w:val="28"/>
              </w:rPr>
              <w:t>»</w:t>
            </w:r>
          </w:p>
          <w:p w:rsidR="007A201A" w:rsidRPr="000E20F0" w:rsidRDefault="007A201A" w:rsidP="00EE4464">
            <w:pPr>
              <w:pStyle w:val="af5"/>
              <w:numPr>
                <w:ilvl w:val="0"/>
                <w:numId w:val="9"/>
              </w:numPr>
              <w:spacing w:line="276" w:lineRule="auto"/>
              <w:ind w:left="23" w:firstLine="337"/>
              <w:rPr>
                <w:rFonts w:ascii="Times New Roman" w:hAnsi="Times New Roman"/>
                <w:b w:val="0"/>
                <w:color w:val="auto"/>
                <w:sz w:val="28"/>
                <w:szCs w:val="28"/>
              </w:rPr>
            </w:pPr>
            <w:r w:rsidRPr="000E20F0">
              <w:rPr>
                <w:rFonts w:ascii="Times New Roman" w:hAnsi="Times New Roman"/>
                <w:b w:val="0"/>
                <w:color w:val="auto"/>
                <w:sz w:val="28"/>
                <w:szCs w:val="28"/>
              </w:rPr>
              <w:t>«</w:t>
            </w:r>
            <w:r w:rsidR="00663303" w:rsidRPr="000E20F0">
              <w:rPr>
                <w:rFonts w:ascii="Times New Roman" w:hAnsi="Times New Roman"/>
                <w:b w:val="0"/>
                <w:color w:val="auto"/>
                <w:sz w:val="28"/>
                <w:szCs w:val="28"/>
              </w:rPr>
              <w:t>Самостійність у самообслуговуванні: чого варто навчити дитину</w:t>
            </w:r>
            <w:r w:rsidRPr="000E20F0">
              <w:rPr>
                <w:rFonts w:ascii="Times New Roman" w:hAnsi="Times New Roman"/>
                <w:b w:val="0"/>
                <w:color w:val="auto"/>
                <w:sz w:val="28"/>
                <w:szCs w:val="28"/>
              </w:rPr>
              <w:t>»</w:t>
            </w:r>
            <w:r w:rsidRPr="000E20F0">
              <w:rPr>
                <w:rFonts w:ascii="Arial" w:hAnsi="Arial" w:cs="Arial"/>
                <w:b w:val="0"/>
                <w:i/>
                <w:iCs/>
                <w:color w:val="auto"/>
                <w:sz w:val="20"/>
              </w:rPr>
              <w:t xml:space="preserve">  </w:t>
            </w:r>
          </w:p>
          <w:p w:rsidR="007A201A" w:rsidRPr="000E20F0" w:rsidRDefault="007A201A" w:rsidP="00BC6F70">
            <w:pPr>
              <w:numPr>
                <w:ilvl w:val="0"/>
                <w:numId w:val="11"/>
              </w:numPr>
              <w:spacing w:line="276" w:lineRule="auto"/>
              <w:ind w:left="0"/>
              <w:rPr>
                <w:rFonts w:ascii="Arial" w:hAnsi="Arial" w:cs="Arial"/>
                <w:b w:val="0"/>
                <w:color w:val="auto"/>
                <w:sz w:val="20"/>
                <w:szCs w:val="20"/>
              </w:rPr>
            </w:pPr>
            <w:r w:rsidRPr="000E20F0">
              <w:rPr>
                <w:rFonts w:ascii="Arial" w:hAnsi="Arial" w:cs="Arial"/>
                <w:b w:val="0"/>
                <w:i/>
                <w:iCs/>
                <w:color w:val="auto"/>
                <w:sz w:val="20"/>
              </w:rPr>
              <w:t>.</w:t>
            </w:r>
          </w:p>
          <w:p w:rsidR="007A201A" w:rsidRPr="000E20F0" w:rsidRDefault="00EF6CE3" w:rsidP="00EE4464">
            <w:pPr>
              <w:numPr>
                <w:ilvl w:val="0"/>
                <w:numId w:val="3"/>
              </w:numPr>
              <w:tabs>
                <w:tab w:val="clear" w:pos="720"/>
              </w:tabs>
              <w:spacing w:line="276" w:lineRule="auto"/>
              <w:ind w:left="34" w:firstLine="326"/>
              <w:rPr>
                <w:rFonts w:ascii="Times New Roman" w:hAnsi="Times New Roman"/>
                <w:b w:val="0"/>
                <w:color w:val="auto"/>
                <w:sz w:val="28"/>
                <w:szCs w:val="28"/>
              </w:rPr>
            </w:pPr>
            <w:r w:rsidRPr="000E20F0">
              <w:rPr>
                <w:rFonts w:ascii="Times New Roman" w:hAnsi="Times New Roman"/>
                <w:b w:val="0"/>
                <w:color w:val="auto"/>
                <w:sz w:val="28"/>
                <w:szCs w:val="28"/>
              </w:rPr>
              <w:t>«</w:t>
            </w:r>
            <w:r w:rsidR="00A33E04" w:rsidRPr="000E20F0">
              <w:rPr>
                <w:rFonts w:ascii="Times New Roman" w:hAnsi="Times New Roman"/>
                <w:b w:val="0"/>
                <w:color w:val="auto"/>
                <w:sz w:val="28"/>
                <w:szCs w:val="28"/>
              </w:rPr>
              <w:t xml:space="preserve"> Діти, телебачення та комп’ютер. Попередження комп’ютерної залежності</w:t>
            </w:r>
            <w:r w:rsidR="007A201A" w:rsidRPr="000E20F0">
              <w:rPr>
                <w:rFonts w:ascii="Times New Roman" w:hAnsi="Times New Roman"/>
                <w:b w:val="0"/>
                <w:color w:val="auto"/>
                <w:sz w:val="28"/>
                <w:szCs w:val="28"/>
              </w:rPr>
              <w:t>»</w:t>
            </w:r>
          </w:p>
          <w:p w:rsidR="00EF6CE3" w:rsidRPr="000E20F0" w:rsidRDefault="007A201A" w:rsidP="00EE4464">
            <w:pPr>
              <w:numPr>
                <w:ilvl w:val="0"/>
                <w:numId w:val="3"/>
              </w:numPr>
              <w:tabs>
                <w:tab w:val="clear" w:pos="720"/>
                <w:tab w:val="num" w:pos="34"/>
              </w:tabs>
              <w:spacing w:line="276" w:lineRule="auto"/>
              <w:ind w:left="34" w:firstLine="326"/>
              <w:rPr>
                <w:rFonts w:ascii="Times New Roman" w:hAnsi="Times New Roman"/>
                <w:b w:val="0"/>
                <w:color w:val="auto"/>
                <w:sz w:val="28"/>
                <w:szCs w:val="28"/>
              </w:rPr>
            </w:pPr>
            <w:r w:rsidRPr="000E20F0">
              <w:rPr>
                <w:rFonts w:ascii="Times New Roman" w:hAnsi="Times New Roman"/>
                <w:b w:val="0"/>
                <w:color w:val="auto"/>
                <w:sz w:val="28"/>
                <w:szCs w:val="28"/>
              </w:rPr>
              <w:t>«</w:t>
            </w:r>
            <w:r w:rsidR="00663303" w:rsidRPr="000E20F0">
              <w:rPr>
                <w:rFonts w:ascii="Times New Roman" w:hAnsi="Times New Roman"/>
                <w:b w:val="0"/>
                <w:color w:val="auto"/>
                <w:sz w:val="28"/>
                <w:szCs w:val="28"/>
              </w:rPr>
              <w:t>Вже не малята, але ще не дорослі»</w:t>
            </w:r>
          </w:p>
          <w:p w:rsidR="007A201A" w:rsidRPr="000E20F0" w:rsidRDefault="007A201A" w:rsidP="00EE4464">
            <w:pPr>
              <w:spacing w:line="276" w:lineRule="auto"/>
              <w:rPr>
                <w:rFonts w:ascii="Times New Roman" w:hAnsi="Times New Roman"/>
                <w:b w:val="0"/>
                <w:color w:val="auto"/>
                <w:sz w:val="28"/>
                <w:szCs w:val="28"/>
              </w:rPr>
            </w:pPr>
          </w:p>
          <w:p w:rsidR="00131E48" w:rsidRPr="00BC6F70" w:rsidRDefault="007A201A" w:rsidP="00BC6F70">
            <w:pPr>
              <w:numPr>
                <w:ilvl w:val="0"/>
                <w:numId w:val="3"/>
              </w:numPr>
              <w:tabs>
                <w:tab w:val="clear" w:pos="720"/>
                <w:tab w:val="num" w:pos="0"/>
              </w:tabs>
              <w:spacing w:line="276" w:lineRule="auto"/>
              <w:ind w:left="34" w:firstLine="326"/>
              <w:rPr>
                <w:rFonts w:ascii="Times New Roman" w:hAnsi="Times New Roman"/>
                <w:b w:val="0"/>
                <w:color w:val="auto"/>
                <w:sz w:val="28"/>
                <w:szCs w:val="28"/>
              </w:rPr>
            </w:pPr>
            <w:r w:rsidRPr="000E20F0">
              <w:rPr>
                <w:rFonts w:ascii="Times New Roman" w:hAnsi="Times New Roman"/>
                <w:b w:val="0"/>
                <w:color w:val="auto"/>
                <w:sz w:val="28"/>
                <w:szCs w:val="28"/>
              </w:rPr>
              <w:t>«</w:t>
            </w:r>
            <w:r w:rsidR="00663303" w:rsidRPr="000E20F0">
              <w:rPr>
                <w:rFonts w:ascii="Times New Roman" w:hAnsi="Times New Roman"/>
                <w:b w:val="0"/>
                <w:color w:val="auto"/>
                <w:sz w:val="28"/>
                <w:szCs w:val="28"/>
              </w:rPr>
              <w:t xml:space="preserve">Формування у дітей </w:t>
            </w:r>
            <w:proofErr w:type="spellStart"/>
            <w:r w:rsidR="00663303" w:rsidRPr="000E20F0">
              <w:rPr>
                <w:rFonts w:ascii="Times New Roman" w:hAnsi="Times New Roman"/>
                <w:b w:val="0"/>
                <w:color w:val="auto"/>
                <w:sz w:val="28"/>
                <w:szCs w:val="28"/>
              </w:rPr>
              <w:t>компетенцій</w:t>
            </w:r>
            <w:proofErr w:type="spellEnd"/>
            <w:r w:rsidR="00663303" w:rsidRPr="000E20F0">
              <w:rPr>
                <w:rFonts w:ascii="Times New Roman" w:hAnsi="Times New Roman"/>
                <w:b w:val="0"/>
                <w:color w:val="auto"/>
                <w:sz w:val="28"/>
                <w:szCs w:val="28"/>
              </w:rPr>
              <w:t>, передбачених Держстандартом дошкільної освіти на партнерських засадах</w:t>
            </w:r>
            <w:r w:rsidRPr="000E20F0">
              <w:rPr>
                <w:rFonts w:ascii="Times New Roman" w:hAnsi="Times New Roman"/>
                <w:b w:val="0"/>
                <w:color w:val="auto"/>
                <w:sz w:val="28"/>
                <w:szCs w:val="28"/>
              </w:rPr>
              <w:t xml:space="preserve">» </w:t>
            </w:r>
          </w:p>
          <w:p w:rsidR="007A201A" w:rsidRPr="000E20F0" w:rsidRDefault="007A201A" w:rsidP="00EE4464">
            <w:pPr>
              <w:numPr>
                <w:ilvl w:val="0"/>
                <w:numId w:val="3"/>
              </w:numPr>
              <w:tabs>
                <w:tab w:val="clear" w:pos="720"/>
                <w:tab w:val="num" w:pos="34"/>
              </w:tabs>
              <w:spacing w:line="276" w:lineRule="auto"/>
              <w:ind w:left="34" w:firstLine="326"/>
              <w:rPr>
                <w:rFonts w:ascii="Times New Roman" w:hAnsi="Times New Roman"/>
                <w:b w:val="0"/>
                <w:color w:val="auto"/>
                <w:sz w:val="28"/>
                <w:szCs w:val="28"/>
              </w:rPr>
            </w:pPr>
            <w:r w:rsidRPr="000E20F0">
              <w:rPr>
                <w:rFonts w:ascii="Times New Roman" w:hAnsi="Times New Roman"/>
                <w:b w:val="0"/>
                <w:color w:val="auto"/>
                <w:sz w:val="28"/>
                <w:szCs w:val="28"/>
              </w:rPr>
              <w:t>«</w:t>
            </w:r>
            <w:r w:rsidR="00663303" w:rsidRPr="000E20F0">
              <w:rPr>
                <w:rFonts w:ascii="Times New Roman" w:hAnsi="Times New Roman"/>
                <w:b w:val="0"/>
                <w:color w:val="auto"/>
                <w:sz w:val="28"/>
                <w:szCs w:val="28"/>
              </w:rPr>
              <w:t>Готовність вашої дитини до навчання в школі</w:t>
            </w:r>
            <w:r w:rsidRPr="000E20F0">
              <w:rPr>
                <w:rFonts w:ascii="Times New Roman" w:hAnsi="Times New Roman"/>
                <w:b w:val="0"/>
                <w:color w:val="auto"/>
                <w:sz w:val="28"/>
                <w:szCs w:val="28"/>
              </w:rPr>
              <w:t>»</w:t>
            </w:r>
          </w:p>
        </w:tc>
        <w:tc>
          <w:tcPr>
            <w:tcW w:w="1985" w:type="dxa"/>
          </w:tcPr>
          <w:p w:rsidR="007A201A" w:rsidRPr="000E20F0" w:rsidRDefault="007A201A"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t>жовтень</w:t>
            </w:r>
          </w:p>
          <w:p w:rsidR="00EF6CE3" w:rsidRPr="000E20F0" w:rsidRDefault="00EF6CE3" w:rsidP="009104CA">
            <w:pPr>
              <w:pStyle w:val="af2"/>
              <w:spacing w:line="276" w:lineRule="auto"/>
              <w:jc w:val="center"/>
              <w:rPr>
                <w:sz w:val="28"/>
                <w:szCs w:val="28"/>
                <w:lang w:val="uk-UA"/>
              </w:rPr>
            </w:pPr>
          </w:p>
          <w:p w:rsidR="00764275" w:rsidRPr="000E20F0" w:rsidRDefault="00764275"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lastRenderedPageBreak/>
              <w:t>квітень</w:t>
            </w:r>
          </w:p>
          <w:p w:rsidR="007A201A" w:rsidRPr="000E20F0" w:rsidRDefault="007A201A" w:rsidP="009104CA">
            <w:pPr>
              <w:pStyle w:val="af2"/>
              <w:spacing w:line="276" w:lineRule="auto"/>
              <w:rPr>
                <w:sz w:val="28"/>
                <w:szCs w:val="28"/>
                <w:lang w:val="uk-UA"/>
              </w:rPr>
            </w:pPr>
          </w:p>
          <w:p w:rsidR="007A201A" w:rsidRPr="000E20F0" w:rsidRDefault="007A201A" w:rsidP="009104CA">
            <w:pPr>
              <w:pStyle w:val="af2"/>
              <w:spacing w:line="276" w:lineRule="auto"/>
              <w:rPr>
                <w:sz w:val="28"/>
                <w:szCs w:val="28"/>
                <w:lang w:val="uk-UA"/>
              </w:rPr>
            </w:pPr>
          </w:p>
          <w:p w:rsidR="00FE2DB5" w:rsidRPr="000E20F0" w:rsidRDefault="007A201A" w:rsidP="009104CA">
            <w:pPr>
              <w:pStyle w:val="af2"/>
              <w:spacing w:line="276" w:lineRule="auto"/>
              <w:rPr>
                <w:sz w:val="28"/>
                <w:szCs w:val="28"/>
                <w:lang w:val="uk-UA"/>
              </w:rPr>
            </w:pPr>
            <w:r w:rsidRPr="000E20F0">
              <w:rPr>
                <w:sz w:val="28"/>
                <w:szCs w:val="28"/>
                <w:lang w:val="uk-UA"/>
              </w:rPr>
              <w:t xml:space="preserve">      </w:t>
            </w:r>
          </w:p>
          <w:p w:rsidR="007A201A" w:rsidRPr="000E20F0" w:rsidRDefault="00FE2DB5" w:rsidP="009104CA">
            <w:pPr>
              <w:pStyle w:val="af2"/>
              <w:spacing w:line="276" w:lineRule="auto"/>
              <w:rPr>
                <w:sz w:val="28"/>
                <w:szCs w:val="28"/>
                <w:lang w:val="uk-UA"/>
              </w:rPr>
            </w:pPr>
            <w:r w:rsidRPr="000E20F0">
              <w:rPr>
                <w:sz w:val="28"/>
                <w:szCs w:val="28"/>
                <w:lang w:val="uk-UA"/>
              </w:rPr>
              <w:t xml:space="preserve">     </w:t>
            </w:r>
            <w:r w:rsidR="007A201A" w:rsidRPr="000E20F0">
              <w:rPr>
                <w:sz w:val="28"/>
                <w:szCs w:val="28"/>
                <w:lang w:val="uk-UA"/>
              </w:rPr>
              <w:t>вересень</w:t>
            </w:r>
          </w:p>
          <w:p w:rsidR="007A201A" w:rsidRPr="000E20F0" w:rsidRDefault="007A201A" w:rsidP="009104CA">
            <w:pPr>
              <w:pStyle w:val="af2"/>
              <w:spacing w:line="276" w:lineRule="auto"/>
              <w:jc w:val="center"/>
              <w:rPr>
                <w:sz w:val="28"/>
                <w:szCs w:val="28"/>
                <w:lang w:val="uk-UA"/>
              </w:rPr>
            </w:pPr>
          </w:p>
          <w:p w:rsidR="00EF6CE3" w:rsidRPr="000E20F0" w:rsidRDefault="00EF6CE3"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t>квітень</w:t>
            </w:r>
          </w:p>
          <w:p w:rsidR="007A201A" w:rsidRPr="000E20F0" w:rsidRDefault="007A201A" w:rsidP="009104CA">
            <w:pPr>
              <w:pStyle w:val="af2"/>
              <w:spacing w:line="276" w:lineRule="auto"/>
              <w:jc w:val="center"/>
              <w:rPr>
                <w:sz w:val="28"/>
                <w:szCs w:val="28"/>
                <w:lang w:val="uk-UA"/>
              </w:rPr>
            </w:pPr>
          </w:p>
          <w:p w:rsidR="00EF6CE3" w:rsidRPr="000E20F0" w:rsidRDefault="00EF6CE3" w:rsidP="00A33E04">
            <w:pPr>
              <w:pStyle w:val="af2"/>
              <w:spacing w:line="276" w:lineRule="auto"/>
              <w:rPr>
                <w:sz w:val="28"/>
                <w:szCs w:val="28"/>
                <w:lang w:val="uk-UA"/>
              </w:rPr>
            </w:pPr>
          </w:p>
          <w:p w:rsidR="00FE2DB5" w:rsidRPr="000E20F0" w:rsidRDefault="00FE2DB5"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t>вересень</w:t>
            </w:r>
          </w:p>
          <w:p w:rsidR="007A201A" w:rsidRPr="000E20F0" w:rsidRDefault="007A201A" w:rsidP="009104CA">
            <w:pPr>
              <w:pStyle w:val="af2"/>
              <w:spacing w:line="276" w:lineRule="auto"/>
              <w:jc w:val="center"/>
              <w:rPr>
                <w:sz w:val="28"/>
                <w:szCs w:val="28"/>
                <w:lang w:val="uk-UA"/>
              </w:rPr>
            </w:pPr>
          </w:p>
          <w:p w:rsidR="00663303" w:rsidRPr="000E20F0" w:rsidRDefault="00663303"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t>квітень</w:t>
            </w:r>
          </w:p>
          <w:p w:rsidR="00EF6CE3" w:rsidRPr="000E20F0" w:rsidRDefault="00EF6CE3" w:rsidP="00663303">
            <w:pPr>
              <w:pStyle w:val="af2"/>
              <w:spacing w:line="276" w:lineRule="auto"/>
              <w:rPr>
                <w:sz w:val="28"/>
                <w:szCs w:val="28"/>
                <w:lang w:val="uk-UA"/>
              </w:rPr>
            </w:pPr>
          </w:p>
          <w:p w:rsidR="00663303" w:rsidRPr="000E20F0" w:rsidRDefault="00663303" w:rsidP="00663303">
            <w:pPr>
              <w:pStyle w:val="af2"/>
              <w:spacing w:line="276" w:lineRule="auto"/>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t>вересень</w:t>
            </w:r>
          </w:p>
          <w:p w:rsidR="00EF6CE3" w:rsidRPr="000E20F0" w:rsidRDefault="00EF6CE3" w:rsidP="009104CA">
            <w:pPr>
              <w:pStyle w:val="af2"/>
              <w:spacing w:line="276" w:lineRule="auto"/>
              <w:jc w:val="center"/>
              <w:rPr>
                <w:sz w:val="28"/>
                <w:szCs w:val="28"/>
                <w:lang w:val="uk-UA"/>
              </w:rPr>
            </w:pPr>
          </w:p>
          <w:p w:rsidR="00EF6CE3" w:rsidRPr="000E20F0" w:rsidRDefault="00EF6CE3" w:rsidP="009104CA">
            <w:pPr>
              <w:pStyle w:val="af2"/>
              <w:spacing w:line="276" w:lineRule="auto"/>
              <w:jc w:val="center"/>
              <w:rPr>
                <w:sz w:val="28"/>
                <w:szCs w:val="28"/>
                <w:lang w:val="uk-UA"/>
              </w:rPr>
            </w:pPr>
          </w:p>
          <w:p w:rsidR="00663303" w:rsidRPr="000E20F0" w:rsidRDefault="00663303" w:rsidP="009104CA">
            <w:pPr>
              <w:pStyle w:val="af2"/>
              <w:spacing w:line="276" w:lineRule="auto"/>
              <w:jc w:val="center"/>
              <w:rPr>
                <w:sz w:val="28"/>
                <w:szCs w:val="28"/>
                <w:lang w:val="uk-UA"/>
              </w:rPr>
            </w:pPr>
          </w:p>
          <w:p w:rsidR="00FE2DB5" w:rsidRPr="000E20F0" w:rsidRDefault="00FE2DB5"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t>квітень</w:t>
            </w:r>
          </w:p>
        </w:tc>
        <w:tc>
          <w:tcPr>
            <w:tcW w:w="1984" w:type="dxa"/>
          </w:tcPr>
          <w:p w:rsidR="00EF6CE3" w:rsidRPr="000E20F0" w:rsidRDefault="00EF6CE3" w:rsidP="009104CA">
            <w:pPr>
              <w:pStyle w:val="af2"/>
              <w:spacing w:line="276" w:lineRule="auto"/>
              <w:jc w:val="center"/>
              <w:rPr>
                <w:sz w:val="28"/>
                <w:szCs w:val="28"/>
                <w:lang w:val="uk-UA"/>
              </w:rPr>
            </w:pPr>
          </w:p>
          <w:p w:rsidR="007A201A" w:rsidRPr="000E20F0" w:rsidRDefault="007A201A" w:rsidP="00EF6CE3">
            <w:pPr>
              <w:pStyle w:val="af2"/>
              <w:spacing w:line="276" w:lineRule="auto"/>
              <w:jc w:val="center"/>
              <w:rPr>
                <w:sz w:val="28"/>
                <w:szCs w:val="28"/>
                <w:lang w:val="uk-UA"/>
              </w:rPr>
            </w:pPr>
            <w:r w:rsidRPr="000E20F0">
              <w:rPr>
                <w:sz w:val="28"/>
                <w:szCs w:val="28"/>
                <w:lang w:val="uk-UA"/>
              </w:rPr>
              <w:t xml:space="preserve">вихователі груп раннього та молодшого </w:t>
            </w:r>
            <w:r w:rsidRPr="000E20F0">
              <w:rPr>
                <w:sz w:val="28"/>
                <w:szCs w:val="28"/>
                <w:lang w:val="uk-UA"/>
              </w:rPr>
              <w:lastRenderedPageBreak/>
              <w:t>дошкільного віку</w:t>
            </w:r>
          </w:p>
          <w:p w:rsidR="00EF6CE3" w:rsidRPr="000E20F0" w:rsidRDefault="00EF6CE3" w:rsidP="009104CA">
            <w:pPr>
              <w:pStyle w:val="af2"/>
              <w:spacing w:line="276" w:lineRule="auto"/>
              <w:jc w:val="center"/>
              <w:rPr>
                <w:sz w:val="28"/>
                <w:szCs w:val="28"/>
                <w:lang w:val="uk-UA"/>
              </w:rPr>
            </w:pPr>
          </w:p>
          <w:p w:rsidR="00663303" w:rsidRPr="000E20F0" w:rsidRDefault="00663303" w:rsidP="009104CA">
            <w:pPr>
              <w:pStyle w:val="af2"/>
              <w:spacing w:line="276" w:lineRule="auto"/>
              <w:jc w:val="center"/>
              <w:rPr>
                <w:sz w:val="28"/>
                <w:szCs w:val="28"/>
                <w:lang w:val="uk-UA"/>
              </w:rPr>
            </w:pPr>
          </w:p>
          <w:p w:rsidR="00FE2DB5" w:rsidRPr="000E20F0" w:rsidRDefault="00FE2DB5" w:rsidP="009104CA">
            <w:pPr>
              <w:pStyle w:val="af2"/>
              <w:spacing w:line="276" w:lineRule="auto"/>
              <w:jc w:val="center"/>
              <w:rPr>
                <w:sz w:val="28"/>
                <w:szCs w:val="28"/>
                <w:lang w:val="uk-UA"/>
              </w:rPr>
            </w:pPr>
          </w:p>
          <w:p w:rsidR="007A201A" w:rsidRPr="000E20F0" w:rsidRDefault="00EF6CE3" w:rsidP="009104CA">
            <w:pPr>
              <w:pStyle w:val="af2"/>
              <w:spacing w:line="276" w:lineRule="auto"/>
              <w:jc w:val="center"/>
              <w:rPr>
                <w:sz w:val="28"/>
                <w:szCs w:val="28"/>
                <w:lang w:val="uk-UA"/>
              </w:rPr>
            </w:pPr>
            <w:r w:rsidRPr="000E20F0">
              <w:rPr>
                <w:sz w:val="28"/>
                <w:szCs w:val="28"/>
                <w:lang w:val="uk-UA"/>
              </w:rPr>
              <w:t>вихователі ІІ молодших груп</w:t>
            </w:r>
          </w:p>
          <w:p w:rsidR="007A201A" w:rsidRPr="000E20F0" w:rsidRDefault="007A201A" w:rsidP="009104CA">
            <w:pPr>
              <w:pStyle w:val="af2"/>
              <w:spacing w:line="276" w:lineRule="auto"/>
              <w:jc w:val="center"/>
              <w:rPr>
                <w:sz w:val="28"/>
                <w:szCs w:val="28"/>
                <w:lang w:val="uk-UA"/>
              </w:rPr>
            </w:pPr>
          </w:p>
          <w:p w:rsidR="007A201A" w:rsidRPr="000E20F0" w:rsidRDefault="007A201A" w:rsidP="00663303">
            <w:pPr>
              <w:pStyle w:val="af2"/>
              <w:spacing w:line="276" w:lineRule="auto"/>
              <w:rPr>
                <w:sz w:val="28"/>
                <w:szCs w:val="28"/>
                <w:lang w:val="uk-UA"/>
              </w:rPr>
            </w:pPr>
          </w:p>
          <w:p w:rsidR="00663303" w:rsidRPr="000E20F0" w:rsidRDefault="00663303" w:rsidP="009104CA">
            <w:pPr>
              <w:pStyle w:val="af2"/>
              <w:spacing w:line="276" w:lineRule="auto"/>
              <w:jc w:val="center"/>
              <w:rPr>
                <w:sz w:val="28"/>
                <w:szCs w:val="28"/>
                <w:lang w:val="uk-UA"/>
              </w:rPr>
            </w:pPr>
          </w:p>
          <w:p w:rsidR="007A201A" w:rsidRPr="000E20F0" w:rsidRDefault="00663303" w:rsidP="009104CA">
            <w:pPr>
              <w:pStyle w:val="af2"/>
              <w:spacing w:line="276" w:lineRule="auto"/>
              <w:jc w:val="center"/>
              <w:rPr>
                <w:sz w:val="28"/>
                <w:szCs w:val="28"/>
                <w:lang w:val="uk-UA"/>
              </w:rPr>
            </w:pPr>
            <w:r w:rsidRPr="000E20F0">
              <w:rPr>
                <w:sz w:val="28"/>
                <w:szCs w:val="28"/>
                <w:lang w:val="uk-UA"/>
              </w:rPr>
              <w:t>вихователі середніх</w:t>
            </w:r>
            <w:r w:rsidR="007A201A" w:rsidRPr="000E20F0">
              <w:rPr>
                <w:sz w:val="28"/>
                <w:szCs w:val="28"/>
                <w:lang w:val="uk-UA"/>
              </w:rPr>
              <w:t xml:space="preserve"> групи</w:t>
            </w:r>
          </w:p>
          <w:p w:rsidR="007A201A" w:rsidRPr="000E20F0" w:rsidRDefault="007A201A" w:rsidP="00B8297C">
            <w:pPr>
              <w:pStyle w:val="af2"/>
              <w:spacing w:line="276" w:lineRule="auto"/>
              <w:rPr>
                <w:sz w:val="28"/>
                <w:szCs w:val="28"/>
                <w:lang w:val="uk-UA"/>
              </w:rPr>
            </w:pPr>
          </w:p>
          <w:p w:rsidR="00EF6CE3" w:rsidRPr="000E20F0" w:rsidRDefault="00EF6CE3" w:rsidP="009104CA">
            <w:pPr>
              <w:pStyle w:val="af2"/>
              <w:spacing w:line="276" w:lineRule="auto"/>
              <w:jc w:val="center"/>
              <w:rPr>
                <w:sz w:val="28"/>
                <w:szCs w:val="28"/>
                <w:lang w:val="uk-UA"/>
              </w:rPr>
            </w:pPr>
          </w:p>
          <w:p w:rsidR="00663303" w:rsidRPr="000E20F0" w:rsidRDefault="00663303"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t xml:space="preserve">вихователі </w:t>
            </w:r>
            <w:r w:rsidR="00EF6CE3" w:rsidRPr="000E20F0">
              <w:rPr>
                <w:sz w:val="28"/>
                <w:szCs w:val="28"/>
                <w:lang w:val="uk-UA"/>
              </w:rPr>
              <w:t xml:space="preserve"> старшої</w:t>
            </w:r>
            <w:r w:rsidRPr="000E20F0">
              <w:rPr>
                <w:sz w:val="28"/>
                <w:szCs w:val="28"/>
                <w:lang w:val="uk-UA"/>
              </w:rPr>
              <w:t xml:space="preserve"> груп</w:t>
            </w:r>
            <w:r w:rsidR="00EF6CE3" w:rsidRPr="000E20F0">
              <w:rPr>
                <w:sz w:val="28"/>
                <w:szCs w:val="28"/>
                <w:lang w:val="uk-UA"/>
              </w:rPr>
              <w:t>и</w:t>
            </w:r>
          </w:p>
        </w:tc>
        <w:tc>
          <w:tcPr>
            <w:tcW w:w="1418" w:type="dxa"/>
          </w:tcPr>
          <w:p w:rsidR="007A201A" w:rsidRPr="000E20F0" w:rsidRDefault="007A201A" w:rsidP="009104CA">
            <w:pPr>
              <w:pStyle w:val="af2"/>
              <w:spacing w:line="276" w:lineRule="auto"/>
              <w:jc w:val="center"/>
              <w:rPr>
                <w:sz w:val="28"/>
                <w:szCs w:val="28"/>
                <w:lang w:val="uk-UA"/>
              </w:rPr>
            </w:pPr>
          </w:p>
        </w:tc>
      </w:tr>
      <w:tr w:rsidR="00E92B78" w:rsidRPr="000E20F0" w:rsidTr="00E92B78">
        <w:trPr>
          <w:trHeight w:val="750"/>
        </w:trPr>
        <w:tc>
          <w:tcPr>
            <w:tcW w:w="1844" w:type="dxa"/>
          </w:tcPr>
          <w:p w:rsidR="007A201A" w:rsidRPr="000E20F0" w:rsidRDefault="00E92B78" w:rsidP="00C26B41">
            <w:pPr>
              <w:pStyle w:val="af2"/>
              <w:jc w:val="center"/>
              <w:rPr>
                <w:sz w:val="28"/>
                <w:szCs w:val="28"/>
                <w:lang w:val="uk-UA"/>
              </w:rPr>
            </w:pPr>
            <w:r w:rsidRPr="000E20F0">
              <w:rPr>
                <w:sz w:val="28"/>
                <w:szCs w:val="28"/>
                <w:lang w:val="uk-UA"/>
              </w:rPr>
              <w:lastRenderedPageBreak/>
              <w:t>я</w:t>
            </w:r>
            <w:r w:rsidR="007A201A" w:rsidRPr="000E20F0">
              <w:rPr>
                <w:sz w:val="28"/>
                <w:szCs w:val="28"/>
                <w:lang w:val="uk-UA"/>
              </w:rPr>
              <w:t xml:space="preserve">рмарок до Дня </w:t>
            </w:r>
            <w:proofErr w:type="spellStart"/>
            <w:r w:rsidR="007A201A" w:rsidRPr="000E20F0">
              <w:rPr>
                <w:sz w:val="28"/>
                <w:szCs w:val="28"/>
                <w:lang w:val="uk-UA"/>
              </w:rPr>
              <w:t>Дошкілля</w:t>
            </w:r>
            <w:proofErr w:type="spellEnd"/>
            <w:r w:rsidR="007A201A" w:rsidRPr="000E20F0">
              <w:rPr>
                <w:sz w:val="28"/>
                <w:szCs w:val="28"/>
                <w:lang w:val="uk-UA"/>
              </w:rPr>
              <w:t xml:space="preserve"> </w:t>
            </w:r>
          </w:p>
        </w:tc>
        <w:tc>
          <w:tcPr>
            <w:tcW w:w="3685" w:type="dxa"/>
            <w:vAlign w:val="center"/>
          </w:tcPr>
          <w:p w:rsidR="00173E58" w:rsidRPr="000E20F0" w:rsidRDefault="00173E58" w:rsidP="00EE446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7A201A" w:rsidRPr="000E20F0">
              <w:rPr>
                <w:rFonts w:ascii="Times New Roman" w:hAnsi="Times New Roman"/>
                <w:b w:val="0"/>
                <w:color w:val="auto"/>
                <w:sz w:val="28"/>
                <w:szCs w:val="28"/>
              </w:rPr>
              <w:t>«</w:t>
            </w:r>
            <w:r w:rsidR="0094292D">
              <w:rPr>
                <w:rFonts w:ascii="Times New Roman" w:hAnsi="Times New Roman"/>
                <w:b w:val="0"/>
                <w:color w:val="auto"/>
                <w:sz w:val="28"/>
                <w:szCs w:val="28"/>
              </w:rPr>
              <w:t xml:space="preserve">Щедрий урожай </w:t>
            </w:r>
            <w:proofErr w:type="spellStart"/>
            <w:r w:rsidR="0094292D">
              <w:rPr>
                <w:rFonts w:ascii="Times New Roman" w:hAnsi="Times New Roman"/>
                <w:b w:val="0"/>
                <w:color w:val="auto"/>
                <w:sz w:val="28"/>
                <w:szCs w:val="28"/>
              </w:rPr>
              <w:t>осені.</w:t>
            </w:r>
            <w:r w:rsidR="007A201A" w:rsidRPr="000E20F0">
              <w:rPr>
                <w:rFonts w:ascii="Times New Roman" w:hAnsi="Times New Roman"/>
                <w:b w:val="0"/>
                <w:color w:val="auto"/>
                <w:sz w:val="28"/>
                <w:szCs w:val="28"/>
              </w:rPr>
              <w:t>Світ</w:t>
            </w:r>
            <w:proofErr w:type="spellEnd"/>
            <w:r w:rsidR="007A201A" w:rsidRPr="000E20F0">
              <w:rPr>
                <w:rFonts w:ascii="Times New Roman" w:hAnsi="Times New Roman"/>
                <w:b w:val="0"/>
                <w:color w:val="auto"/>
                <w:sz w:val="28"/>
                <w:szCs w:val="28"/>
              </w:rPr>
              <w:t xml:space="preserve"> солодощів»</w:t>
            </w:r>
          </w:p>
          <w:p w:rsidR="00173E58" w:rsidRPr="000E20F0" w:rsidRDefault="00173E58" w:rsidP="00EE4464">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      (кошти на ЗСУ)</w:t>
            </w:r>
          </w:p>
          <w:p w:rsidR="007A201A" w:rsidRPr="000E20F0" w:rsidRDefault="007A201A" w:rsidP="00EE4464">
            <w:pPr>
              <w:spacing w:line="276" w:lineRule="auto"/>
              <w:rPr>
                <w:rFonts w:ascii="Times New Roman" w:hAnsi="Times New Roman"/>
                <w:b w:val="0"/>
                <w:color w:val="auto"/>
                <w:sz w:val="28"/>
                <w:szCs w:val="28"/>
              </w:rPr>
            </w:pPr>
          </w:p>
        </w:tc>
        <w:tc>
          <w:tcPr>
            <w:tcW w:w="1985" w:type="dxa"/>
            <w:vAlign w:val="center"/>
          </w:tcPr>
          <w:p w:rsidR="007A201A" w:rsidRPr="000E20F0" w:rsidRDefault="007A201A" w:rsidP="00E92B78">
            <w:pPr>
              <w:pStyle w:val="af2"/>
              <w:jc w:val="center"/>
              <w:rPr>
                <w:sz w:val="28"/>
                <w:szCs w:val="28"/>
                <w:lang w:val="uk-UA"/>
              </w:rPr>
            </w:pPr>
            <w:r w:rsidRPr="000E20F0">
              <w:rPr>
                <w:sz w:val="28"/>
                <w:szCs w:val="28"/>
                <w:lang w:val="uk-UA"/>
              </w:rPr>
              <w:t>вересень</w:t>
            </w:r>
          </w:p>
        </w:tc>
        <w:tc>
          <w:tcPr>
            <w:tcW w:w="1984" w:type="dxa"/>
          </w:tcPr>
          <w:p w:rsidR="007A201A" w:rsidRPr="000E20F0" w:rsidRDefault="007A201A" w:rsidP="009104CA">
            <w:pPr>
              <w:pStyle w:val="af2"/>
              <w:jc w:val="center"/>
              <w:rPr>
                <w:sz w:val="28"/>
                <w:szCs w:val="28"/>
                <w:lang w:val="uk-UA"/>
              </w:rPr>
            </w:pPr>
            <w:r w:rsidRPr="000E20F0">
              <w:rPr>
                <w:sz w:val="28"/>
                <w:szCs w:val="28"/>
                <w:lang w:val="uk-UA"/>
              </w:rPr>
              <w:t>директор, педагоги ЗДО</w:t>
            </w:r>
          </w:p>
        </w:tc>
        <w:tc>
          <w:tcPr>
            <w:tcW w:w="1418" w:type="dxa"/>
          </w:tcPr>
          <w:p w:rsidR="007A201A" w:rsidRPr="000E20F0" w:rsidRDefault="007A201A" w:rsidP="009104CA">
            <w:pPr>
              <w:pStyle w:val="af2"/>
              <w:spacing w:line="276" w:lineRule="auto"/>
              <w:jc w:val="center"/>
              <w:rPr>
                <w:sz w:val="28"/>
                <w:szCs w:val="28"/>
                <w:lang w:val="uk-UA"/>
              </w:rPr>
            </w:pPr>
          </w:p>
        </w:tc>
      </w:tr>
      <w:tr w:rsidR="00E92B78" w:rsidRPr="000E20F0" w:rsidTr="007A201A">
        <w:tc>
          <w:tcPr>
            <w:tcW w:w="1844" w:type="dxa"/>
          </w:tcPr>
          <w:p w:rsidR="00173E58" w:rsidRPr="000E20F0" w:rsidRDefault="00E92B78" w:rsidP="00173E58">
            <w:pPr>
              <w:pStyle w:val="af2"/>
              <w:spacing w:line="276" w:lineRule="auto"/>
              <w:jc w:val="center"/>
              <w:rPr>
                <w:sz w:val="28"/>
                <w:szCs w:val="28"/>
                <w:lang w:val="uk-UA"/>
              </w:rPr>
            </w:pPr>
            <w:r w:rsidRPr="000E20F0">
              <w:rPr>
                <w:sz w:val="28"/>
                <w:szCs w:val="28"/>
                <w:lang w:val="uk-UA"/>
              </w:rPr>
              <w:t xml:space="preserve">публікації через </w:t>
            </w:r>
            <w:r w:rsidR="007A201A" w:rsidRPr="000E20F0">
              <w:rPr>
                <w:sz w:val="28"/>
                <w:szCs w:val="28"/>
                <w:lang w:val="uk-UA"/>
              </w:rPr>
              <w:t>QR- коди</w:t>
            </w:r>
            <w:r w:rsidR="00173E58" w:rsidRPr="000E20F0">
              <w:rPr>
                <w:sz w:val="28"/>
                <w:szCs w:val="28"/>
                <w:lang w:val="uk-UA"/>
              </w:rPr>
              <w:t xml:space="preserve"> та в Телеграм каналі «Щаслива дитина»</w:t>
            </w:r>
          </w:p>
        </w:tc>
        <w:tc>
          <w:tcPr>
            <w:tcW w:w="3685" w:type="dxa"/>
          </w:tcPr>
          <w:p w:rsidR="007A201A" w:rsidRPr="00BC6F70" w:rsidRDefault="00E92B78" w:rsidP="00BC6F70">
            <w:pPr>
              <w:spacing w:line="276" w:lineRule="auto"/>
              <w:rPr>
                <w:rFonts w:ascii="Times New Roman" w:hAnsi="Times New Roman"/>
                <w:b w:val="0"/>
                <w:color w:val="auto"/>
                <w:sz w:val="28"/>
                <w:szCs w:val="28"/>
                <w:u w:val="single"/>
              </w:rPr>
            </w:pPr>
            <w:r w:rsidRPr="000E20F0">
              <w:rPr>
                <w:rFonts w:ascii="Times New Roman" w:hAnsi="Times New Roman"/>
                <w:b w:val="0"/>
                <w:color w:val="auto"/>
                <w:sz w:val="28"/>
                <w:szCs w:val="28"/>
              </w:rPr>
              <w:t>Просвітницька-профілактична  робота з батьками:  і</w:t>
            </w:r>
            <w:r w:rsidR="007A201A" w:rsidRPr="000E20F0">
              <w:rPr>
                <w:rFonts w:ascii="Times New Roman" w:hAnsi="Times New Roman"/>
                <w:b w:val="0"/>
                <w:color w:val="auto"/>
                <w:sz w:val="28"/>
                <w:szCs w:val="28"/>
              </w:rPr>
              <w:t>нформування батьків за допомогою використання  сучасних цифрових технологій, а саме: застосування QR кодів</w:t>
            </w:r>
            <w:r w:rsidR="00173E58" w:rsidRPr="000E20F0">
              <w:rPr>
                <w:rFonts w:ascii="Times New Roman" w:hAnsi="Times New Roman"/>
                <w:b w:val="0"/>
                <w:color w:val="auto"/>
                <w:sz w:val="28"/>
                <w:szCs w:val="28"/>
              </w:rPr>
              <w:t>; телеграм</w:t>
            </w:r>
            <w:r w:rsidR="007A201A" w:rsidRPr="000E20F0">
              <w:rPr>
                <w:rFonts w:ascii="Times New Roman" w:hAnsi="Times New Roman"/>
                <w:b w:val="0"/>
                <w:color w:val="auto"/>
                <w:sz w:val="28"/>
                <w:szCs w:val="28"/>
              </w:rPr>
              <w:t xml:space="preserve"> </w:t>
            </w:r>
            <w:r w:rsidR="00173E58" w:rsidRPr="000E20F0">
              <w:rPr>
                <w:rFonts w:ascii="Times New Roman" w:hAnsi="Times New Roman"/>
                <w:b w:val="0"/>
                <w:color w:val="auto"/>
                <w:sz w:val="28"/>
                <w:szCs w:val="28"/>
              </w:rPr>
              <w:t xml:space="preserve"> </w:t>
            </w:r>
            <w:r w:rsidR="00F765BC" w:rsidRPr="000E20F0">
              <w:rPr>
                <w:rFonts w:ascii="Times New Roman" w:hAnsi="Times New Roman"/>
                <w:b w:val="0"/>
                <w:color w:val="auto"/>
                <w:sz w:val="28"/>
                <w:szCs w:val="28"/>
              </w:rPr>
              <w:t>каналу</w:t>
            </w:r>
            <w:r w:rsidR="00173E58" w:rsidRPr="000E20F0">
              <w:rPr>
                <w:rFonts w:ascii="Times New Roman" w:hAnsi="Times New Roman"/>
                <w:b w:val="0"/>
                <w:color w:val="auto"/>
                <w:sz w:val="28"/>
                <w:szCs w:val="28"/>
              </w:rPr>
              <w:t xml:space="preserve"> «Щаслива дитина»</w:t>
            </w:r>
          </w:p>
        </w:tc>
        <w:tc>
          <w:tcPr>
            <w:tcW w:w="1985" w:type="dxa"/>
          </w:tcPr>
          <w:p w:rsidR="007A201A" w:rsidRPr="000E20F0" w:rsidRDefault="00173E58" w:rsidP="009104CA">
            <w:pPr>
              <w:pStyle w:val="af2"/>
              <w:spacing w:line="276" w:lineRule="auto"/>
              <w:jc w:val="center"/>
              <w:rPr>
                <w:sz w:val="28"/>
                <w:szCs w:val="28"/>
                <w:lang w:val="uk-UA"/>
              </w:rPr>
            </w:pPr>
            <w:r w:rsidRPr="000E20F0">
              <w:rPr>
                <w:sz w:val="28"/>
                <w:szCs w:val="28"/>
                <w:lang w:val="uk-UA"/>
              </w:rPr>
              <w:t>упродовж 2023/2024</w:t>
            </w:r>
            <w:r w:rsidR="007A201A" w:rsidRPr="000E20F0">
              <w:rPr>
                <w:sz w:val="28"/>
                <w:szCs w:val="28"/>
                <w:lang w:val="uk-UA"/>
              </w:rPr>
              <w:t xml:space="preserve"> н. р.</w:t>
            </w:r>
          </w:p>
        </w:tc>
        <w:tc>
          <w:tcPr>
            <w:tcW w:w="1984" w:type="dxa"/>
          </w:tcPr>
          <w:p w:rsidR="007A201A" w:rsidRPr="000E20F0" w:rsidRDefault="007A201A" w:rsidP="009104CA">
            <w:pPr>
              <w:pStyle w:val="af2"/>
              <w:spacing w:line="276" w:lineRule="auto"/>
              <w:jc w:val="center"/>
              <w:rPr>
                <w:sz w:val="28"/>
                <w:szCs w:val="28"/>
                <w:lang w:val="uk-UA"/>
              </w:rPr>
            </w:pPr>
            <w:r w:rsidRPr="000E20F0">
              <w:rPr>
                <w:sz w:val="28"/>
                <w:szCs w:val="28"/>
                <w:lang w:val="uk-UA"/>
              </w:rPr>
              <w:t>практичний психолог</w:t>
            </w:r>
          </w:p>
        </w:tc>
        <w:tc>
          <w:tcPr>
            <w:tcW w:w="1418" w:type="dxa"/>
          </w:tcPr>
          <w:p w:rsidR="007A201A" w:rsidRPr="000E20F0" w:rsidRDefault="007A201A" w:rsidP="009104CA">
            <w:pPr>
              <w:pStyle w:val="af2"/>
              <w:spacing w:line="276" w:lineRule="auto"/>
              <w:jc w:val="center"/>
              <w:rPr>
                <w:sz w:val="28"/>
                <w:szCs w:val="28"/>
                <w:lang w:val="uk-UA"/>
              </w:rPr>
            </w:pPr>
          </w:p>
        </w:tc>
      </w:tr>
      <w:tr w:rsidR="00E92B78" w:rsidRPr="000E20F0" w:rsidTr="007A201A">
        <w:tc>
          <w:tcPr>
            <w:tcW w:w="1844" w:type="dxa"/>
          </w:tcPr>
          <w:p w:rsidR="007A201A" w:rsidRPr="000E20F0" w:rsidRDefault="007A201A" w:rsidP="009104CA">
            <w:pPr>
              <w:pStyle w:val="af2"/>
              <w:spacing w:line="276" w:lineRule="auto"/>
              <w:jc w:val="center"/>
              <w:rPr>
                <w:sz w:val="28"/>
                <w:szCs w:val="28"/>
                <w:lang w:val="uk-UA"/>
              </w:rPr>
            </w:pPr>
            <w:r w:rsidRPr="000E20F0">
              <w:rPr>
                <w:sz w:val="28"/>
                <w:szCs w:val="28"/>
                <w:lang w:val="uk-UA"/>
              </w:rPr>
              <w:t>Анкетування</w:t>
            </w:r>
          </w:p>
          <w:p w:rsidR="007A201A" w:rsidRPr="000E20F0" w:rsidRDefault="007A201A" w:rsidP="009104CA">
            <w:pPr>
              <w:pStyle w:val="af2"/>
              <w:spacing w:line="276" w:lineRule="auto"/>
              <w:jc w:val="center"/>
              <w:rPr>
                <w:sz w:val="28"/>
                <w:szCs w:val="28"/>
                <w:lang w:val="uk-UA"/>
              </w:rPr>
            </w:pPr>
            <w:r w:rsidRPr="000E20F0">
              <w:rPr>
                <w:sz w:val="28"/>
                <w:szCs w:val="28"/>
                <w:lang w:val="uk-UA"/>
              </w:rPr>
              <w:t>(Google-</w:t>
            </w:r>
            <w:r w:rsidRPr="000E20F0">
              <w:rPr>
                <w:sz w:val="28"/>
                <w:szCs w:val="28"/>
                <w:lang w:val="uk-UA"/>
              </w:rPr>
              <w:lastRenderedPageBreak/>
              <w:t>форми)</w:t>
            </w:r>
          </w:p>
        </w:tc>
        <w:tc>
          <w:tcPr>
            <w:tcW w:w="3685" w:type="dxa"/>
          </w:tcPr>
          <w:p w:rsidR="007A201A" w:rsidRPr="000E20F0" w:rsidRDefault="00663303" w:rsidP="009104CA">
            <w:pPr>
              <w:pStyle w:val="af5"/>
              <w:numPr>
                <w:ilvl w:val="0"/>
                <w:numId w:val="19"/>
              </w:numPr>
              <w:rPr>
                <w:rFonts w:ascii="Times New Roman" w:hAnsi="Times New Roman"/>
                <w:b w:val="0"/>
                <w:color w:val="auto"/>
                <w:sz w:val="28"/>
                <w:szCs w:val="28"/>
              </w:rPr>
            </w:pPr>
            <w:r w:rsidRPr="000E20F0">
              <w:rPr>
                <w:rFonts w:ascii="Times New Roman" w:hAnsi="Times New Roman"/>
                <w:b w:val="0"/>
                <w:color w:val="auto"/>
                <w:sz w:val="28"/>
                <w:szCs w:val="28"/>
              </w:rPr>
              <w:lastRenderedPageBreak/>
              <w:t>Різна тематика</w:t>
            </w:r>
          </w:p>
          <w:p w:rsidR="007A201A" w:rsidRPr="000E20F0" w:rsidRDefault="00E92B78" w:rsidP="0028090F">
            <w:pPr>
              <w:pStyle w:val="af5"/>
              <w:numPr>
                <w:ilvl w:val="0"/>
                <w:numId w:val="19"/>
              </w:numPr>
              <w:rPr>
                <w:rFonts w:ascii="Times New Roman" w:hAnsi="Times New Roman"/>
                <w:b w:val="0"/>
                <w:color w:val="auto"/>
                <w:sz w:val="28"/>
                <w:szCs w:val="28"/>
              </w:rPr>
            </w:pPr>
            <w:r w:rsidRPr="000E20F0">
              <w:rPr>
                <w:rFonts w:ascii="Times New Roman" w:hAnsi="Times New Roman"/>
                <w:b w:val="0"/>
                <w:color w:val="auto"/>
                <w:sz w:val="28"/>
                <w:szCs w:val="28"/>
              </w:rPr>
              <w:t xml:space="preserve">Анкетування батьків, </w:t>
            </w:r>
            <w:r w:rsidRPr="000E20F0">
              <w:rPr>
                <w:rFonts w:ascii="Times New Roman" w:hAnsi="Times New Roman"/>
                <w:b w:val="0"/>
                <w:color w:val="auto"/>
                <w:sz w:val="28"/>
                <w:szCs w:val="28"/>
              </w:rPr>
              <w:lastRenderedPageBreak/>
              <w:t xml:space="preserve">як метод збору інформації </w:t>
            </w:r>
            <w:r w:rsidR="0028090F" w:rsidRPr="000E20F0">
              <w:rPr>
                <w:rFonts w:ascii="Times New Roman" w:hAnsi="Times New Roman"/>
                <w:b w:val="0"/>
                <w:color w:val="auto"/>
                <w:sz w:val="28"/>
                <w:szCs w:val="28"/>
              </w:rPr>
              <w:t>«</w:t>
            </w:r>
            <w:r w:rsidR="00797461" w:rsidRPr="000E20F0">
              <w:rPr>
                <w:rFonts w:ascii="Times New Roman" w:hAnsi="Times New Roman" w:cs="Arial"/>
                <w:b w:val="0"/>
                <w:color w:val="auto"/>
                <w:sz w:val="28"/>
                <w:szCs w:val="28"/>
              </w:rPr>
              <w:t>З</w:t>
            </w:r>
            <w:r w:rsidR="0028090F" w:rsidRPr="000E20F0">
              <w:rPr>
                <w:rFonts w:ascii="Times New Roman" w:hAnsi="Times New Roman"/>
                <w:b w:val="0"/>
                <w:color w:val="auto"/>
                <w:sz w:val="28"/>
                <w:szCs w:val="28"/>
              </w:rPr>
              <w:t>добувачі освіти …»</w:t>
            </w:r>
            <w:r w:rsidRPr="000E20F0">
              <w:rPr>
                <w:rFonts w:ascii="Times New Roman" w:hAnsi="Times New Roman"/>
                <w:b w:val="0"/>
                <w:color w:val="auto"/>
                <w:sz w:val="28"/>
                <w:szCs w:val="28"/>
              </w:rPr>
              <w:t xml:space="preserve">  (ВСЗЯО)</w:t>
            </w:r>
          </w:p>
        </w:tc>
        <w:tc>
          <w:tcPr>
            <w:tcW w:w="1985" w:type="dxa"/>
          </w:tcPr>
          <w:p w:rsidR="007A201A" w:rsidRPr="000E20F0" w:rsidRDefault="007A201A" w:rsidP="009104CA">
            <w:pPr>
              <w:pStyle w:val="af2"/>
              <w:spacing w:line="276" w:lineRule="auto"/>
              <w:jc w:val="center"/>
              <w:rPr>
                <w:sz w:val="28"/>
                <w:szCs w:val="28"/>
                <w:lang w:val="uk-UA"/>
              </w:rPr>
            </w:pPr>
          </w:p>
          <w:p w:rsidR="007A201A" w:rsidRPr="000E20F0" w:rsidRDefault="00E92B78" w:rsidP="009104CA">
            <w:pPr>
              <w:pStyle w:val="af2"/>
              <w:spacing w:line="276" w:lineRule="auto"/>
              <w:jc w:val="center"/>
              <w:rPr>
                <w:sz w:val="28"/>
                <w:szCs w:val="28"/>
                <w:lang w:val="uk-UA"/>
              </w:rPr>
            </w:pPr>
            <w:r w:rsidRPr="000E20F0">
              <w:rPr>
                <w:sz w:val="28"/>
                <w:szCs w:val="28"/>
                <w:lang w:val="uk-UA"/>
              </w:rPr>
              <w:t xml:space="preserve">упродовж </w:t>
            </w:r>
            <w:r w:rsidRPr="000E20F0">
              <w:rPr>
                <w:sz w:val="28"/>
                <w:szCs w:val="28"/>
                <w:lang w:val="uk-UA"/>
              </w:rPr>
              <w:lastRenderedPageBreak/>
              <w:t>20</w:t>
            </w:r>
            <w:r w:rsidR="004E3497" w:rsidRPr="000E20F0">
              <w:rPr>
                <w:sz w:val="28"/>
                <w:szCs w:val="28"/>
                <w:lang w:val="uk-UA"/>
              </w:rPr>
              <w:t>23/2024</w:t>
            </w:r>
            <w:r w:rsidRPr="000E20F0">
              <w:rPr>
                <w:sz w:val="28"/>
                <w:szCs w:val="28"/>
                <w:lang w:val="uk-UA"/>
              </w:rPr>
              <w:t xml:space="preserve"> н. р.</w:t>
            </w:r>
          </w:p>
        </w:tc>
        <w:tc>
          <w:tcPr>
            <w:tcW w:w="1984" w:type="dxa"/>
          </w:tcPr>
          <w:p w:rsidR="00E92B78" w:rsidRPr="000E20F0" w:rsidRDefault="00E92B78" w:rsidP="009104CA">
            <w:pPr>
              <w:pStyle w:val="af2"/>
              <w:spacing w:line="276" w:lineRule="auto"/>
              <w:jc w:val="center"/>
              <w:rPr>
                <w:sz w:val="28"/>
                <w:szCs w:val="28"/>
                <w:lang w:val="uk-UA"/>
              </w:rPr>
            </w:pPr>
          </w:p>
          <w:p w:rsidR="00E92B78" w:rsidRPr="000E20F0" w:rsidRDefault="00E92B78" w:rsidP="009104CA">
            <w:pPr>
              <w:pStyle w:val="af2"/>
              <w:spacing w:line="276" w:lineRule="auto"/>
              <w:jc w:val="center"/>
              <w:rPr>
                <w:sz w:val="28"/>
                <w:szCs w:val="28"/>
                <w:lang w:val="uk-UA"/>
              </w:rPr>
            </w:pPr>
            <w:r w:rsidRPr="000E20F0">
              <w:rPr>
                <w:sz w:val="28"/>
                <w:szCs w:val="28"/>
                <w:lang w:val="uk-UA"/>
              </w:rPr>
              <w:t xml:space="preserve">директор, </w:t>
            </w:r>
            <w:r w:rsidRPr="000E20F0">
              <w:rPr>
                <w:sz w:val="28"/>
                <w:szCs w:val="28"/>
                <w:lang w:val="uk-UA"/>
              </w:rPr>
              <w:lastRenderedPageBreak/>
              <w:t>вихователь-методист</w:t>
            </w:r>
            <w:r w:rsidR="004E3497" w:rsidRPr="000E20F0">
              <w:rPr>
                <w:sz w:val="28"/>
                <w:szCs w:val="28"/>
                <w:lang w:val="uk-UA"/>
              </w:rPr>
              <w:t>,</w:t>
            </w:r>
          </w:p>
          <w:p w:rsidR="004E3497" w:rsidRPr="000E20F0" w:rsidRDefault="004E3497" w:rsidP="009104CA">
            <w:pPr>
              <w:pStyle w:val="af2"/>
              <w:spacing w:line="276" w:lineRule="auto"/>
              <w:jc w:val="center"/>
              <w:rPr>
                <w:sz w:val="28"/>
                <w:szCs w:val="28"/>
                <w:lang w:val="uk-UA"/>
              </w:rPr>
            </w:pPr>
            <w:r w:rsidRPr="000E20F0">
              <w:rPr>
                <w:sz w:val="28"/>
                <w:szCs w:val="28"/>
                <w:lang w:val="uk-UA"/>
              </w:rPr>
              <w:t>практичний психолог</w:t>
            </w:r>
          </w:p>
        </w:tc>
        <w:tc>
          <w:tcPr>
            <w:tcW w:w="1418" w:type="dxa"/>
          </w:tcPr>
          <w:p w:rsidR="007A201A" w:rsidRPr="000E20F0" w:rsidRDefault="007A201A" w:rsidP="009104CA">
            <w:pPr>
              <w:pStyle w:val="af2"/>
              <w:spacing w:line="276" w:lineRule="auto"/>
              <w:jc w:val="center"/>
              <w:rPr>
                <w:sz w:val="28"/>
                <w:szCs w:val="28"/>
                <w:lang w:val="uk-UA"/>
              </w:rPr>
            </w:pPr>
          </w:p>
        </w:tc>
      </w:tr>
      <w:tr w:rsidR="00E92B78" w:rsidRPr="000E20F0" w:rsidTr="00E92B78">
        <w:tc>
          <w:tcPr>
            <w:tcW w:w="1844" w:type="dxa"/>
            <w:vAlign w:val="center"/>
          </w:tcPr>
          <w:p w:rsidR="007A201A" w:rsidRPr="000E20F0" w:rsidRDefault="00173E58" w:rsidP="00E92B78">
            <w:pPr>
              <w:pStyle w:val="af2"/>
              <w:spacing w:line="276" w:lineRule="auto"/>
              <w:jc w:val="center"/>
              <w:rPr>
                <w:sz w:val="28"/>
                <w:szCs w:val="28"/>
                <w:lang w:val="uk-UA"/>
              </w:rPr>
            </w:pPr>
            <w:r w:rsidRPr="000E20F0">
              <w:rPr>
                <w:sz w:val="28"/>
                <w:szCs w:val="28"/>
                <w:lang w:val="uk-UA"/>
              </w:rPr>
              <w:lastRenderedPageBreak/>
              <w:t>консультація</w:t>
            </w:r>
          </w:p>
        </w:tc>
        <w:tc>
          <w:tcPr>
            <w:tcW w:w="3685" w:type="dxa"/>
            <w:vAlign w:val="center"/>
          </w:tcPr>
          <w:p w:rsidR="007A201A" w:rsidRPr="000E20F0" w:rsidRDefault="007A201A" w:rsidP="00FE2DB5">
            <w:pPr>
              <w:spacing w:line="276" w:lineRule="auto"/>
              <w:jc w:val="center"/>
              <w:rPr>
                <w:rFonts w:ascii="Times New Roman" w:hAnsi="Times New Roman"/>
                <w:b w:val="0"/>
                <w:color w:val="auto"/>
                <w:sz w:val="28"/>
                <w:szCs w:val="28"/>
              </w:rPr>
            </w:pPr>
            <w:r w:rsidRPr="000E20F0">
              <w:rPr>
                <w:rFonts w:ascii="Times New Roman" w:hAnsi="Times New Roman"/>
                <w:b w:val="0"/>
                <w:color w:val="auto"/>
                <w:sz w:val="28"/>
                <w:szCs w:val="28"/>
              </w:rPr>
              <w:t>«</w:t>
            </w:r>
            <w:proofErr w:type="spellStart"/>
            <w:r w:rsidR="00173E58" w:rsidRPr="000E20F0">
              <w:rPr>
                <w:rFonts w:ascii="Times New Roman" w:hAnsi="Times New Roman"/>
                <w:b w:val="0"/>
                <w:color w:val="auto"/>
                <w:sz w:val="28"/>
                <w:szCs w:val="28"/>
              </w:rPr>
              <w:t>Фасилітаційна</w:t>
            </w:r>
            <w:proofErr w:type="spellEnd"/>
            <w:r w:rsidR="00173E58" w:rsidRPr="000E20F0">
              <w:rPr>
                <w:rFonts w:ascii="Times New Roman" w:hAnsi="Times New Roman"/>
                <w:b w:val="0"/>
                <w:color w:val="auto"/>
                <w:sz w:val="28"/>
                <w:szCs w:val="28"/>
              </w:rPr>
              <w:t xml:space="preserve"> підтримка батьківства в умовах військового стану</w:t>
            </w:r>
            <w:r w:rsidRPr="000E20F0">
              <w:rPr>
                <w:rFonts w:ascii="Times New Roman" w:hAnsi="Times New Roman"/>
                <w:b w:val="0"/>
                <w:color w:val="auto"/>
                <w:sz w:val="28"/>
                <w:szCs w:val="28"/>
              </w:rPr>
              <w:t>»</w:t>
            </w:r>
          </w:p>
        </w:tc>
        <w:tc>
          <w:tcPr>
            <w:tcW w:w="1985" w:type="dxa"/>
            <w:vAlign w:val="center"/>
          </w:tcPr>
          <w:p w:rsidR="007A201A" w:rsidRPr="000E20F0" w:rsidRDefault="00E92B78" w:rsidP="009104CA">
            <w:pPr>
              <w:pStyle w:val="af2"/>
              <w:spacing w:line="276" w:lineRule="auto"/>
              <w:jc w:val="center"/>
              <w:rPr>
                <w:sz w:val="28"/>
                <w:szCs w:val="28"/>
                <w:lang w:val="uk-UA"/>
              </w:rPr>
            </w:pPr>
            <w:r w:rsidRPr="000E20F0">
              <w:rPr>
                <w:sz w:val="28"/>
                <w:szCs w:val="28"/>
                <w:lang w:val="uk-UA"/>
              </w:rPr>
              <w:t>листопад</w:t>
            </w:r>
          </w:p>
        </w:tc>
        <w:tc>
          <w:tcPr>
            <w:tcW w:w="1984" w:type="dxa"/>
          </w:tcPr>
          <w:p w:rsidR="007A201A" w:rsidRPr="000E20F0" w:rsidRDefault="00E92B78" w:rsidP="009104CA">
            <w:pPr>
              <w:pStyle w:val="af2"/>
              <w:spacing w:line="276" w:lineRule="auto"/>
              <w:jc w:val="center"/>
              <w:rPr>
                <w:sz w:val="28"/>
                <w:szCs w:val="28"/>
                <w:lang w:val="uk-UA"/>
              </w:rPr>
            </w:pPr>
            <w:r w:rsidRPr="000E20F0">
              <w:rPr>
                <w:sz w:val="28"/>
                <w:szCs w:val="28"/>
                <w:lang w:val="uk-UA"/>
              </w:rPr>
              <w:t xml:space="preserve">практичний психолог. </w:t>
            </w:r>
            <w:r w:rsidR="00131E48" w:rsidRPr="000E20F0">
              <w:rPr>
                <w:sz w:val="28"/>
                <w:szCs w:val="28"/>
                <w:lang w:val="uk-UA"/>
              </w:rPr>
              <w:t>В</w:t>
            </w:r>
            <w:r w:rsidR="007A201A" w:rsidRPr="000E20F0">
              <w:rPr>
                <w:sz w:val="28"/>
                <w:szCs w:val="28"/>
                <w:lang w:val="uk-UA"/>
              </w:rPr>
              <w:t>ихователь-методист</w:t>
            </w:r>
          </w:p>
        </w:tc>
        <w:tc>
          <w:tcPr>
            <w:tcW w:w="1418" w:type="dxa"/>
          </w:tcPr>
          <w:p w:rsidR="007A201A" w:rsidRPr="000E20F0" w:rsidRDefault="007A201A" w:rsidP="009104CA">
            <w:pPr>
              <w:pStyle w:val="af2"/>
              <w:spacing w:line="276" w:lineRule="auto"/>
              <w:jc w:val="center"/>
              <w:rPr>
                <w:sz w:val="28"/>
                <w:szCs w:val="28"/>
                <w:lang w:val="uk-UA"/>
              </w:rPr>
            </w:pPr>
          </w:p>
        </w:tc>
      </w:tr>
      <w:tr w:rsidR="00E92B78" w:rsidRPr="000E20F0" w:rsidTr="004E3497">
        <w:trPr>
          <w:trHeight w:val="1375"/>
        </w:trPr>
        <w:tc>
          <w:tcPr>
            <w:tcW w:w="1844" w:type="dxa"/>
            <w:vAlign w:val="center"/>
          </w:tcPr>
          <w:p w:rsidR="007A201A" w:rsidRPr="000E20F0" w:rsidRDefault="00E92B78" w:rsidP="004E3497">
            <w:pPr>
              <w:pStyle w:val="af2"/>
              <w:spacing w:line="276" w:lineRule="auto"/>
              <w:jc w:val="center"/>
              <w:rPr>
                <w:sz w:val="28"/>
                <w:szCs w:val="28"/>
                <w:lang w:val="uk-UA"/>
              </w:rPr>
            </w:pPr>
            <w:r w:rsidRPr="000E20F0">
              <w:rPr>
                <w:sz w:val="28"/>
                <w:szCs w:val="28"/>
                <w:lang w:val="uk-UA"/>
              </w:rPr>
              <w:t>практичне заняття</w:t>
            </w:r>
          </w:p>
        </w:tc>
        <w:tc>
          <w:tcPr>
            <w:tcW w:w="3685" w:type="dxa"/>
            <w:vAlign w:val="center"/>
          </w:tcPr>
          <w:p w:rsidR="007A201A" w:rsidRPr="000E20F0" w:rsidRDefault="007A201A" w:rsidP="00173E58">
            <w:pPr>
              <w:pStyle w:val="af2"/>
              <w:spacing w:line="276" w:lineRule="auto"/>
              <w:jc w:val="center"/>
              <w:rPr>
                <w:sz w:val="28"/>
                <w:szCs w:val="28"/>
                <w:lang w:val="uk-UA"/>
              </w:rPr>
            </w:pPr>
            <w:r w:rsidRPr="000E20F0">
              <w:rPr>
                <w:sz w:val="28"/>
                <w:szCs w:val="28"/>
                <w:lang w:val="uk-UA"/>
              </w:rPr>
              <w:t>«</w:t>
            </w:r>
            <w:r w:rsidR="004E3497" w:rsidRPr="000E20F0">
              <w:rPr>
                <w:sz w:val="28"/>
                <w:szCs w:val="28"/>
                <w:lang w:val="uk-UA"/>
              </w:rPr>
              <w:t>Вплив розвитку дрібної моторики на формування мовлення дітей дошкільного віку</w:t>
            </w:r>
            <w:r w:rsidRPr="000E20F0">
              <w:rPr>
                <w:sz w:val="28"/>
                <w:szCs w:val="28"/>
                <w:lang w:val="uk-UA"/>
              </w:rPr>
              <w:t>»</w:t>
            </w:r>
          </w:p>
        </w:tc>
        <w:tc>
          <w:tcPr>
            <w:tcW w:w="1985" w:type="dxa"/>
            <w:vAlign w:val="center"/>
          </w:tcPr>
          <w:p w:rsidR="007A201A" w:rsidRPr="000E20F0" w:rsidRDefault="007A201A" w:rsidP="009104CA">
            <w:pPr>
              <w:pStyle w:val="af2"/>
              <w:spacing w:line="276" w:lineRule="auto"/>
              <w:jc w:val="center"/>
              <w:rPr>
                <w:sz w:val="28"/>
                <w:szCs w:val="28"/>
                <w:lang w:val="uk-UA"/>
              </w:rPr>
            </w:pPr>
            <w:r w:rsidRPr="000E20F0">
              <w:rPr>
                <w:sz w:val="28"/>
                <w:szCs w:val="28"/>
                <w:lang w:val="uk-UA"/>
              </w:rPr>
              <w:t>січень</w:t>
            </w:r>
          </w:p>
        </w:tc>
        <w:tc>
          <w:tcPr>
            <w:tcW w:w="1984" w:type="dxa"/>
          </w:tcPr>
          <w:p w:rsidR="007A201A" w:rsidRPr="000E20F0" w:rsidRDefault="000A5517" w:rsidP="000A5517">
            <w:pPr>
              <w:pStyle w:val="af2"/>
              <w:spacing w:line="276" w:lineRule="auto"/>
              <w:jc w:val="center"/>
              <w:rPr>
                <w:sz w:val="28"/>
                <w:szCs w:val="28"/>
                <w:lang w:val="uk-UA"/>
              </w:rPr>
            </w:pPr>
            <w:r w:rsidRPr="000E20F0">
              <w:rPr>
                <w:sz w:val="28"/>
                <w:szCs w:val="28"/>
                <w:lang w:val="uk-UA"/>
              </w:rPr>
              <w:t>д</w:t>
            </w:r>
            <w:r w:rsidR="007A201A" w:rsidRPr="000E20F0">
              <w:rPr>
                <w:sz w:val="28"/>
                <w:szCs w:val="28"/>
                <w:lang w:val="uk-UA"/>
              </w:rPr>
              <w:t>иректор</w:t>
            </w:r>
            <w:r w:rsidRPr="000E20F0">
              <w:rPr>
                <w:sz w:val="28"/>
                <w:szCs w:val="28"/>
                <w:lang w:val="uk-UA"/>
              </w:rPr>
              <w:t>, практичний психолог</w:t>
            </w:r>
          </w:p>
        </w:tc>
        <w:tc>
          <w:tcPr>
            <w:tcW w:w="1418" w:type="dxa"/>
          </w:tcPr>
          <w:p w:rsidR="007A201A" w:rsidRPr="000E20F0" w:rsidRDefault="007A201A" w:rsidP="009104CA">
            <w:pPr>
              <w:pStyle w:val="af2"/>
              <w:spacing w:line="276" w:lineRule="auto"/>
              <w:jc w:val="center"/>
              <w:rPr>
                <w:sz w:val="28"/>
                <w:szCs w:val="28"/>
                <w:lang w:val="uk-UA"/>
              </w:rPr>
            </w:pPr>
          </w:p>
          <w:p w:rsidR="000A5517" w:rsidRPr="000E20F0" w:rsidRDefault="000A5517" w:rsidP="000A5517">
            <w:pPr>
              <w:pStyle w:val="af2"/>
              <w:spacing w:line="276" w:lineRule="auto"/>
              <w:rPr>
                <w:sz w:val="28"/>
                <w:szCs w:val="28"/>
                <w:lang w:val="uk-UA"/>
              </w:rPr>
            </w:pPr>
          </w:p>
        </w:tc>
      </w:tr>
      <w:tr w:rsidR="000A5517" w:rsidRPr="000E20F0" w:rsidTr="000A5517">
        <w:trPr>
          <w:trHeight w:val="930"/>
        </w:trPr>
        <w:tc>
          <w:tcPr>
            <w:tcW w:w="1844" w:type="dxa"/>
            <w:vAlign w:val="center"/>
          </w:tcPr>
          <w:p w:rsidR="000A5517" w:rsidRPr="000E20F0" w:rsidRDefault="00804D5B" w:rsidP="000A5517">
            <w:pPr>
              <w:pStyle w:val="af2"/>
              <w:jc w:val="center"/>
              <w:rPr>
                <w:sz w:val="28"/>
                <w:szCs w:val="28"/>
                <w:lang w:val="uk-UA"/>
              </w:rPr>
            </w:pPr>
            <w:r w:rsidRPr="000E20F0">
              <w:rPr>
                <w:sz w:val="28"/>
                <w:szCs w:val="28"/>
                <w:lang w:val="uk-UA"/>
              </w:rPr>
              <w:t xml:space="preserve">Поради </w:t>
            </w:r>
          </w:p>
        </w:tc>
        <w:tc>
          <w:tcPr>
            <w:tcW w:w="3685" w:type="dxa"/>
            <w:vAlign w:val="center"/>
          </w:tcPr>
          <w:p w:rsidR="000A5517" w:rsidRPr="000E20F0" w:rsidRDefault="000A5517" w:rsidP="00FE2DB5">
            <w:pPr>
              <w:pStyle w:val="af2"/>
              <w:spacing w:line="276" w:lineRule="auto"/>
              <w:jc w:val="center"/>
              <w:rPr>
                <w:sz w:val="28"/>
                <w:szCs w:val="28"/>
                <w:lang w:val="uk-UA"/>
              </w:rPr>
            </w:pPr>
            <w:r w:rsidRPr="000E20F0">
              <w:rPr>
                <w:sz w:val="28"/>
                <w:szCs w:val="28"/>
                <w:lang w:val="uk-UA"/>
              </w:rPr>
              <w:t>«</w:t>
            </w:r>
            <w:r w:rsidR="00804D5B" w:rsidRPr="000E20F0">
              <w:rPr>
                <w:sz w:val="28"/>
                <w:szCs w:val="28"/>
                <w:lang w:val="uk-UA"/>
              </w:rPr>
              <w:t>Раціональне харчування дітей -  профілактика різних інфекційних захворювань</w:t>
            </w:r>
            <w:r w:rsidRPr="000E20F0">
              <w:rPr>
                <w:sz w:val="28"/>
                <w:szCs w:val="28"/>
                <w:lang w:val="uk-UA"/>
              </w:rPr>
              <w:t xml:space="preserve">» </w:t>
            </w:r>
          </w:p>
        </w:tc>
        <w:tc>
          <w:tcPr>
            <w:tcW w:w="1985" w:type="dxa"/>
            <w:vAlign w:val="center"/>
          </w:tcPr>
          <w:p w:rsidR="000A5517" w:rsidRPr="000E20F0" w:rsidRDefault="000A5517" w:rsidP="009104CA">
            <w:pPr>
              <w:pStyle w:val="af2"/>
              <w:jc w:val="center"/>
              <w:rPr>
                <w:sz w:val="28"/>
                <w:szCs w:val="28"/>
                <w:lang w:val="uk-UA"/>
              </w:rPr>
            </w:pPr>
            <w:r w:rsidRPr="000E20F0">
              <w:rPr>
                <w:sz w:val="28"/>
                <w:szCs w:val="28"/>
                <w:lang w:val="uk-UA"/>
              </w:rPr>
              <w:t>березень</w:t>
            </w:r>
          </w:p>
        </w:tc>
        <w:tc>
          <w:tcPr>
            <w:tcW w:w="1984" w:type="dxa"/>
          </w:tcPr>
          <w:p w:rsidR="000A5517" w:rsidRPr="000E20F0" w:rsidRDefault="000A5517" w:rsidP="000A5517">
            <w:pPr>
              <w:pStyle w:val="af2"/>
              <w:jc w:val="center"/>
              <w:rPr>
                <w:sz w:val="28"/>
                <w:szCs w:val="28"/>
                <w:lang w:val="uk-UA"/>
              </w:rPr>
            </w:pPr>
          </w:p>
        </w:tc>
        <w:tc>
          <w:tcPr>
            <w:tcW w:w="1418" w:type="dxa"/>
          </w:tcPr>
          <w:p w:rsidR="000A5517" w:rsidRPr="000E20F0" w:rsidRDefault="000A5517" w:rsidP="009104CA">
            <w:pPr>
              <w:pStyle w:val="af2"/>
              <w:spacing w:line="276" w:lineRule="auto"/>
              <w:jc w:val="center"/>
              <w:rPr>
                <w:sz w:val="28"/>
                <w:szCs w:val="28"/>
                <w:lang w:val="uk-UA"/>
              </w:rPr>
            </w:pPr>
          </w:p>
          <w:p w:rsidR="000A5517" w:rsidRPr="000E20F0" w:rsidRDefault="000A5517" w:rsidP="009104CA">
            <w:pPr>
              <w:pStyle w:val="af2"/>
              <w:jc w:val="center"/>
              <w:rPr>
                <w:sz w:val="28"/>
                <w:szCs w:val="28"/>
                <w:lang w:val="uk-UA"/>
              </w:rPr>
            </w:pPr>
          </w:p>
        </w:tc>
      </w:tr>
      <w:tr w:rsidR="00E92B78" w:rsidRPr="000E20F0" w:rsidTr="007A201A">
        <w:tc>
          <w:tcPr>
            <w:tcW w:w="1844" w:type="dxa"/>
            <w:vAlign w:val="center"/>
          </w:tcPr>
          <w:p w:rsidR="007A201A" w:rsidRPr="000E20F0" w:rsidRDefault="007A201A" w:rsidP="009104CA">
            <w:pPr>
              <w:pStyle w:val="af2"/>
              <w:spacing w:line="276" w:lineRule="auto"/>
              <w:jc w:val="center"/>
              <w:rPr>
                <w:sz w:val="28"/>
                <w:szCs w:val="28"/>
                <w:lang w:val="uk-UA"/>
              </w:rPr>
            </w:pPr>
          </w:p>
        </w:tc>
        <w:tc>
          <w:tcPr>
            <w:tcW w:w="3685" w:type="dxa"/>
          </w:tcPr>
          <w:p w:rsidR="007A201A" w:rsidRPr="000E20F0" w:rsidRDefault="007A201A" w:rsidP="009104CA">
            <w:pPr>
              <w:pStyle w:val="af2"/>
              <w:numPr>
                <w:ilvl w:val="0"/>
                <w:numId w:val="15"/>
              </w:numPr>
              <w:spacing w:line="276" w:lineRule="auto"/>
              <w:rPr>
                <w:sz w:val="28"/>
                <w:szCs w:val="28"/>
                <w:lang w:val="uk-UA"/>
              </w:rPr>
            </w:pPr>
            <w:r w:rsidRPr="000E20F0">
              <w:rPr>
                <w:sz w:val="28"/>
                <w:szCs w:val="28"/>
                <w:lang w:val="uk-UA"/>
              </w:rPr>
              <w:t>Дні відкритих дверей</w:t>
            </w:r>
          </w:p>
          <w:p w:rsidR="007A201A" w:rsidRPr="000E20F0" w:rsidRDefault="007A201A" w:rsidP="009104CA">
            <w:pPr>
              <w:pStyle w:val="af2"/>
              <w:spacing w:line="276" w:lineRule="auto"/>
              <w:rPr>
                <w:sz w:val="28"/>
                <w:szCs w:val="28"/>
                <w:lang w:val="uk-UA"/>
              </w:rPr>
            </w:pPr>
          </w:p>
          <w:p w:rsidR="007A201A" w:rsidRPr="000E20F0" w:rsidRDefault="007A201A" w:rsidP="009104CA">
            <w:pPr>
              <w:pStyle w:val="af2"/>
              <w:numPr>
                <w:ilvl w:val="0"/>
                <w:numId w:val="15"/>
              </w:numPr>
              <w:spacing w:line="276" w:lineRule="auto"/>
              <w:rPr>
                <w:sz w:val="28"/>
                <w:szCs w:val="28"/>
                <w:lang w:val="uk-UA"/>
              </w:rPr>
            </w:pPr>
            <w:r w:rsidRPr="000E20F0">
              <w:rPr>
                <w:sz w:val="28"/>
                <w:szCs w:val="28"/>
                <w:lang w:val="uk-UA"/>
              </w:rPr>
              <w:t>Дні добрих справ</w:t>
            </w:r>
          </w:p>
        </w:tc>
        <w:tc>
          <w:tcPr>
            <w:tcW w:w="1985" w:type="dxa"/>
          </w:tcPr>
          <w:p w:rsidR="007A201A" w:rsidRPr="000E20F0" w:rsidRDefault="007A201A" w:rsidP="009104CA">
            <w:pPr>
              <w:pStyle w:val="af2"/>
              <w:spacing w:line="276" w:lineRule="auto"/>
              <w:jc w:val="center"/>
              <w:rPr>
                <w:sz w:val="28"/>
                <w:szCs w:val="28"/>
                <w:lang w:val="uk-UA"/>
              </w:rPr>
            </w:pPr>
            <w:r w:rsidRPr="000E20F0">
              <w:rPr>
                <w:sz w:val="28"/>
                <w:szCs w:val="28"/>
                <w:lang w:val="uk-UA"/>
              </w:rPr>
              <w:t>1-</w:t>
            </w:r>
            <w:r w:rsidR="00BF36C7">
              <w:rPr>
                <w:sz w:val="28"/>
                <w:szCs w:val="28"/>
                <w:lang w:val="uk-UA"/>
              </w:rPr>
              <w:t>а</w:t>
            </w:r>
            <w:r w:rsidRPr="000E20F0">
              <w:rPr>
                <w:sz w:val="28"/>
                <w:szCs w:val="28"/>
                <w:lang w:val="uk-UA"/>
              </w:rPr>
              <w:t xml:space="preserve">   </w:t>
            </w:r>
            <w:r w:rsidR="00BF36C7">
              <w:rPr>
                <w:sz w:val="28"/>
                <w:szCs w:val="28"/>
                <w:lang w:val="uk-UA"/>
              </w:rPr>
              <w:t>середа</w:t>
            </w:r>
          </w:p>
          <w:p w:rsidR="007A201A" w:rsidRPr="000E20F0" w:rsidRDefault="007A201A" w:rsidP="009104CA">
            <w:pPr>
              <w:pStyle w:val="af2"/>
              <w:spacing w:line="276" w:lineRule="auto"/>
              <w:jc w:val="center"/>
              <w:rPr>
                <w:sz w:val="28"/>
                <w:szCs w:val="28"/>
                <w:lang w:val="uk-UA"/>
              </w:rPr>
            </w:pPr>
            <w:r w:rsidRPr="000E20F0">
              <w:rPr>
                <w:sz w:val="28"/>
                <w:szCs w:val="28"/>
                <w:lang w:val="uk-UA"/>
              </w:rPr>
              <w:t>щомісяця</w:t>
            </w:r>
          </w:p>
          <w:p w:rsidR="007A201A" w:rsidRPr="000E20F0" w:rsidRDefault="007A201A" w:rsidP="009104CA">
            <w:pPr>
              <w:pStyle w:val="af2"/>
              <w:spacing w:line="276" w:lineRule="auto"/>
              <w:jc w:val="center"/>
              <w:rPr>
                <w:sz w:val="28"/>
                <w:szCs w:val="28"/>
                <w:lang w:val="uk-UA"/>
              </w:rPr>
            </w:pPr>
            <w:r w:rsidRPr="000E20F0">
              <w:rPr>
                <w:sz w:val="28"/>
                <w:szCs w:val="28"/>
                <w:lang w:val="uk-UA"/>
              </w:rPr>
              <w:t>остання</w:t>
            </w:r>
          </w:p>
          <w:p w:rsidR="007A201A" w:rsidRPr="000E20F0" w:rsidRDefault="007A201A" w:rsidP="009104CA">
            <w:pPr>
              <w:pStyle w:val="af2"/>
              <w:spacing w:line="276" w:lineRule="auto"/>
              <w:jc w:val="center"/>
              <w:rPr>
                <w:sz w:val="28"/>
                <w:szCs w:val="28"/>
                <w:lang w:val="uk-UA"/>
              </w:rPr>
            </w:pPr>
            <w:r w:rsidRPr="000E20F0">
              <w:rPr>
                <w:sz w:val="28"/>
                <w:szCs w:val="28"/>
                <w:lang w:val="uk-UA"/>
              </w:rPr>
              <w:t>п’ятниця</w:t>
            </w:r>
          </w:p>
        </w:tc>
        <w:tc>
          <w:tcPr>
            <w:tcW w:w="1984" w:type="dxa"/>
            <w:vAlign w:val="center"/>
          </w:tcPr>
          <w:p w:rsidR="007A201A" w:rsidRPr="000E20F0" w:rsidRDefault="007A201A" w:rsidP="009104CA">
            <w:pPr>
              <w:pStyle w:val="af2"/>
              <w:spacing w:line="276" w:lineRule="auto"/>
              <w:jc w:val="center"/>
              <w:rPr>
                <w:sz w:val="28"/>
                <w:szCs w:val="28"/>
                <w:lang w:val="uk-UA"/>
              </w:rPr>
            </w:pPr>
            <w:r w:rsidRPr="000E20F0">
              <w:rPr>
                <w:sz w:val="28"/>
                <w:szCs w:val="28"/>
                <w:lang w:val="uk-UA"/>
              </w:rPr>
              <w:t>вихователі</w:t>
            </w:r>
          </w:p>
          <w:p w:rsidR="007A201A" w:rsidRPr="000E20F0" w:rsidRDefault="007A201A"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p>
        </w:tc>
        <w:tc>
          <w:tcPr>
            <w:tcW w:w="1418" w:type="dxa"/>
          </w:tcPr>
          <w:p w:rsidR="007A201A" w:rsidRPr="000E20F0" w:rsidRDefault="007A201A" w:rsidP="009104CA">
            <w:pPr>
              <w:pStyle w:val="af2"/>
              <w:spacing w:line="276" w:lineRule="auto"/>
              <w:jc w:val="center"/>
              <w:rPr>
                <w:sz w:val="28"/>
                <w:szCs w:val="28"/>
                <w:lang w:val="uk-UA"/>
              </w:rPr>
            </w:pPr>
          </w:p>
        </w:tc>
      </w:tr>
      <w:tr w:rsidR="00E92B78" w:rsidRPr="000E20F0" w:rsidTr="007A201A">
        <w:trPr>
          <w:trHeight w:val="699"/>
        </w:trPr>
        <w:tc>
          <w:tcPr>
            <w:tcW w:w="1844" w:type="dxa"/>
          </w:tcPr>
          <w:p w:rsidR="007A201A" w:rsidRPr="000E20F0" w:rsidRDefault="007A201A" w:rsidP="009104CA">
            <w:pPr>
              <w:pStyle w:val="af2"/>
              <w:spacing w:line="276" w:lineRule="auto"/>
              <w:jc w:val="center"/>
              <w:rPr>
                <w:sz w:val="28"/>
                <w:szCs w:val="28"/>
                <w:lang w:val="uk-UA"/>
              </w:rPr>
            </w:pPr>
            <w:r w:rsidRPr="000E20F0">
              <w:rPr>
                <w:sz w:val="28"/>
                <w:szCs w:val="28"/>
                <w:lang w:val="uk-UA"/>
              </w:rPr>
              <w:t>тематичні виставки робіт батьків та дітей</w:t>
            </w:r>
          </w:p>
        </w:tc>
        <w:tc>
          <w:tcPr>
            <w:tcW w:w="3685" w:type="dxa"/>
          </w:tcPr>
          <w:p w:rsidR="007A201A" w:rsidRPr="000E20F0" w:rsidRDefault="00643903" w:rsidP="00643903">
            <w:pPr>
              <w:pStyle w:val="af5"/>
              <w:numPr>
                <w:ilvl w:val="0"/>
                <w:numId w:val="37"/>
              </w:numPr>
              <w:ind w:left="461" w:hanging="426"/>
              <w:rPr>
                <w:rFonts w:ascii="Times New Roman" w:hAnsi="Times New Roman"/>
                <w:b w:val="0"/>
                <w:color w:val="auto"/>
                <w:sz w:val="28"/>
                <w:szCs w:val="28"/>
              </w:rPr>
            </w:pPr>
            <w:r w:rsidRPr="000E20F0">
              <w:rPr>
                <w:rFonts w:ascii="Times New Roman" w:hAnsi="Times New Roman"/>
                <w:b w:val="0"/>
                <w:color w:val="auto"/>
                <w:sz w:val="28"/>
                <w:szCs w:val="28"/>
              </w:rPr>
              <w:t>«Гарбуз FEST»    (</w:t>
            </w:r>
            <w:proofErr w:type="spellStart"/>
            <w:r w:rsidRPr="000E20F0">
              <w:rPr>
                <w:rFonts w:ascii="Times New Roman" w:hAnsi="Times New Roman"/>
                <w:b w:val="0"/>
                <w:color w:val="auto"/>
                <w:sz w:val="28"/>
                <w:szCs w:val="28"/>
              </w:rPr>
              <w:t>поробки</w:t>
            </w:r>
            <w:proofErr w:type="spellEnd"/>
            <w:r w:rsidRPr="000E20F0">
              <w:rPr>
                <w:rFonts w:ascii="Times New Roman" w:hAnsi="Times New Roman"/>
                <w:b w:val="0"/>
                <w:color w:val="auto"/>
                <w:sz w:val="28"/>
                <w:szCs w:val="28"/>
              </w:rPr>
              <w:t xml:space="preserve"> з овочів).</w:t>
            </w:r>
          </w:p>
          <w:p w:rsidR="00A20CBF" w:rsidRPr="000E20F0" w:rsidRDefault="007A201A" w:rsidP="00A20CBF">
            <w:pPr>
              <w:numPr>
                <w:ilvl w:val="0"/>
                <w:numId w:val="5"/>
              </w:numPr>
              <w:tabs>
                <w:tab w:val="clear" w:pos="1080"/>
                <w:tab w:val="num" w:pos="461"/>
              </w:tabs>
              <w:ind w:left="461" w:hanging="426"/>
              <w:rPr>
                <w:rFonts w:ascii="Times New Roman" w:hAnsi="Times New Roman"/>
                <w:b w:val="0"/>
                <w:color w:val="auto"/>
                <w:sz w:val="28"/>
                <w:szCs w:val="28"/>
                <w:u w:val="single"/>
              </w:rPr>
            </w:pPr>
            <w:r w:rsidRPr="000E20F0">
              <w:rPr>
                <w:rFonts w:ascii="Times New Roman" w:hAnsi="Times New Roman"/>
                <w:b w:val="0"/>
                <w:color w:val="auto"/>
                <w:sz w:val="28"/>
                <w:szCs w:val="28"/>
              </w:rPr>
              <w:t>«</w:t>
            </w:r>
            <w:r w:rsidR="00643903" w:rsidRPr="000E20F0">
              <w:rPr>
                <w:rFonts w:ascii="Times New Roman" w:hAnsi="Times New Roman"/>
                <w:b w:val="0"/>
                <w:color w:val="auto"/>
                <w:sz w:val="28"/>
                <w:szCs w:val="28"/>
              </w:rPr>
              <w:t>Малюнок солдату   ЗСУ»</w:t>
            </w:r>
          </w:p>
          <w:p w:rsidR="00A20CBF" w:rsidRPr="000E20F0" w:rsidRDefault="00A20CBF" w:rsidP="00A20CBF">
            <w:pPr>
              <w:numPr>
                <w:ilvl w:val="0"/>
                <w:numId w:val="5"/>
              </w:numPr>
              <w:tabs>
                <w:tab w:val="clear" w:pos="1080"/>
                <w:tab w:val="num" w:pos="461"/>
              </w:tabs>
              <w:ind w:left="461" w:hanging="426"/>
              <w:rPr>
                <w:rFonts w:ascii="Times New Roman" w:hAnsi="Times New Roman"/>
                <w:b w:val="0"/>
                <w:color w:val="auto"/>
                <w:sz w:val="28"/>
                <w:szCs w:val="28"/>
                <w:u w:val="single"/>
              </w:rPr>
            </w:pPr>
            <w:r w:rsidRPr="000E20F0">
              <w:rPr>
                <w:rFonts w:ascii="Times New Roman" w:hAnsi="Times New Roman"/>
                <w:b w:val="0"/>
                <w:color w:val="auto"/>
                <w:sz w:val="28"/>
                <w:szCs w:val="28"/>
              </w:rPr>
              <w:t>«Моя сім’я – дружня  родина» (фотовиставка)</w:t>
            </w:r>
            <w:r w:rsidR="007A201A" w:rsidRPr="000E20F0">
              <w:rPr>
                <w:rFonts w:ascii="Times New Roman" w:hAnsi="Times New Roman"/>
                <w:b w:val="0"/>
                <w:color w:val="auto"/>
                <w:sz w:val="28"/>
                <w:szCs w:val="28"/>
              </w:rPr>
              <w:t xml:space="preserve"> </w:t>
            </w:r>
            <w:r w:rsidRPr="000E20F0">
              <w:rPr>
                <w:b w:val="0"/>
                <w:color w:val="auto"/>
                <w:sz w:val="28"/>
                <w:szCs w:val="28"/>
              </w:rPr>
              <w:t xml:space="preserve">            </w:t>
            </w:r>
          </w:p>
          <w:p w:rsidR="007A201A" w:rsidRPr="000E20F0" w:rsidRDefault="007A201A" w:rsidP="00A20CBF">
            <w:pPr>
              <w:pStyle w:val="af2"/>
              <w:ind w:left="35"/>
              <w:rPr>
                <w:sz w:val="28"/>
                <w:szCs w:val="28"/>
                <w:lang w:val="uk-UA"/>
              </w:rPr>
            </w:pPr>
          </w:p>
        </w:tc>
        <w:tc>
          <w:tcPr>
            <w:tcW w:w="1985" w:type="dxa"/>
          </w:tcPr>
          <w:p w:rsidR="007A201A" w:rsidRPr="000E20F0" w:rsidRDefault="007A201A" w:rsidP="009104CA">
            <w:pPr>
              <w:pStyle w:val="af2"/>
              <w:spacing w:line="276" w:lineRule="auto"/>
              <w:jc w:val="center"/>
              <w:rPr>
                <w:sz w:val="28"/>
                <w:szCs w:val="28"/>
                <w:lang w:val="uk-UA"/>
              </w:rPr>
            </w:pPr>
            <w:r w:rsidRPr="000E20F0">
              <w:rPr>
                <w:sz w:val="28"/>
                <w:szCs w:val="28"/>
                <w:lang w:val="uk-UA"/>
              </w:rPr>
              <w:t>жовтень</w:t>
            </w:r>
          </w:p>
          <w:p w:rsidR="007A201A" w:rsidRPr="000E20F0" w:rsidRDefault="007A201A" w:rsidP="009104CA">
            <w:pPr>
              <w:pStyle w:val="af2"/>
              <w:spacing w:line="276" w:lineRule="auto"/>
              <w:jc w:val="center"/>
              <w:rPr>
                <w:sz w:val="28"/>
                <w:szCs w:val="28"/>
                <w:lang w:val="uk-UA"/>
              </w:rPr>
            </w:pPr>
          </w:p>
          <w:p w:rsidR="007A201A" w:rsidRPr="000E20F0" w:rsidRDefault="007A201A" w:rsidP="009104CA">
            <w:pPr>
              <w:pStyle w:val="af2"/>
              <w:spacing w:line="276" w:lineRule="auto"/>
              <w:jc w:val="center"/>
              <w:rPr>
                <w:sz w:val="28"/>
                <w:szCs w:val="28"/>
                <w:lang w:val="uk-UA"/>
              </w:rPr>
            </w:pPr>
            <w:r w:rsidRPr="000E20F0">
              <w:rPr>
                <w:sz w:val="28"/>
                <w:szCs w:val="28"/>
                <w:lang w:val="uk-UA"/>
              </w:rPr>
              <w:t>січень</w:t>
            </w:r>
          </w:p>
          <w:p w:rsidR="000A5517" w:rsidRPr="000E20F0" w:rsidRDefault="007A201A" w:rsidP="009104CA">
            <w:pPr>
              <w:pStyle w:val="af2"/>
              <w:spacing w:line="276" w:lineRule="auto"/>
              <w:rPr>
                <w:sz w:val="28"/>
                <w:szCs w:val="28"/>
                <w:lang w:val="uk-UA"/>
              </w:rPr>
            </w:pPr>
            <w:r w:rsidRPr="000E20F0">
              <w:rPr>
                <w:sz w:val="28"/>
                <w:szCs w:val="28"/>
                <w:lang w:val="uk-UA"/>
              </w:rPr>
              <w:t xml:space="preserve">          </w:t>
            </w:r>
          </w:p>
          <w:p w:rsidR="007A201A" w:rsidRPr="000E20F0" w:rsidRDefault="00BC20BF" w:rsidP="009104CA">
            <w:pPr>
              <w:pStyle w:val="af2"/>
              <w:spacing w:line="276" w:lineRule="auto"/>
              <w:rPr>
                <w:sz w:val="28"/>
                <w:szCs w:val="28"/>
                <w:lang w:val="uk-UA"/>
              </w:rPr>
            </w:pPr>
            <w:r w:rsidRPr="000E20F0">
              <w:rPr>
                <w:sz w:val="28"/>
                <w:szCs w:val="28"/>
                <w:lang w:val="uk-UA"/>
              </w:rPr>
              <w:t xml:space="preserve">       </w:t>
            </w:r>
            <w:r w:rsidR="007A201A" w:rsidRPr="000E20F0">
              <w:rPr>
                <w:sz w:val="28"/>
                <w:szCs w:val="28"/>
                <w:lang w:val="uk-UA"/>
              </w:rPr>
              <w:t>квітень</w:t>
            </w:r>
          </w:p>
        </w:tc>
        <w:tc>
          <w:tcPr>
            <w:tcW w:w="1984" w:type="dxa"/>
            <w:vAlign w:val="center"/>
          </w:tcPr>
          <w:p w:rsidR="007A201A" w:rsidRPr="000E20F0" w:rsidRDefault="007A201A" w:rsidP="009104CA">
            <w:pPr>
              <w:pStyle w:val="af2"/>
              <w:spacing w:line="276" w:lineRule="auto"/>
              <w:jc w:val="center"/>
              <w:rPr>
                <w:sz w:val="28"/>
                <w:szCs w:val="28"/>
                <w:lang w:val="uk-UA"/>
              </w:rPr>
            </w:pPr>
            <w:r w:rsidRPr="000E20F0">
              <w:rPr>
                <w:sz w:val="28"/>
                <w:szCs w:val="28"/>
                <w:lang w:val="uk-UA"/>
              </w:rPr>
              <w:t>вихователі</w:t>
            </w:r>
          </w:p>
        </w:tc>
        <w:tc>
          <w:tcPr>
            <w:tcW w:w="1418" w:type="dxa"/>
          </w:tcPr>
          <w:p w:rsidR="007A201A" w:rsidRPr="000E20F0" w:rsidRDefault="007A201A" w:rsidP="009104CA">
            <w:pPr>
              <w:pStyle w:val="af2"/>
              <w:spacing w:line="276" w:lineRule="auto"/>
              <w:jc w:val="center"/>
              <w:rPr>
                <w:sz w:val="28"/>
                <w:szCs w:val="28"/>
                <w:lang w:val="uk-UA"/>
              </w:rPr>
            </w:pPr>
          </w:p>
        </w:tc>
      </w:tr>
      <w:tr w:rsidR="00E92B78" w:rsidRPr="000E20F0" w:rsidTr="007A201A">
        <w:tc>
          <w:tcPr>
            <w:tcW w:w="1844" w:type="dxa"/>
          </w:tcPr>
          <w:p w:rsidR="007A201A" w:rsidRPr="000E20F0" w:rsidRDefault="00A20CBF" w:rsidP="009104CA">
            <w:pPr>
              <w:pStyle w:val="af2"/>
              <w:spacing w:line="276" w:lineRule="auto"/>
              <w:jc w:val="center"/>
              <w:rPr>
                <w:sz w:val="28"/>
                <w:szCs w:val="28"/>
                <w:lang w:val="uk-UA"/>
              </w:rPr>
            </w:pPr>
            <w:r w:rsidRPr="000E20F0">
              <w:rPr>
                <w:sz w:val="28"/>
                <w:szCs w:val="28"/>
                <w:lang w:val="uk-UA"/>
              </w:rPr>
              <w:t>Акція</w:t>
            </w:r>
          </w:p>
        </w:tc>
        <w:tc>
          <w:tcPr>
            <w:tcW w:w="3685" w:type="dxa"/>
          </w:tcPr>
          <w:p w:rsidR="007A201A" w:rsidRPr="000E20F0" w:rsidRDefault="007A201A" w:rsidP="00A20CBF">
            <w:pPr>
              <w:pStyle w:val="af2"/>
              <w:spacing w:line="276" w:lineRule="auto"/>
              <w:jc w:val="center"/>
              <w:rPr>
                <w:sz w:val="28"/>
                <w:szCs w:val="28"/>
                <w:lang w:val="uk-UA"/>
              </w:rPr>
            </w:pPr>
            <w:r w:rsidRPr="000E20F0">
              <w:rPr>
                <w:sz w:val="28"/>
                <w:szCs w:val="28"/>
                <w:lang w:val="uk-UA"/>
              </w:rPr>
              <w:t xml:space="preserve"> </w:t>
            </w:r>
            <w:r w:rsidR="00A20CBF" w:rsidRPr="000E20F0">
              <w:rPr>
                <w:sz w:val="28"/>
                <w:szCs w:val="28"/>
                <w:lang w:val="uk-UA"/>
              </w:rPr>
              <w:t xml:space="preserve"> «Посади дерево»</w:t>
            </w:r>
          </w:p>
        </w:tc>
        <w:tc>
          <w:tcPr>
            <w:tcW w:w="1985" w:type="dxa"/>
          </w:tcPr>
          <w:p w:rsidR="007A201A" w:rsidRPr="000E20F0" w:rsidRDefault="007A201A" w:rsidP="009104CA">
            <w:pPr>
              <w:pStyle w:val="af2"/>
              <w:spacing w:line="276" w:lineRule="auto"/>
              <w:jc w:val="center"/>
              <w:rPr>
                <w:sz w:val="28"/>
                <w:szCs w:val="28"/>
                <w:lang w:val="uk-UA"/>
              </w:rPr>
            </w:pPr>
            <w:r w:rsidRPr="000E20F0">
              <w:rPr>
                <w:sz w:val="28"/>
                <w:szCs w:val="28"/>
                <w:lang w:val="uk-UA"/>
              </w:rPr>
              <w:t>квітень</w:t>
            </w:r>
          </w:p>
        </w:tc>
        <w:tc>
          <w:tcPr>
            <w:tcW w:w="1984" w:type="dxa"/>
          </w:tcPr>
          <w:p w:rsidR="007A201A" w:rsidRPr="000E20F0" w:rsidRDefault="00A20CBF" w:rsidP="009104CA">
            <w:pPr>
              <w:pStyle w:val="af2"/>
              <w:spacing w:line="276" w:lineRule="auto"/>
              <w:jc w:val="center"/>
              <w:rPr>
                <w:sz w:val="28"/>
                <w:szCs w:val="28"/>
                <w:lang w:val="uk-UA"/>
              </w:rPr>
            </w:pPr>
            <w:r w:rsidRPr="000E20F0">
              <w:rPr>
                <w:sz w:val="28"/>
                <w:szCs w:val="28"/>
                <w:lang w:val="uk-UA"/>
              </w:rPr>
              <w:t>педагоги, батьки</w:t>
            </w:r>
          </w:p>
        </w:tc>
        <w:tc>
          <w:tcPr>
            <w:tcW w:w="1418" w:type="dxa"/>
          </w:tcPr>
          <w:p w:rsidR="007A201A" w:rsidRPr="000E20F0" w:rsidRDefault="007A201A" w:rsidP="009104CA">
            <w:pPr>
              <w:pStyle w:val="af2"/>
              <w:spacing w:line="276" w:lineRule="auto"/>
              <w:jc w:val="center"/>
              <w:rPr>
                <w:sz w:val="28"/>
                <w:szCs w:val="28"/>
                <w:lang w:val="uk-UA"/>
              </w:rPr>
            </w:pPr>
          </w:p>
        </w:tc>
      </w:tr>
      <w:tr w:rsidR="00E92B78" w:rsidRPr="000E20F0" w:rsidTr="007A201A">
        <w:tc>
          <w:tcPr>
            <w:tcW w:w="1844" w:type="dxa"/>
          </w:tcPr>
          <w:p w:rsidR="007A201A" w:rsidRPr="000E20F0" w:rsidRDefault="007A201A" w:rsidP="009104CA">
            <w:pPr>
              <w:pStyle w:val="af2"/>
              <w:spacing w:line="276" w:lineRule="auto"/>
              <w:jc w:val="center"/>
              <w:rPr>
                <w:sz w:val="28"/>
                <w:szCs w:val="28"/>
                <w:lang w:val="uk-UA"/>
              </w:rPr>
            </w:pPr>
            <w:r w:rsidRPr="000E20F0">
              <w:rPr>
                <w:sz w:val="28"/>
                <w:szCs w:val="28"/>
                <w:lang w:val="uk-UA"/>
              </w:rPr>
              <w:t>трудовий десант</w:t>
            </w:r>
          </w:p>
        </w:tc>
        <w:tc>
          <w:tcPr>
            <w:tcW w:w="3685" w:type="dxa"/>
          </w:tcPr>
          <w:p w:rsidR="007A201A" w:rsidRPr="000E20F0" w:rsidRDefault="007A201A" w:rsidP="00A20CBF">
            <w:pPr>
              <w:pStyle w:val="af2"/>
              <w:spacing w:line="276" w:lineRule="auto"/>
              <w:jc w:val="center"/>
              <w:rPr>
                <w:sz w:val="28"/>
                <w:szCs w:val="28"/>
                <w:lang w:val="uk-UA"/>
              </w:rPr>
            </w:pPr>
            <w:r w:rsidRPr="000E20F0">
              <w:rPr>
                <w:sz w:val="28"/>
                <w:szCs w:val="28"/>
                <w:lang w:val="uk-UA"/>
              </w:rPr>
              <w:t>акція «Благоустрій</w:t>
            </w:r>
            <w:r w:rsidR="00A20CBF" w:rsidRPr="000E20F0">
              <w:rPr>
                <w:sz w:val="28"/>
                <w:szCs w:val="28"/>
                <w:lang w:val="uk-UA"/>
              </w:rPr>
              <w:t xml:space="preserve"> майданчика</w:t>
            </w:r>
            <w:r w:rsidRPr="000E20F0">
              <w:rPr>
                <w:sz w:val="28"/>
                <w:szCs w:val="28"/>
                <w:lang w:val="uk-UA"/>
              </w:rPr>
              <w:t>»</w:t>
            </w:r>
          </w:p>
        </w:tc>
        <w:tc>
          <w:tcPr>
            <w:tcW w:w="1985" w:type="dxa"/>
          </w:tcPr>
          <w:p w:rsidR="007A201A" w:rsidRPr="000E20F0" w:rsidRDefault="00A20CBF" w:rsidP="009104CA">
            <w:pPr>
              <w:pStyle w:val="af2"/>
              <w:spacing w:line="276" w:lineRule="auto"/>
              <w:jc w:val="center"/>
              <w:rPr>
                <w:sz w:val="28"/>
                <w:szCs w:val="28"/>
                <w:lang w:val="uk-UA"/>
              </w:rPr>
            </w:pPr>
            <w:r w:rsidRPr="000E20F0">
              <w:rPr>
                <w:sz w:val="28"/>
                <w:szCs w:val="28"/>
                <w:lang w:val="uk-UA"/>
              </w:rPr>
              <w:t>т</w:t>
            </w:r>
            <w:r w:rsidR="007A201A" w:rsidRPr="000E20F0">
              <w:rPr>
                <w:sz w:val="28"/>
                <w:szCs w:val="28"/>
                <w:lang w:val="uk-UA"/>
              </w:rPr>
              <w:t>равень</w:t>
            </w:r>
            <w:r w:rsidRPr="000E20F0">
              <w:rPr>
                <w:sz w:val="28"/>
                <w:szCs w:val="28"/>
                <w:lang w:val="uk-UA"/>
              </w:rPr>
              <w:t>-червень</w:t>
            </w:r>
          </w:p>
        </w:tc>
        <w:tc>
          <w:tcPr>
            <w:tcW w:w="1984" w:type="dxa"/>
          </w:tcPr>
          <w:p w:rsidR="007A201A" w:rsidRPr="000E20F0" w:rsidRDefault="007A201A" w:rsidP="009104CA">
            <w:pPr>
              <w:pStyle w:val="af2"/>
              <w:spacing w:line="276" w:lineRule="auto"/>
              <w:jc w:val="center"/>
              <w:rPr>
                <w:sz w:val="28"/>
                <w:szCs w:val="28"/>
                <w:lang w:val="uk-UA"/>
              </w:rPr>
            </w:pPr>
            <w:r w:rsidRPr="000E20F0">
              <w:rPr>
                <w:sz w:val="28"/>
                <w:szCs w:val="28"/>
                <w:lang w:val="uk-UA"/>
              </w:rPr>
              <w:t>директор</w:t>
            </w:r>
          </w:p>
        </w:tc>
        <w:tc>
          <w:tcPr>
            <w:tcW w:w="1418" w:type="dxa"/>
          </w:tcPr>
          <w:p w:rsidR="007A201A" w:rsidRPr="000E20F0" w:rsidRDefault="007A201A" w:rsidP="009104CA">
            <w:pPr>
              <w:pStyle w:val="af2"/>
              <w:spacing w:line="276" w:lineRule="auto"/>
              <w:jc w:val="center"/>
              <w:rPr>
                <w:sz w:val="28"/>
                <w:szCs w:val="28"/>
                <w:lang w:val="uk-UA"/>
              </w:rPr>
            </w:pPr>
          </w:p>
        </w:tc>
      </w:tr>
    </w:tbl>
    <w:p w:rsidR="007A201A" w:rsidRPr="000E20F0" w:rsidRDefault="007A201A" w:rsidP="007A201A">
      <w:pPr>
        <w:pStyle w:val="af2"/>
        <w:spacing w:line="276" w:lineRule="auto"/>
        <w:rPr>
          <w:sz w:val="28"/>
          <w:szCs w:val="28"/>
          <w:lang w:val="uk-UA"/>
        </w:rPr>
      </w:pPr>
    </w:p>
    <w:p w:rsidR="00B8297C" w:rsidRPr="00BC6F70" w:rsidRDefault="00B8297C" w:rsidP="00B8297C">
      <w:pPr>
        <w:pStyle w:val="af2"/>
        <w:spacing w:line="276" w:lineRule="auto"/>
        <w:jc w:val="center"/>
        <w:rPr>
          <w:b/>
          <w:sz w:val="28"/>
          <w:szCs w:val="28"/>
          <w:lang w:val="uk-UA"/>
        </w:rPr>
      </w:pPr>
      <w:r w:rsidRPr="00BC6F70">
        <w:rPr>
          <w:b/>
          <w:sz w:val="28"/>
          <w:szCs w:val="28"/>
          <w:lang w:val="uk-UA"/>
        </w:rPr>
        <w:t>5.2. Співпраця зі школою</w:t>
      </w:r>
    </w:p>
    <w:tbl>
      <w:tblPr>
        <w:tblStyle w:val="af0"/>
        <w:tblW w:w="10916" w:type="dxa"/>
        <w:tblInd w:w="-318" w:type="dxa"/>
        <w:tblLayout w:type="fixed"/>
        <w:tblLook w:val="04A0" w:firstRow="1" w:lastRow="0" w:firstColumn="1" w:lastColumn="0" w:noHBand="0" w:noVBand="1"/>
      </w:tblPr>
      <w:tblGrid>
        <w:gridCol w:w="1844"/>
        <w:gridCol w:w="3685"/>
        <w:gridCol w:w="1985"/>
        <w:gridCol w:w="1984"/>
        <w:gridCol w:w="1418"/>
      </w:tblGrid>
      <w:tr w:rsidR="00B8297C" w:rsidRPr="000E20F0" w:rsidTr="00B8297C">
        <w:tc>
          <w:tcPr>
            <w:tcW w:w="1844" w:type="dxa"/>
            <w:vAlign w:val="center"/>
          </w:tcPr>
          <w:p w:rsidR="00B8297C" w:rsidRPr="000E20F0" w:rsidRDefault="00B8297C" w:rsidP="009104CA">
            <w:pPr>
              <w:pStyle w:val="af2"/>
              <w:spacing w:line="276" w:lineRule="auto"/>
              <w:jc w:val="center"/>
              <w:rPr>
                <w:sz w:val="24"/>
                <w:szCs w:val="24"/>
                <w:lang w:val="uk-UA"/>
              </w:rPr>
            </w:pPr>
            <w:r w:rsidRPr="000E20F0">
              <w:rPr>
                <w:sz w:val="24"/>
                <w:szCs w:val="24"/>
                <w:lang w:val="uk-UA"/>
              </w:rPr>
              <w:t>Форма проведення заходу</w:t>
            </w:r>
          </w:p>
        </w:tc>
        <w:tc>
          <w:tcPr>
            <w:tcW w:w="3685" w:type="dxa"/>
            <w:vAlign w:val="center"/>
          </w:tcPr>
          <w:p w:rsidR="00B8297C" w:rsidRPr="000E20F0" w:rsidRDefault="00B8297C" w:rsidP="009104CA">
            <w:pPr>
              <w:pStyle w:val="af2"/>
              <w:spacing w:line="276" w:lineRule="auto"/>
              <w:jc w:val="center"/>
              <w:rPr>
                <w:sz w:val="28"/>
                <w:szCs w:val="28"/>
                <w:lang w:val="uk-UA"/>
              </w:rPr>
            </w:pPr>
            <w:r w:rsidRPr="000E20F0">
              <w:rPr>
                <w:sz w:val="28"/>
                <w:szCs w:val="28"/>
                <w:lang w:val="uk-UA"/>
              </w:rPr>
              <w:t>Тема заходу</w:t>
            </w:r>
          </w:p>
        </w:tc>
        <w:tc>
          <w:tcPr>
            <w:tcW w:w="1985" w:type="dxa"/>
          </w:tcPr>
          <w:p w:rsidR="00B8297C" w:rsidRPr="000E20F0" w:rsidRDefault="00B8297C" w:rsidP="009104CA">
            <w:pPr>
              <w:pStyle w:val="af2"/>
              <w:spacing w:line="276" w:lineRule="auto"/>
              <w:jc w:val="center"/>
              <w:rPr>
                <w:sz w:val="28"/>
                <w:szCs w:val="28"/>
                <w:lang w:val="uk-UA"/>
              </w:rPr>
            </w:pPr>
            <w:r w:rsidRPr="000E20F0">
              <w:rPr>
                <w:sz w:val="28"/>
                <w:szCs w:val="28"/>
                <w:lang w:val="uk-UA"/>
              </w:rPr>
              <w:t>Термін проведення</w:t>
            </w:r>
          </w:p>
        </w:tc>
        <w:tc>
          <w:tcPr>
            <w:tcW w:w="1984" w:type="dxa"/>
            <w:vAlign w:val="center"/>
          </w:tcPr>
          <w:p w:rsidR="00B8297C" w:rsidRPr="000E20F0" w:rsidRDefault="00B8297C" w:rsidP="00B8297C">
            <w:pPr>
              <w:pStyle w:val="af2"/>
              <w:spacing w:line="276" w:lineRule="auto"/>
              <w:jc w:val="center"/>
              <w:rPr>
                <w:sz w:val="24"/>
                <w:szCs w:val="24"/>
                <w:lang w:val="uk-UA"/>
              </w:rPr>
            </w:pPr>
            <w:r w:rsidRPr="000E20F0">
              <w:rPr>
                <w:sz w:val="24"/>
                <w:szCs w:val="24"/>
                <w:lang w:val="uk-UA"/>
              </w:rPr>
              <w:t>Відповідальний</w:t>
            </w:r>
          </w:p>
        </w:tc>
        <w:tc>
          <w:tcPr>
            <w:tcW w:w="1418" w:type="dxa"/>
            <w:vAlign w:val="center"/>
          </w:tcPr>
          <w:p w:rsidR="00B8297C" w:rsidRPr="000E20F0" w:rsidRDefault="00B8297C" w:rsidP="00B8297C">
            <w:pPr>
              <w:pStyle w:val="af2"/>
              <w:spacing w:line="276" w:lineRule="auto"/>
              <w:jc w:val="center"/>
              <w:rPr>
                <w:sz w:val="24"/>
                <w:szCs w:val="24"/>
                <w:lang w:val="uk-UA"/>
              </w:rPr>
            </w:pPr>
            <w:r w:rsidRPr="000E20F0">
              <w:rPr>
                <w:sz w:val="24"/>
                <w:szCs w:val="24"/>
                <w:lang w:val="uk-UA"/>
              </w:rPr>
              <w:t>Примітки</w:t>
            </w:r>
          </w:p>
        </w:tc>
      </w:tr>
      <w:tr w:rsidR="00B8297C" w:rsidRPr="000E20F0" w:rsidTr="00710969">
        <w:tc>
          <w:tcPr>
            <w:tcW w:w="1844" w:type="dxa"/>
          </w:tcPr>
          <w:p w:rsidR="00B8297C" w:rsidRPr="00BC6F70" w:rsidRDefault="00B8297C" w:rsidP="009104CA">
            <w:pPr>
              <w:pStyle w:val="af2"/>
              <w:spacing w:line="276" w:lineRule="auto"/>
              <w:jc w:val="center"/>
              <w:rPr>
                <w:b/>
                <w:i/>
                <w:sz w:val="26"/>
                <w:szCs w:val="26"/>
                <w:lang w:val="uk-UA"/>
              </w:rPr>
            </w:pPr>
            <w:r w:rsidRPr="00BC6F70">
              <w:rPr>
                <w:b/>
                <w:i/>
                <w:sz w:val="26"/>
                <w:szCs w:val="26"/>
                <w:lang w:val="uk-UA"/>
              </w:rPr>
              <w:t>Організаційна робота</w:t>
            </w:r>
          </w:p>
        </w:tc>
        <w:tc>
          <w:tcPr>
            <w:tcW w:w="3685" w:type="dxa"/>
          </w:tcPr>
          <w:p w:rsidR="00B8297C" w:rsidRPr="000E20F0" w:rsidRDefault="00B8297C" w:rsidP="009104CA">
            <w:pPr>
              <w:pStyle w:val="af2"/>
              <w:spacing w:line="276" w:lineRule="auto"/>
              <w:rPr>
                <w:sz w:val="28"/>
                <w:szCs w:val="28"/>
                <w:lang w:val="uk-UA"/>
              </w:rPr>
            </w:pPr>
            <w:r w:rsidRPr="000E20F0">
              <w:rPr>
                <w:sz w:val="28"/>
                <w:szCs w:val="28"/>
                <w:lang w:val="uk-UA"/>
              </w:rPr>
              <w:t>• Уточнення списків дітей, які вступатимуть до першого класу НУШ</w:t>
            </w:r>
          </w:p>
          <w:p w:rsidR="00B8297C" w:rsidRPr="000E20F0" w:rsidRDefault="00B8297C" w:rsidP="009104CA">
            <w:pPr>
              <w:pStyle w:val="af2"/>
              <w:spacing w:line="276" w:lineRule="auto"/>
              <w:rPr>
                <w:sz w:val="28"/>
                <w:szCs w:val="28"/>
                <w:lang w:val="uk-UA"/>
              </w:rPr>
            </w:pPr>
            <w:r w:rsidRPr="000E20F0">
              <w:rPr>
                <w:sz w:val="28"/>
                <w:szCs w:val="28"/>
                <w:lang w:val="uk-UA"/>
              </w:rPr>
              <w:t>• Укладання угоди про співпрацю</w:t>
            </w:r>
            <w:r w:rsidR="00BC20BF" w:rsidRPr="000E20F0">
              <w:rPr>
                <w:sz w:val="28"/>
                <w:szCs w:val="28"/>
                <w:lang w:val="uk-UA"/>
              </w:rPr>
              <w:t xml:space="preserve"> із НУШ</w:t>
            </w:r>
          </w:p>
          <w:p w:rsidR="00B8297C" w:rsidRPr="000E20F0" w:rsidRDefault="00B8297C" w:rsidP="009104CA">
            <w:pPr>
              <w:pStyle w:val="af2"/>
              <w:spacing w:line="276" w:lineRule="auto"/>
              <w:rPr>
                <w:sz w:val="28"/>
                <w:szCs w:val="28"/>
                <w:lang w:val="uk-UA"/>
              </w:rPr>
            </w:pPr>
            <w:r w:rsidRPr="000E20F0">
              <w:rPr>
                <w:sz w:val="28"/>
                <w:szCs w:val="28"/>
                <w:lang w:val="uk-UA"/>
              </w:rPr>
              <w:t xml:space="preserve">• Забезпечити необхідне </w:t>
            </w:r>
            <w:r w:rsidRPr="000E20F0">
              <w:rPr>
                <w:sz w:val="28"/>
                <w:szCs w:val="28"/>
                <w:lang w:val="uk-UA"/>
              </w:rPr>
              <w:lastRenderedPageBreak/>
              <w:t>освітнє  середовище для організації різних видів діяльності дітей старшого дошкільного віку з урахуванням їхніх вікових потреб та індивідуальних інтересів.</w:t>
            </w:r>
          </w:p>
          <w:p w:rsidR="00B8297C" w:rsidRPr="000E20F0" w:rsidRDefault="00B8297C" w:rsidP="009104CA">
            <w:pPr>
              <w:pStyle w:val="af2"/>
              <w:spacing w:line="276" w:lineRule="auto"/>
              <w:rPr>
                <w:sz w:val="28"/>
                <w:szCs w:val="28"/>
                <w:lang w:val="uk-UA"/>
              </w:rPr>
            </w:pPr>
            <w:r w:rsidRPr="000E20F0">
              <w:rPr>
                <w:sz w:val="28"/>
                <w:szCs w:val="28"/>
                <w:lang w:val="uk-UA"/>
              </w:rPr>
              <w:t xml:space="preserve">• Організація </w:t>
            </w:r>
            <w:proofErr w:type="spellStart"/>
            <w:r w:rsidRPr="000E20F0">
              <w:rPr>
                <w:sz w:val="28"/>
                <w:szCs w:val="28"/>
                <w:lang w:val="uk-UA"/>
              </w:rPr>
              <w:t>взаємовідвідування</w:t>
            </w:r>
            <w:proofErr w:type="spellEnd"/>
            <w:r w:rsidRPr="000E20F0">
              <w:rPr>
                <w:sz w:val="28"/>
                <w:szCs w:val="28"/>
                <w:lang w:val="uk-UA"/>
              </w:rPr>
              <w:t>:  уроків у першому класі вихователями старших груп ЗДО та занять у старших групах учителями початкових класів ЗЗСО.</w:t>
            </w:r>
          </w:p>
          <w:p w:rsidR="00B8297C" w:rsidRPr="000E20F0" w:rsidRDefault="00B8297C" w:rsidP="009104CA">
            <w:pPr>
              <w:pStyle w:val="af2"/>
              <w:spacing w:line="276" w:lineRule="auto"/>
              <w:rPr>
                <w:sz w:val="28"/>
                <w:szCs w:val="28"/>
                <w:lang w:val="uk-UA"/>
              </w:rPr>
            </w:pPr>
            <w:r w:rsidRPr="000E20F0">
              <w:rPr>
                <w:sz w:val="28"/>
                <w:szCs w:val="28"/>
                <w:lang w:val="uk-UA"/>
              </w:rPr>
              <w:t xml:space="preserve">• Екскурсія з дітьми </w:t>
            </w:r>
            <w:r w:rsidR="0055316F" w:rsidRPr="000E20F0">
              <w:rPr>
                <w:sz w:val="28"/>
                <w:szCs w:val="28"/>
                <w:lang w:val="uk-UA"/>
              </w:rPr>
              <w:t>випускної</w:t>
            </w:r>
            <w:r w:rsidRPr="000E20F0">
              <w:rPr>
                <w:sz w:val="28"/>
                <w:szCs w:val="28"/>
                <w:lang w:val="uk-UA"/>
              </w:rPr>
              <w:t xml:space="preserve"> груп</w:t>
            </w:r>
            <w:r w:rsidR="0055316F" w:rsidRPr="000E20F0">
              <w:rPr>
                <w:sz w:val="28"/>
                <w:szCs w:val="28"/>
                <w:lang w:val="uk-UA"/>
              </w:rPr>
              <w:t>и</w:t>
            </w:r>
            <w:r w:rsidRPr="000E20F0">
              <w:rPr>
                <w:sz w:val="28"/>
                <w:szCs w:val="28"/>
                <w:lang w:val="uk-UA"/>
              </w:rPr>
              <w:t xml:space="preserve"> ЗДО територією школи.</w:t>
            </w:r>
          </w:p>
          <w:p w:rsidR="00B8297C" w:rsidRPr="000E20F0" w:rsidRDefault="00B8297C" w:rsidP="009104CA">
            <w:pPr>
              <w:pStyle w:val="af2"/>
              <w:spacing w:line="276" w:lineRule="auto"/>
              <w:rPr>
                <w:sz w:val="28"/>
                <w:szCs w:val="28"/>
                <w:lang w:val="uk-UA"/>
              </w:rPr>
            </w:pPr>
            <w:r w:rsidRPr="000E20F0">
              <w:rPr>
                <w:sz w:val="28"/>
                <w:szCs w:val="28"/>
                <w:lang w:val="uk-UA"/>
              </w:rPr>
              <w:t xml:space="preserve">• Екскурсія з елементами </w:t>
            </w:r>
            <w:proofErr w:type="spellStart"/>
            <w:r w:rsidRPr="000E20F0">
              <w:rPr>
                <w:sz w:val="28"/>
                <w:szCs w:val="28"/>
                <w:lang w:val="uk-UA"/>
              </w:rPr>
              <w:t>квесту</w:t>
            </w:r>
            <w:proofErr w:type="spellEnd"/>
            <w:r w:rsidRPr="000E20F0">
              <w:rPr>
                <w:sz w:val="28"/>
                <w:szCs w:val="28"/>
                <w:lang w:val="uk-UA"/>
              </w:rPr>
              <w:t xml:space="preserve"> для дітей старшої групи «Ш</w:t>
            </w:r>
            <w:r w:rsidR="00710969" w:rsidRPr="000E20F0">
              <w:rPr>
                <w:sz w:val="28"/>
                <w:szCs w:val="28"/>
                <w:lang w:val="uk-UA"/>
              </w:rPr>
              <w:t>кільними сходинками до пізнання</w:t>
            </w:r>
            <w:r w:rsidRPr="000E20F0">
              <w:rPr>
                <w:sz w:val="28"/>
                <w:szCs w:val="28"/>
                <w:lang w:val="uk-UA"/>
              </w:rPr>
              <w:t>»</w:t>
            </w:r>
          </w:p>
          <w:p w:rsidR="0055316F" w:rsidRPr="000E20F0" w:rsidRDefault="0055316F"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Співбесіда із заступником директора, вчителями  перших класів за підсумками успішності учнів (випускників ЗДО) перших класів за семестр.</w:t>
            </w:r>
          </w:p>
          <w:p w:rsidR="00B8297C" w:rsidRPr="000E20F0" w:rsidRDefault="00B8297C" w:rsidP="009104CA">
            <w:pPr>
              <w:pStyle w:val="af2"/>
              <w:spacing w:line="276" w:lineRule="auto"/>
              <w:rPr>
                <w:sz w:val="28"/>
                <w:szCs w:val="28"/>
                <w:lang w:val="uk-UA"/>
              </w:rPr>
            </w:pPr>
            <w:r w:rsidRPr="000E20F0">
              <w:rPr>
                <w:sz w:val="28"/>
                <w:szCs w:val="28"/>
                <w:lang w:val="uk-UA"/>
              </w:rPr>
              <w:t>• Організувати участь дітей старшого дошкільного віку у спільних з учнями перших класів заходах:</w:t>
            </w:r>
          </w:p>
          <w:p w:rsidR="00B8297C" w:rsidRPr="000E20F0" w:rsidRDefault="00B8297C" w:rsidP="009104CA">
            <w:pPr>
              <w:pStyle w:val="af2"/>
              <w:spacing w:line="276" w:lineRule="auto"/>
              <w:rPr>
                <w:sz w:val="28"/>
                <w:szCs w:val="28"/>
                <w:lang w:val="uk-UA"/>
              </w:rPr>
            </w:pPr>
            <w:r w:rsidRPr="000E20F0">
              <w:rPr>
                <w:sz w:val="28"/>
                <w:szCs w:val="28"/>
                <w:lang w:val="uk-UA"/>
              </w:rPr>
              <w:t>- свята Першого та Останнього дзвоника;</w:t>
            </w:r>
          </w:p>
          <w:p w:rsidR="00B8297C" w:rsidRPr="000E20F0" w:rsidRDefault="00B8297C" w:rsidP="00BF36C7">
            <w:pPr>
              <w:pStyle w:val="af2"/>
              <w:spacing w:line="276" w:lineRule="auto"/>
              <w:rPr>
                <w:sz w:val="28"/>
                <w:szCs w:val="28"/>
                <w:lang w:val="uk-UA"/>
              </w:rPr>
            </w:pPr>
            <w:r w:rsidRPr="000E20F0">
              <w:rPr>
                <w:sz w:val="28"/>
                <w:szCs w:val="28"/>
                <w:lang w:val="uk-UA"/>
              </w:rPr>
              <w:t>- свято Прощання з букварем</w:t>
            </w:r>
          </w:p>
        </w:tc>
        <w:tc>
          <w:tcPr>
            <w:tcW w:w="1985" w:type="dxa"/>
          </w:tcPr>
          <w:p w:rsidR="00B8297C" w:rsidRPr="000E20F0" w:rsidRDefault="00B8297C" w:rsidP="009104CA">
            <w:pPr>
              <w:pStyle w:val="af2"/>
              <w:spacing w:line="276" w:lineRule="auto"/>
              <w:jc w:val="center"/>
              <w:rPr>
                <w:sz w:val="28"/>
                <w:szCs w:val="28"/>
                <w:lang w:val="uk-UA"/>
              </w:rPr>
            </w:pPr>
            <w:r w:rsidRPr="000E20F0">
              <w:rPr>
                <w:sz w:val="28"/>
                <w:szCs w:val="28"/>
                <w:lang w:val="uk-UA"/>
              </w:rPr>
              <w:lastRenderedPageBreak/>
              <w:t>липень-серпень</w:t>
            </w: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вересень</w:t>
            </w:r>
          </w:p>
          <w:p w:rsidR="00BC20BF" w:rsidRPr="000E20F0" w:rsidRDefault="00BC20BF"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вересень</w:t>
            </w: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8297C" w:rsidRPr="000E20F0" w:rsidRDefault="006F1C3A" w:rsidP="009104CA">
            <w:pPr>
              <w:pStyle w:val="af2"/>
              <w:spacing w:line="276" w:lineRule="auto"/>
              <w:jc w:val="center"/>
              <w:rPr>
                <w:sz w:val="28"/>
                <w:szCs w:val="28"/>
                <w:lang w:val="uk-UA"/>
              </w:rPr>
            </w:pPr>
            <w:r w:rsidRPr="000E20F0">
              <w:rPr>
                <w:sz w:val="28"/>
                <w:szCs w:val="28"/>
                <w:lang w:val="uk-UA"/>
              </w:rPr>
              <w:t>2023</w:t>
            </w:r>
            <w:r w:rsidR="00B8297C" w:rsidRPr="000E20F0">
              <w:rPr>
                <w:sz w:val="28"/>
                <w:szCs w:val="28"/>
                <w:lang w:val="uk-UA"/>
              </w:rPr>
              <w:t>/</w:t>
            </w:r>
            <w:r w:rsidRPr="000E20F0">
              <w:rPr>
                <w:sz w:val="28"/>
                <w:szCs w:val="28"/>
                <w:lang w:val="uk-UA"/>
              </w:rPr>
              <w:t>2024</w:t>
            </w:r>
            <w:r w:rsidR="00B8297C" w:rsidRPr="000E20F0">
              <w:rPr>
                <w:sz w:val="28"/>
                <w:szCs w:val="28"/>
                <w:lang w:val="uk-UA"/>
              </w:rPr>
              <w:t xml:space="preserve"> </w:t>
            </w:r>
            <w:proofErr w:type="spellStart"/>
            <w:r w:rsidR="00B8297C" w:rsidRPr="000E20F0">
              <w:rPr>
                <w:sz w:val="28"/>
                <w:szCs w:val="28"/>
                <w:lang w:val="uk-UA"/>
              </w:rPr>
              <w:t>н.р</w:t>
            </w:r>
            <w:proofErr w:type="spellEnd"/>
            <w:r w:rsidR="00B8297C" w:rsidRPr="000E20F0">
              <w:rPr>
                <w:sz w:val="28"/>
                <w:szCs w:val="28"/>
                <w:lang w:val="uk-UA"/>
              </w:rPr>
              <w:t>.</w:t>
            </w: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лютий</w:t>
            </w:r>
          </w:p>
          <w:p w:rsidR="00B8297C" w:rsidRPr="000E20F0" w:rsidRDefault="00B8297C"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березень</w:t>
            </w:r>
          </w:p>
          <w:p w:rsidR="00B8297C" w:rsidRPr="000E20F0" w:rsidRDefault="00B8297C"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55316F" w:rsidRPr="000E20F0" w:rsidRDefault="0055316F"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грудень</w:t>
            </w: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p>
          <w:p w:rsidR="00BC20BF" w:rsidRPr="000E20F0" w:rsidRDefault="00BC20BF" w:rsidP="009104CA">
            <w:pPr>
              <w:pStyle w:val="af2"/>
              <w:spacing w:line="276" w:lineRule="auto"/>
              <w:jc w:val="center"/>
              <w:rPr>
                <w:sz w:val="28"/>
                <w:szCs w:val="28"/>
                <w:lang w:val="uk-UA"/>
              </w:rPr>
            </w:pPr>
          </w:p>
          <w:p w:rsidR="00B8297C" w:rsidRPr="000E20F0" w:rsidRDefault="006F1C3A" w:rsidP="009104CA">
            <w:pPr>
              <w:pStyle w:val="af2"/>
              <w:spacing w:line="276" w:lineRule="auto"/>
              <w:jc w:val="center"/>
              <w:rPr>
                <w:sz w:val="28"/>
                <w:szCs w:val="28"/>
                <w:lang w:val="uk-UA"/>
              </w:rPr>
            </w:pPr>
            <w:r w:rsidRPr="000E20F0">
              <w:rPr>
                <w:sz w:val="28"/>
                <w:szCs w:val="28"/>
                <w:lang w:val="uk-UA"/>
              </w:rPr>
              <w:t>2023</w:t>
            </w:r>
            <w:r w:rsidR="00B8297C" w:rsidRPr="000E20F0">
              <w:rPr>
                <w:sz w:val="28"/>
                <w:szCs w:val="28"/>
                <w:lang w:val="uk-UA"/>
              </w:rPr>
              <w:t>/</w:t>
            </w:r>
            <w:r w:rsidRPr="000E20F0">
              <w:rPr>
                <w:sz w:val="28"/>
                <w:szCs w:val="28"/>
                <w:lang w:val="uk-UA"/>
              </w:rPr>
              <w:t>2024</w:t>
            </w:r>
            <w:r w:rsidR="00B8297C" w:rsidRPr="000E20F0">
              <w:rPr>
                <w:sz w:val="28"/>
                <w:szCs w:val="28"/>
                <w:lang w:val="uk-UA"/>
              </w:rPr>
              <w:t>н.р.</w:t>
            </w: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C20BF" w:rsidRPr="000E20F0" w:rsidRDefault="00BC20BF"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p>
        </w:tc>
        <w:tc>
          <w:tcPr>
            <w:tcW w:w="1984" w:type="dxa"/>
            <w:vAlign w:val="center"/>
          </w:tcPr>
          <w:p w:rsidR="00B8297C" w:rsidRPr="000E20F0" w:rsidRDefault="00B8297C" w:rsidP="00710969">
            <w:pPr>
              <w:pStyle w:val="af2"/>
              <w:spacing w:line="276" w:lineRule="auto"/>
              <w:jc w:val="center"/>
              <w:rPr>
                <w:sz w:val="28"/>
                <w:szCs w:val="28"/>
                <w:lang w:val="uk-UA"/>
              </w:rPr>
            </w:pPr>
            <w:r w:rsidRPr="000E20F0">
              <w:rPr>
                <w:sz w:val="28"/>
                <w:szCs w:val="28"/>
                <w:lang w:val="uk-UA"/>
              </w:rPr>
              <w:lastRenderedPageBreak/>
              <w:t>д</w:t>
            </w:r>
            <w:r w:rsidR="00710969" w:rsidRPr="000E20F0">
              <w:rPr>
                <w:sz w:val="28"/>
                <w:szCs w:val="28"/>
                <w:lang w:val="uk-UA"/>
              </w:rPr>
              <w:t>иректори ЗДО та О</w:t>
            </w:r>
            <w:r w:rsidRPr="000E20F0">
              <w:rPr>
                <w:sz w:val="28"/>
                <w:szCs w:val="28"/>
                <w:lang w:val="uk-UA"/>
              </w:rPr>
              <w:t>ЗЗСО</w:t>
            </w:r>
          </w:p>
          <w:p w:rsidR="0055316F" w:rsidRPr="000E20F0" w:rsidRDefault="0055316F" w:rsidP="00710969">
            <w:pPr>
              <w:pStyle w:val="af2"/>
              <w:spacing w:line="276" w:lineRule="auto"/>
              <w:jc w:val="center"/>
              <w:rPr>
                <w:sz w:val="28"/>
                <w:szCs w:val="28"/>
                <w:lang w:val="uk-UA"/>
              </w:rPr>
            </w:pPr>
          </w:p>
          <w:p w:rsidR="00710969" w:rsidRPr="000E20F0" w:rsidRDefault="00710969" w:rsidP="00710969">
            <w:pPr>
              <w:pStyle w:val="af2"/>
              <w:spacing w:line="276" w:lineRule="auto"/>
              <w:jc w:val="center"/>
              <w:rPr>
                <w:sz w:val="28"/>
                <w:szCs w:val="28"/>
                <w:lang w:val="uk-UA"/>
              </w:rPr>
            </w:pPr>
          </w:p>
          <w:p w:rsidR="00B8297C" w:rsidRPr="000E20F0" w:rsidRDefault="00B8297C" w:rsidP="00710969">
            <w:pPr>
              <w:pStyle w:val="af2"/>
              <w:spacing w:line="276" w:lineRule="auto"/>
              <w:jc w:val="center"/>
              <w:rPr>
                <w:sz w:val="28"/>
                <w:szCs w:val="28"/>
                <w:lang w:val="uk-UA"/>
              </w:rPr>
            </w:pPr>
            <w:r w:rsidRPr="000E20F0">
              <w:rPr>
                <w:sz w:val="28"/>
                <w:szCs w:val="28"/>
                <w:lang w:val="uk-UA"/>
              </w:rPr>
              <w:t>вихователь-</w:t>
            </w:r>
            <w:r w:rsidRPr="000E20F0">
              <w:rPr>
                <w:sz w:val="28"/>
                <w:szCs w:val="28"/>
                <w:lang w:val="uk-UA"/>
              </w:rPr>
              <w:lastRenderedPageBreak/>
              <w:t>методист,</w:t>
            </w:r>
          </w:p>
          <w:p w:rsidR="00B8297C" w:rsidRPr="000E20F0" w:rsidRDefault="00B8297C" w:rsidP="00710969">
            <w:pPr>
              <w:pStyle w:val="af2"/>
              <w:spacing w:line="276" w:lineRule="auto"/>
              <w:jc w:val="center"/>
              <w:rPr>
                <w:sz w:val="28"/>
                <w:szCs w:val="28"/>
                <w:lang w:val="uk-UA"/>
              </w:rPr>
            </w:pPr>
            <w:r w:rsidRPr="000E20F0">
              <w:rPr>
                <w:sz w:val="28"/>
                <w:szCs w:val="28"/>
                <w:lang w:val="uk-UA"/>
              </w:rPr>
              <w:t>вихователі старших груп</w:t>
            </w:r>
          </w:p>
          <w:p w:rsidR="00B8297C" w:rsidRPr="000E20F0" w:rsidRDefault="00B8297C"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B8297C" w:rsidRPr="000E20F0" w:rsidRDefault="00B8297C" w:rsidP="00710969">
            <w:pPr>
              <w:pStyle w:val="af2"/>
              <w:spacing w:line="276" w:lineRule="auto"/>
              <w:jc w:val="center"/>
              <w:rPr>
                <w:sz w:val="28"/>
                <w:szCs w:val="28"/>
                <w:lang w:val="uk-UA"/>
              </w:rPr>
            </w:pPr>
            <w:r w:rsidRPr="000E20F0">
              <w:rPr>
                <w:sz w:val="28"/>
                <w:szCs w:val="28"/>
                <w:lang w:val="uk-UA"/>
              </w:rPr>
              <w:t xml:space="preserve">директор ЗДО, заступник директора </w:t>
            </w:r>
            <w:r w:rsidR="00710969" w:rsidRPr="000E20F0">
              <w:rPr>
                <w:sz w:val="28"/>
                <w:szCs w:val="28"/>
                <w:lang w:val="uk-UA"/>
              </w:rPr>
              <w:t>О</w:t>
            </w:r>
            <w:r w:rsidRPr="000E20F0">
              <w:rPr>
                <w:sz w:val="28"/>
                <w:szCs w:val="28"/>
                <w:lang w:val="uk-UA"/>
              </w:rPr>
              <w:t>ЗЗСО</w:t>
            </w:r>
          </w:p>
          <w:p w:rsidR="00B8297C" w:rsidRPr="000E20F0" w:rsidRDefault="00B8297C"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B8297C" w:rsidRPr="000E20F0" w:rsidRDefault="00B8297C" w:rsidP="00710969">
            <w:pPr>
              <w:pStyle w:val="af2"/>
              <w:spacing w:line="276" w:lineRule="auto"/>
              <w:jc w:val="center"/>
              <w:rPr>
                <w:sz w:val="28"/>
                <w:szCs w:val="28"/>
                <w:lang w:val="uk-UA"/>
              </w:rPr>
            </w:pPr>
            <w:r w:rsidRPr="000E20F0">
              <w:rPr>
                <w:sz w:val="28"/>
                <w:szCs w:val="28"/>
                <w:lang w:val="uk-UA"/>
              </w:rPr>
              <w:t>вихователь-методист</w:t>
            </w:r>
          </w:p>
          <w:p w:rsidR="00B8297C" w:rsidRPr="000E20F0" w:rsidRDefault="00B8297C" w:rsidP="00710969">
            <w:pPr>
              <w:pStyle w:val="af2"/>
              <w:spacing w:line="276" w:lineRule="auto"/>
              <w:jc w:val="center"/>
              <w:rPr>
                <w:sz w:val="28"/>
                <w:szCs w:val="28"/>
                <w:lang w:val="uk-UA"/>
              </w:rPr>
            </w:pPr>
          </w:p>
          <w:p w:rsidR="00B8297C" w:rsidRPr="000E20F0" w:rsidRDefault="0055316F" w:rsidP="00710969">
            <w:pPr>
              <w:pStyle w:val="af2"/>
              <w:spacing w:line="276" w:lineRule="auto"/>
              <w:jc w:val="center"/>
              <w:rPr>
                <w:sz w:val="28"/>
                <w:szCs w:val="28"/>
                <w:lang w:val="uk-UA"/>
              </w:rPr>
            </w:pPr>
            <w:r w:rsidRPr="000E20F0">
              <w:rPr>
                <w:sz w:val="28"/>
                <w:szCs w:val="28"/>
                <w:lang w:val="uk-UA"/>
              </w:rPr>
              <w:t xml:space="preserve">вихователь-методист, заступник директора </w:t>
            </w:r>
            <w:r w:rsidR="00710969" w:rsidRPr="000E20F0">
              <w:rPr>
                <w:sz w:val="28"/>
                <w:szCs w:val="28"/>
                <w:lang w:val="uk-UA"/>
              </w:rPr>
              <w:t>О</w:t>
            </w:r>
            <w:r w:rsidR="00B8297C" w:rsidRPr="000E20F0">
              <w:rPr>
                <w:sz w:val="28"/>
                <w:szCs w:val="28"/>
                <w:lang w:val="uk-UA"/>
              </w:rPr>
              <w:t>ЗЗСО</w:t>
            </w:r>
          </w:p>
          <w:p w:rsidR="00B8297C" w:rsidRPr="000E20F0" w:rsidRDefault="0055316F" w:rsidP="00710969">
            <w:pPr>
              <w:pStyle w:val="af2"/>
              <w:spacing w:line="276" w:lineRule="auto"/>
              <w:jc w:val="center"/>
              <w:rPr>
                <w:sz w:val="28"/>
                <w:szCs w:val="28"/>
                <w:lang w:val="uk-UA"/>
              </w:rPr>
            </w:pPr>
            <w:r w:rsidRPr="000E20F0">
              <w:rPr>
                <w:sz w:val="28"/>
                <w:szCs w:val="28"/>
                <w:lang w:val="uk-UA"/>
              </w:rPr>
              <w:t>директори ЗДО та</w:t>
            </w:r>
            <w:r w:rsidR="00710969" w:rsidRPr="000E20F0">
              <w:rPr>
                <w:sz w:val="28"/>
                <w:szCs w:val="28"/>
                <w:lang w:val="uk-UA"/>
              </w:rPr>
              <w:t xml:space="preserve"> ОЗ </w:t>
            </w:r>
            <w:r w:rsidR="00B8297C" w:rsidRPr="000E20F0">
              <w:rPr>
                <w:sz w:val="28"/>
                <w:szCs w:val="28"/>
                <w:lang w:val="uk-UA"/>
              </w:rPr>
              <w:t>ЗСО</w:t>
            </w:r>
          </w:p>
          <w:p w:rsidR="00B8297C" w:rsidRPr="000E20F0" w:rsidRDefault="00B8297C" w:rsidP="00710969">
            <w:pPr>
              <w:pStyle w:val="af2"/>
              <w:spacing w:line="276" w:lineRule="auto"/>
              <w:jc w:val="center"/>
              <w:rPr>
                <w:sz w:val="28"/>
                <w:szCs w:val="28"/>
                <w:lang w:val="uk-UA"/>
              </w:rPr>
            </w:pPr>
          </w:p>
          <w:p w:rsidR="00B8297C" w:rsidRPr="000E20F0" w:rsidRDefault="00B8297C"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55316F" w:rsidRPr="000E20F0" w:rsidRDefault="00710969" w:rsidP="00710969">
            <w:pPr>
              <w:pStyle w:val="af2"/>
              <w:spacing w:line="276" w:lineRule="auto"/>
              <w:jc w:val="center"/>
              <w:rPr>
                <w:sz w:val="28"/>
                <w:szCs w:val="28"/>
                <w:lang w:val="uk-UA"/>
              </w:rPr>
            </w:pPr>
            <w:r w:rsidRPr="000E20F0">
              <w:rPr>
                <w:sz w:val="28"/>
                <w:szCs w:val="28"/>
                <w:lang w:val="uk-UA"/>
              </w:rPr>
              <w:t>вихователь-методист, заступник директора ОЗЗСО</w:t>
            </w:r>
          </w:p>
          <w:p w:rsidR="0055316F" w:rsidRPr="000E20F0" w:rsidRDefault="0055316F" w:rsidP="00710969">
            <w:pPr>
              <w:pStyle w:val="af2"/>
              <w:spacing w:line="276" w:lineRule="auto"/>
              <w:jc w:val="center"/>
              <w:rPr>
                <w:sz w:val="28"/>
                <w:szCs w:val="28"/>
                <w:lang w:val="uk-UA"/>
              </w:rPr>
            </w:pPr>
          </w:p>
          <w:p w:rsidR="0055316F" w:rsidRPr="000E20F0" w:rsidRDefault="0055316F" w:rsidP="00710969">
            <w:pPr>
              <w:pStyle w:val="af2"/>
              <w:spacing w:line="276" w:lineRule="auto"/>
              <w:jc w:val="center"/>
              <w:rPr>
                <w:sz w:val="28"/>
                <w:szCs w:val="28"/>
                <w:lang w:val="uk-UA"/>
              </w:rPr>
            </w:pPr>
          </w:p>
          <w:p w:rsidR="00B8297C" w:rsidRPr="000E20F0" w:rsidRDefault="00B8297C" w:rsidP="00710969">
            <w:pPr>
              <w:pStyle w:val="af2"/>
              <w:spacing w:line="276" w:lineRule="auto"/>
              <w:jc w:val="center"/>
              <w:rPr>
                <w:sz w:val="28"/>
                <w:szCs w:val="28"/>
                <w:lang w:val="uk-UA"/>
              </w:rPr>
            </w:pPr>
          </w:p>
        </w:tc>
        <w:tc>
          <w:tcPr>
            <w:tcW w:w="1418" w:type="dxa"/>
          </w:tcPr>
          <w:p w:rsidR="00B8297C" w:rsidRPr="000E20F0" w:rsidRDefault="00B8297C" w:rsidP="00B8297C">
            <w:pPr>
              <w:pStyle w:val="af2"/>
              <w:spacing w:line="276" w:lineRule="auto"/>
              <w:ind w:right="-250"/>
              <w:jc w:val="center"/>
              <w:rPr>
                <w:sz w:val="28"/>
                <w:szCs w:val="28"/>
                <w:lang w:val="uk-UA"/>
              </w:rPr>
            </w:pPr>
          </w:p>
        </w:tc>
      </w:tr>
      <w:tr w:rsidR="00B8297C" w:rsidRPr="000E20F0" w:rsidTr="000A7BE8">
        <w:tc>
          <w:tcPr>
            <w:tcW w:w="1844" w:type="dxa"/>
            <w:vAlign w:val="center"/>
          </w:tcPr>
          <w:p w:rsidR="00B8297C" w:rsidRPr="00BC6F70" w:rsidRDefault="00B8297C" w:rsidP="002E4E98">
            <w:pPr>
              <w:pStyle w:val="af2"/>
              <w:spacing w:line="276" w:lineRule="auto"/>
              <w:ind w:left="-108"/>
              <w:jc w:val="center"/>
              <w:rPr>
                <w:b/>
                <w:i/>
                <w:sz w:val="26"/>
                <w:szCs w:val="26"/>
                <w:lang w:val="uk-UA"/>
              </w:rPr>
            </w:pPr>
            <w:r w:rsidRPr="00BC6F70">
              <w:rPr>
                <w:b/>
                <w:i/>
                <w:sz w:val="26"/>
                <w:szCs w:val="26"/>
                <w:lang w:val="uk-UA"/>
              </w:rPr>
              <w:lastRenderedPageBreak/>
              <w:t>Інформаційно-методичне  забезпечення</w:t>
            </w:r>
          </w:p>
          <w:p w:rsidR="00B8297C" w:rsidRPr="000E20F0" w:rsidRDefault="00B8297C" w:rsidP="000A7BE8">
            <w:pPr>
              <w:pStyle w:val="af2"/>
              <w:spacing w:line="276" w:lineRule="auto"/>
              <w:jc w:val="center"/>
              <w:rPr>
                <w:i/>
                <w:sz w:val="28"/>
                <w:szCs w:val="28"/>
                <w:lang w:val="uk-UA"/>
              </w:rPr>
            </w:pPr>
          </w:p>
          <w:p w:rsidR="00BC20BF" w:rsidRPr="000E20F0" w:rsidRDefault="00BC20BF" w:rsidP="000A7BE8">
            <w:pPr>
              <w:pStyle w:val="af2"/>
              <w:spacing w:line="276" w:lineRule="auto"/>
              <w:jc w:val="center"/>
              <w:rPr>
                <w:sz w:val="28"/>
                <w:szCs w:val="28"/>
                <w:lang w:val="uk-UA"/>
              </w:rPr>
            </w:pPr>
          </w:p>
          <w:p w:rsidR="00BC20BF" w:rsidRPr="000E20F0" w:rsidRDefault="00BC20BF" w:rsidP="000A7BE8">
            <w:pPr>
              <w:pStyle w:val="af2"/>
              <w:spacing w:line="276" w:lineRule="auto"/>
              <w:jc w:val="center"/>
              <w:rPr>
                <w:sz w:val="28"/>
                <w:szCs w:val="28"/>
                <w:lang w:val="uk-UA"/>
              </w:rPr>
            </w:pPr>
          </w:p>
          <w:p w:rsidR="00BC20BF" w:rsidRPr="000E20F0" w:rsidRDefault="00BC20BF" w:rsidP="000A7BE8">
            <w:pPr>
              <w:pStyle w:val="af2"/>
              <w:spacing w:line="276" w:lineRule="auto"/>
              <w:jc w:val="center"/>
              <w:rPr>
                <w:sz w:val="28"/>
                <w:szCs w:val="28"/>
                <w:lang w:val="uk-UA"/>
              </w:rPr>
            </w:pPr>
          </w:p>
          <w:p w:rsidR="00B8297C" w:rsidRPr="000E20F0" w:rsidRDefault="00B8297C" w:rsidP="000A7BE8">
            <w:pPr>
              <w:pStyle w:val="af2"/>
              <w:spacing w:line="276" w:lineRule="auto"/>
              <w:jc w:val="center"/>
              <w:rPr>
                <w:sz w:val="28"/>
                <w:szCs w:val="28"/>
                <w:lang w:val="uk-UA"/>
              </w:rPr>
            </w:pPr>
            <w:r w:rsidRPr="000E20F0">
              <w:rPr>
                <w:sz w:val="28"/>
                <w:szCs w:val="28"/>
                <w:lang w:val="uk-UA"/>
              </w:rPr>
              <w:t>«круглий стіл»</w:t>
            </w:r>
          </w:p>
          <w:p w:rsidR="00B8297C" w:rsidRPr="000E20F0" w:rsidRDefault="00B8297C" w:rsidP="000A7BE8">
            <w:pPr>
              <w:pStyle w:val="af2"/>
              <w:spacing w:line="276" w:lineRule="auto"/>
              <w:jc w:val="center"/>
              <w:rPr>
                <w:sz w:val="28"/>
                <w:szCs w:val="28"/>
                <w:lang w:val="uk-UA"/>
              </w:rPr>
            </w:pPr>
          </w:p>
          <w:p w:rsidR="00BC20BF" w:rsidRPr="000E20F0" w:rsidRDefault="00BC20BF" w:rsidP="000A7BE8">
            <w:pPr>
              <w:pStyle w:val="af2"/>
              <w:spacing w:line="276" w:lineRule="auto"/>
              <w:jc w:val="center"/>
              <w:rPr>
                <w:sz w:val="28"/>
                <w:szCs w:val="28"/>
                <w:lang w:val="uk-UA"/>
              </w:rPr>
            </w:pPr>
          </w:p>
          <w:p w:rsidR="00594FF3" w:rsidRPr="000E20F0" w:rsidRDefault="00594FF3" w:rsidP="000A7BE8">
            <w:pPr>
              <w:pStyle w:val="af2"/>
              <w:spacing w:line="276" w:lineRule="auto"/>
              <w:jc w:val="center"/>
              <w:rPr>
                <w:sz w:val="28"/>
                <w:szCs w:val="28"/>
                <w:lang w:val="uk-UA"/>
              </w:rPr>
            </w:pPr>
          </w:p>
          <w:p w:rsidR="000A7BE8" w:rsidRPr="000E20F0" w:rsidRDefault="000A7BE8" w:rsidP="000A7BE8">
            <w:pPr>
              <w:pStyle w:val="af2"/>
              <w:spacing w:line="276" w:lineRule="auto"/>
              <w:jc w:val="center"/>
              <w:rPr>
                <w:sz w:val="28"/>
                <w:szCs w:val="28"/>
                <w:lang w:val="uk-UA"/>
              </w:rPr>
            </w:pPr>
            <w:r w:rsidRPr="000E20F0">
              <w:rPr>
                <w:sz w:val="28"/>
                <w:szCs w:val="28"/>
                <w:lang w:val="uk-UA"/>
              </w:rPr>
              <w:t>семінар</w:t>
            </w:r>
          </w:p>
          <w:p w:rsidR="000A7BE8" w:rsidRPr="000E20F0" w:rsidRDefault="000A7BE8" w:rsidP="000A7BE8">
            <w:pPr>
              <w:pStyle w:val="af2"/>
              <w:spacing w:line="276" w:lineRule="auto"/>
              <w:jc w:val="center"/>
              <w:rPr>
                <w:sz w:val="28"/>
                <w:szCs w:val="28"/>
                <w:lang w:val="uk-UA"/>
              </w:rPr>
            </w:pPr>
          </w:p>
          <w:p w:rsidR="000A7BE8" w:rsidRPr="000E20F0" w:rsidRDefault="000A7BE8" w:rsidP="000A7BE8">
            <w:pPr>
              <w:pStyle w:val="af2"/>
              <w:spacing w:line="276" w:lineRule="auto"/>
              <w:jc w:val="center"/>
              <w:rPr>
                <w:sz w:val="28"/>
                <w:szCs w:val="28"/>
                <w:lang w:val="uk-UA"/>
              </w:rPr>
            </w:pPr>
          </w:p>
          <w:p w:rsidR="000A7BE8" w:rsidRPr="000E20F0" w:rsidRDefault="000A7BE8" w:rsidP="000A7BE8">
            <w:pPr>
              <w:pStyle w:val="af2"/>
              <w:spacing w:line="276" w:lineRule="auto"/>
              <w:jc w:val="center"/>
              <w:rPr>
                <w:sz w:val="28"/>
                <w:szCs w:val="28"/>
                <w:lang w:val="uk-UA"/>
              </w:rPr>
            </w:pPr>
          </w:p>
          <w:p w:rsidR="002E2DF5" w:rsidRPr="000E20F0" w:rsidRDefault="00FD0218" w:rsidP="000A7BE8">
            <w:pPr>
              <w:pStyle w:val="af2"/>
              <w:spacing w:line="276" w:lineRule="auto"/>
              <w:jc w:val="center"/>
              <w:rPr>
                <w:sz w:val="28"/>
                <w:szCs w:val="28"/>
                <w:lang w:val="uk-UA"/>
              </w:rPr>
            </w:pPr>
            <w:r w:rsidRPr="000E20F0">
              <w:rPr>
                <w:sz w:val="28"/>
                <w:szCs w:val="28"/>
                <w:lang w:val="uk-UA"/>
              </w:rPr>
              <w:t>проблема по колу</w:t>
            </w:r>
          </w:p>
          <w:p w:rsidR="00B8297C" w:rsidRPr="000E20F0" w:rsidRDefault="00B8297C" w:rsidP="000A7BE8">
            <w:pPr>
              <w:pStyle w:val="af2"/>
              <w:spacing w:line="276" w:lineRule="auto"/>
              <w:jc w:val="center"/>
              <w:rPr>
                <w:sz w:val="28"/>
                <w:szCs w:val="28"/>
                <w:lang w:val="uk-UA"/>
              </w:rPr>
            </w:pPr>
          </w:p>
          <w:p w:rsidR="002E2DF5" w:rsidRPr="000E20F0" w:rsidRDefault="002E2DF5" w:rsidP="000A7BE8">
            <w:pPr>
              <w:pStyle w:val="af2"/>
              <w:spacing w:line="276" w:lineRule="auto"/>
              <w:jc w:val="center"/>
              <w:rPr>
                <w:sz w:val="28"/>
                <w:szCs w:val="28"/>
                <w:lang w:val="uk-UA"/>
              </w:rPr>
            </w:pPr>
          </w:p>
          <w:p w:rsidR="002E2DF5" w:rsidRPr="000E20F0" w:rsidRDefault="002E2DF5" w:rsidP="000A7BE8">
            <w:pPr>
              <w:pStyle w:val="af2"/>
              <w:spacing w:line="276" w:lineRule="auto"/>
              <w:jc w:val="center"/>
              <w:rPr>
                <w:sz w:val="28"/>
                <w:szCs w:val="28"/>
                <w:lang w:val="uk-UA"/>
              </w:rPr>
            </w:pPr>
          </w:p>
          <w:p w:rsidR="00B8297C" w:rsidRPr="000E20F0" w:rsidRDefault="00B8297C" w:rsidP="000A7BE8">
            <w:pPr>
              <w:pStyle w:val="af2"/>
              <w:spacing w:line="276" w:lineRule="auto"/>
              <w:jc w:val="center"/>
              <w:rPr>
                <w:sz w:val="28"/>
                <w:szCs w:val="28"/>
                <w:lang w:val="uk-UA"/>
              </w:rPr>
            </w:pPr>
          </w:p>
          <w:p w:rsidR="0028090F" w:rsidRPr="000E20F0" w:rsidRDefault="0028090F" w:rsidP="000A7BE8">
            <w:pPr>
              <w:pStyle w:val="af2"/>
              <w:spacing w:line="276" w:lineRule="auto"/>
              <w:jc w:val="center"/>
              <w:rPr>
                <w:sz w:val="28"/>
                <w:szCs w:val="28"/>
                <w:lang w:val="uk-UA"/>
              </w:rPr>
            </w:pPr>
          </w:p>
          <w:p w:rsidR="002E2DF5" w:rsidRPr="000E20F0" w:rsidRDefault="002E2DF5" w:rsidP="000A7BE8">
            <w:pPr>
              <w:pStyle w:val="af2"/>
              <w:spacing w:line="276" w:lineRule="auto"/>
              <w:jc w:val="center"/>
              <w:rPr>
                <w:sz w:val="28"/>
                <w:szCs w:val="28"/>
                <w:lang w:val="uk-UA"/>
              </w:rPr>
            </w:pPr>
          </w:p>
          <w:p w:rsidR="00B8297C" w:rsidRPr="000E20F0" w:rsidRDefault="002E2DF5" w:rsidP="000A7BE8">
            <w:pPr>
              <w:pStyle w:val="af2"/>
              <w:spacing w:line="276" w:lineRule="auto"/>
              <w:jc w:val="center"/>
              <w:rPr>
                <w:sz w:val="28"/>
                <w:szCs w:val="28"/>
                <w:lang w:val="uk-UA"/>
              </w:rPr>
            </w:pPr>
            <w:r w:rsidRPr="000E20F0">
              <w:rPr>
                <w:sz w:val="28"/>
                <w:szCs w:val="28"/>
                <w:lang w:val="uk-UA"/>
              </w:rPr>
              <w:t>шкала думок</w:t>
            </w:r>
          </w:p>
          <w:p w:rsidR="000A7BE8" w:rsidRPr="000E20F0" w:rsidRDefault="000A7BE8" w:rsidP="000A7BE8">
            <w:pPr>
              <w:pStyle w:val="af2"/>
              <w:spacing w:line="276" w:lineRule="auto"/>
              <w:jc w:val="center"/>
              <w:rPr>
                <w:sz w:val="28"/>
                <w:szCs w:val="28"/>
                <w:lang w:val="uk-UA"/>
              </w:rPr>
            </w:pPr>
          </w:p>
          <w:p w:rsidR="000A7BE8" w:rsidRPr="000E20F0" w:rsidRDefault="000A7BE8" w:rsidP="000A7BE8">
            <w:pPr>
              <w:pStyle w:val="af2"/>
              <w:spacing w:line="276" w:lineRule="auto"/>
              <w:jc w:val="center"/>
              <w:rPr>
                <w:sz w:val="28"/>
                <w:szCs w:val="28"/>
                <w:lang w:val="uk-UA"/>
              </w:rPr>
            </w:pPr>
          </w:p>
          <w:p w:rsidR="000A7BE8" w:rsidRPr="000E20F0" w:rsidRDefault="000A7BE8" w:rsidP="000A7BE8">
            <w:pPr>
              <w:pStyle w:val="af2"/>
              <w:spacing w:line="276" w:lineRule="auto"/>
              <w:jc w:val="center"/>
              <w:rPr>
                <w:sz w:val="28"/>
                <w:szCs w:val="28"/>
                <w:lang w:val="uk-UA"/>
              </w:rPr>
            </w:pPr>
            <w:r w:rsidRPr="000E20F0">
              <w:rPr>
                <w:sz w:val="28"/>
                <w:szCs w:val="28"/>
                <w:lang w:val="uk-UA"/>
              </w:rPr>
              <w:t>спільна нарада</w:t>
            </w:r>
          </w:p>
          <w:p w:rsidR="000A7BE8" w:rsidRPr="000E20F0" w:rsidRDefault="000A7BE8" w:rsidP="000A7BE8">
            <w:pPr>
              <w:pStyle w:val="af2"/>
              <w:spacing w:line="276" w:lineRule="auto"/>
              <w:jc w:val="center"/>
              <w:rPr>
                <w:sz w:val="28"/>
                <w:szCs w:val="28"/>
                <w:lang w:val="uk-UA"/>
              </w:rPr>
            </w:pPr>
          </w:p>
        </w:tc>
        <w:tc>
          <w:tcPr>
            <w:tcW w:w="3685" w:type="dxa"/>
          </w:tcPr>
          <w:p w:rsidR="00B8297C" w:rsidRPr="000E20F0" w:rsidRDefault="00B8297C" w:rsidP="009104CA">
            <w:pPr>
              <w:pStyle w:val="af2"/>
              <w:spacing w:line="276" w:lineRule="auto"/>
              <w:rPr>
                <w:sz w:val="28"/>
                <w:szCs w:val="28"/>
                <w:lang w:val="uk-UA"/>
              </w:rPr>
            </w:pPr>
            <w:r w:rsidRPr="000E20F0">
              <w:rPr>
                <w:sz w:val="28"/>
                <w:szCs w:val="28"/>
                <w:lang w:val="uk-UA"/>
              </w:rPr>
              <w:lastRenderedPageBreak/>
              <w:t xml:space="preserve">• Вивчення нормативних документів з питань організації освітнього процесу у початковій школі </w:t>
            </w:r>
            <w:r w:rsidRPr="000E20F0">
              <w:rPr>
                <w:sz w:val="28"/>
                <w:szCs w:val="28"/>
                <w:lang w:val="uk-UA"/>
              </w:rPr>
              <w:lastRenderedPageBreak/>
              <w:t xml:space="preserve">в контексті реформи «Нова українська школа».  </w:t>
            </w:r>
          </w:p>
          <w:p w:rsidR="00594FF3" w:rsidRPr="000E20F0" w:rsidRDefault="00594FF3"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Знайомство вчителів початкової ланки з</w:t>
            </w:r>
            <w:r w:rsidR="00594FF3" w:rsidRPr="000E20F0">
              <w:rPr>
                <w:sz w:val="28"/>
                <w:szCs w:val="28"/>
                <w:lang w:val="uk-UA"/>
              </w:rPr>
              <w:t xml:space="preserve"> напрямами </w:t>
            </w:r>
            <w:r w:rsidRPr="000E20F0">
              <w:rPr>
                <w:sz w:val="28"/>
                <w:szCs w:val="28"/>
                <w:lang w:val="uk-UA"/>
              </w:rPr>
              <w:t xml:space="preserve">   БКДО та  програмою «</w:t>
            </w:r>
            <w:r w:rsidR="00BC20BF" w:rsidRPr="000E20F0">
              <w:rPr>
                <w:sz w:val="28"/>
                <w:szCs w:val="28"/>
                <w:lang w:val="uk-UA"/>
              </w:rPr>
              <w:t>Дитина</w:t>
            </w:r>
            <w:r w:rsidRPr="000E20F0">
              <w:rPr>
                <w:sz w:val="28"/>
                <w:szCs w:val="28"/>
                <w:lang w:val="uk-UA"/>
              </w:rPr>
              <w:t>»</w:t>
            </w:r>
          </w:p>
          <w:p w:rsidR="00594FF3" w:rsidRPr="000E20F0" w:rsidRDefault="00594FF3" w:rsidP="009104CA">
            <w:pPr>
              <w:pStyle w:val="af2"/>
              <w:spacing w:line="276" w:lineRule="auto"/>
              <w:rPr>
                <w:sz w:val="28"/>
                <w:szCs w:val="28"/>
                <w:lang w:val="uk-UA"/>
              </w:rPr>
            </w:pPr>
          </w:p>
          <w:p w:rsidR="002E2DF5" w:rsidRPr="000E20F0" w:rsidRDefault="00B8297C" w:rsidP="009104CA">
            <w:pPr>
              <w:pStyle w:val="af2"/>
              <w:spacing w:line="276" w:lineRule="auto"/>
              <w:rPr>
                <w:sz w:val="28"/>
                <w:szCs w:val="28"/>
                <w:lang w:val="uk-UA"/>
              </w:rPr>
            </w:pPr>
            <w:r w:rsidRPr="000E20F0">
              <w:rPr>
                <w:sz w:val="28"/>
                <w:szCs w:val="28"/>
                <w:lang w:val="uk-UA"/>
              </w:rPr>
              <w:t xml:space="preserve">• </w:t>
            </w:r>
            <w:r w:rsidR="000A7BE8" w:rsidRPr="000E20F0">
              <w:rPr>
                <w:sz w:val="28"/>
                <w:szCs w:val="28"/>
                <w:lang w:val="uk-UA"/>
              </w:rPr>
              <w:t xml:space="preserve"> «Портрет дошкільника напередодні його вступу до школи»</w:t>
            </w:r>
          </w:p>
          <w:p w:rsidR="002E2DF5" w:rsidRPr="000E20F0" w:rsidRDefault="002E2DF5"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w:t>
            </w:r>
            <w:r w:rsidR="00FD0218" w:rsidRPr="000E20F0">
              <w:rPr>
                <w:sz w:val="28"/>
                <w:szCs w:val="28"/>
                <w:lang w:val="uk-UA"/>
              </w:rPr>
              <w:t>Сучасні проблеми наступності та перспективності дошкільної та початкової ланок освіти</w:t>
            </w:r>
            <w:r w:rsidRPr="000E20F0">
              <w:rPr>
                <w:sz w:val="28"/>
                <w:szCs w:val="28"/>
                <w:lang w:val="uk-UA"/>
              </w:rPr>
              <w:t xml:space="preserve">» </w:t>
            </w:r>
          </w:p>
          <w:p w:rsidR="00594FF3" w:rsidRPr="000E20F0" w:rsidRDefault="00594FF3"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xml:space="preserve">• Тиждень відкритих дверей  у НУШ </w:t>
            </w:r>
          </w:p>
          <w:p w:rsidR="002E2DF5" w:rsidRPr="000E20F0" w:rsidRDefault="002E2DF5"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w:t>
            </w:r>
            <w:r w:rsidR="00FD0218" w:rsidRPr="000E20F0">
              <w:rPr>
                <w:sz w:val="28"/>
                <w:szCs w:val="28"/>
                <w:lang w:val="uk-UA"/>
              </w:rPr>
              <w:t>Що повинен уміти першокласник</w:t>
            </w:r>
            <w:r w:rsidRPr="000E20F0">
              <w:rPr>
                <w:sz w:val="28"/>
                <w:szCs w:val="28"/>
                <w:lang w:val="uk-UA"/>
              </w:rPr>
              <w:t>»</w:t>
            </w:r>
          </w:p>
          <w:p w:rsidR="00B8297C" w:rsidRPr="000E20F0" w:rsidRDefault="00B8297C" w:rsidP="009104CA">
            <w:pPr>
              <w:pStyle w:val="af2"/>
              <w:spacing w:line="276" w:lineRule="auto"/>
              <w:rPr>
                <w:sz w:val="28"/>
                <w:szCs w:val="28"/>
                <w:lang w:val="uk-UA"/>
              </w:rPr>
            </w:pPr>
          </w:p>
          <w:p w:rsidR="00B8297C" w:rsidRPr="000E20F0" w:rsidRDefault="00B8297C" w:rsidP="00FD0218">
            <w:pPr>
              <w:pStyle w:val="af2"/>
              <w:spacing w:line="276" w:lineRule="auto"/>
              <w:rPr>
                <w:sz w:val="28"/>
                <w:szCs w:val="28"/>
                <w:lang w:val="uk-UA"/>
              </w:rPr>
            </w:pPr>
            <w:r w:rsidRPr="000E20F0">
              <w:rPr>
                <w:sz w:val="28"/>
                <w:szCs w:val="28"/>
                <w:lang w:val="uk-UA"/>
              </w:rPr>
              <w:t xml:space="preserve">• </w:t>
            </w:r>
            <w:r w:rsidR="002E2DF5" w:rsidRPr="000E20F0">
              <w:rPr>
                <w:sz w:val="28"/>
                <w:szCs w:val="28"/>
                <w:lang w:val="uk-UA"/>
              </w:rPr>
              <w:t>«</w:t>
            </w:r>
            <w:r w:rsidR="000A7BE8" w:rsidRPr="000E20F0">
              <w:rPr>
                <w:sz w:val="28"/>
                <w:szCs w:val="28"/>
                <w:lang w:val="uk-UA"/>
              </w:rPr>
              <w:t>Випускник ЗДО: подія і проблема»</w:t>
            </w:r>
            <w:r w:rsidRPr="000E20F0">
              <w:rPr>
                <w:sz w:val="28"/>
                <w:szCs w:val="28"/>
                <w:lang w:val="uk-UA"/>
              </w:rPr>
              <w:t>.</w:t>
            </w:r>
          </w:p>
        </w:tc>
        <w:tc>
          <w:tcPr>
            <w:tcW w:w="1985" w:type="dxa"/>
            <w:vAlign w:val="center"/>
          </w:tcPr>
          <w:p w:rsidR="00B8297C" w:rsidRPr="000E20F0" w:rsidRDefault="00131E48" w:rsidP="002E2DF5">
            <w:pPr>
              <w:pStyle w:val="af2"/>
              <w:spacing w:line="276" w:lineRule="auto"/>
              <w:jc w:val="center"/>
              <w:rPr>
                <w:sz w:val="28"/>
                <w:szCs w:val="28"/>
                <w:lang w:val="uk-UA"/>
              </w:rPr>
            </w:pPr>
            <w:r w:rsidRPr="000E20F0">
              <w:rPr>
                <w:sz w:val="28"/>
                <w:szCs w:val="28"/>
                <w:lang w:val="uk-UA"/>
              </w:rPr>
              <w:lastRenderedPageBreak/>
              <w:t>В</w:t>
            </w:r>
            <w:r w:rsidR="00B8297C" w:rsidRPr="000E20F0">
              <w:rPr>
                <w:sz w:val="28"/>
                <w:szCs w:val="28"/>
                <w:lang w:val="uk-UA"/>
              </w:rPr>
              <w:t>ересень</w:t>
            </w:r>
          </w:p>
          <w:p w:rsidR="00B8297C" w:rsidRPr="000E20F0" w:rsidRDefault="00B8297C" w:rsidP="002E2DF5">
            <w:pPr>
              <w:pStyle w:val="af2"/>
              <w:spacing w:line="276" w:lineRule="auto"/>
              <w:jc w:val="center"/>
              <w:rPr>
                <w:sz w:val="28"/>
                <w:szCs w:val="28"/>
                <w:lang w:val="uk-UA"/>
              </w:rPr>
            </w:pPr>
          </w:p>
          <w:p w:rsidR="00B8297C" w:rsidRPr="000E20F0" w:rsidRDefault="00B8297C" w:rsidP="002E2DF5">
            <w:pPr>
              <w:pStyle w:val="af2"/>
              <w:spacing w:line="276" w:lineRule="auto"/>
              <w:jc w:val="center"/>
              <w:rPr>
                <w:sz w:val="28"/>
                <w:szCs w:val="28"/>
                <w:lang w:val="uk-UA"/>
              </w:rPr>
            </w:pPr>
          </w:p>
          <w:p w:rsidR="00B8297C" w:rsidRPr="000E20F0" w:rsidRDefault="00B8297C" w:rsidP="002E2DF5">
            <w:pPr>
              <w:pStyle w:val="af2"/>
              <w:spacing w:line="276" w:lineRule="auto"/>
              <w:jc w:val="center"/>
              <w:rPr>
                <w:sz w:val="28"/>
                <w:szCs w:val="28"/>
                <w:lang w:val="uk-UA"/>
              </w:rPr>
            </w:pPr>
          </w:p>
          <w:p w:rsidR="002E2DF5" w:rsidRPr="000E20F0" w:rsidRDefault="002E2DF5" w:rsidP="002E2DF5">
            <w:pPr>
              <w:pStyle w:val="af2"/>
              <w:spacing w:line="276" w:lineRule="auto"/>
              <w:jc w:val="center"/>
              <w:rPr>
                <w:sz w:val="28"/>
                <w:szCs w:val="28"/>
                <w:lang w:val="uk-UA"/>
              </w:rPr>
            </w:pPr>
          </w:p>
          <w:p w:rsidR="002E2DF5" w:rsidRPr="000E20F0" w:rsidRDefault="002E2DF5" w:rsidP="002E2DF5">
            <w:pPr>
              <w:pStyle w:val="af2"/>
              <w:spacing w:line="276" w:lineRule="auto"/>
              <w:jc w:val="center"/>
              <w:rPr>
                <w:sz w:val="28"/>
                <w:szCs w:val="28"/>
                <w:lang w:val="uk-UA"/>
              </w:rPr>
            </w:pPr>
          </w:p>
          <w:p w:rsidR="00594FF3" w:rsidRPr="000E20F0" w:rsidRDefault="00594FF3" w:rsidP="002E2DF5">
            <w:pPr>
              <w:pStyle w:val="af2"/>
              <w:spacing w:line="276" w:lineRule="auto"/>
              <w:jc w:val="center"/>
              <w:rPr>
                <w:sz w:val="28"/>
                <w:szCs w:val="28"/>
                <w:lang w:val="uk-UA"/>
              </w:rPr>
            </w:pPr>
          </w:p>
          <w:p w:rsidR="00B8297C" w:rsidRPr="000E20F0" w:rsidRDefault="00B8297C" w:rsidP="002E2DF5">
            <w:pPr>
              <w:pStyle w:val="af2"/>
              <w:spacing w:line="276" w:lineRule="auto"/>
              <w:jc w:val="center"/>
              <w:rPr>
                <w:sz w:val="28"/>
                <w:szCs w:val="28"/>
                <w:lang w:val="uk-UA"/>
              </w:rPr>
            </w:pPr>
            <w:r w:rsidRPr="000E20F0">
              <w:rPr>
                <w:sz w:val="28"/>
                <w:szCs w:val="28"/>
                <w:lang w:val="uk-UA"/>
              </w:rPr>
              <w:t>листопад</w:t>
            </w:r>
          </w:p>
          <w:p w:rsidR="00B8297C" w:rsidRPr="000E20F0" w:rsidRDefault="00B8297C" w:rsidP="002E2DF5">
            <w:pPr>
              <w:pStyle w:val="af2"/>
              <w:spacing w:line="276" w:lineRule="auto"/>
              <w:jc w:val="center"/>
              <w:rPr>
                <w:sz w:val="28"/>
                <w:szCs w:val="28"/>
                <w:lang w:val="uk-UA"/>
              </w:rPr>
            </w:pPr>
          </w:p>
          <w:p w:rsidR="002E2DF5" w:rsidRPr="000E20F0" w:rsidRDefault="002E2DF5" w:rsidP="00594FF3">
            <w:pPr>
              <w:pStyle w:val="af2"/>
              <w:spacing w:line="276" w:lineRule="auto"/>
              <w:rPr>
                <w:sz w:val="28"/>
                <w:szCs w:val="28"/>
                <w:lang w:val="uk-UA"/>
              </w:rPr>
            </w:pPr>
          </w:p>
          <w:p w:rsidR="002E2DF5" w:rsidRPr="000E20F0" w:rsidRDefault="002E2DF5" w:rsidP="002E2DF5">
            <w:pPr>
              <w:pStyle w:val="af2"/>
              <w:spacing w:line="276" w:lineRule="auto"/>
              <w:jc w:val="center"/>
              <w:rPr>
                <w:sz w:val="28"/>
                <w:szCs w:val="28"/>
                <w:lang w:val="uk-UA"/>
              </w:rPr>
            </w:pPr>
          </w:p>
          <w:p w:rsidR="00594FF3" w:rsidRPr="000E20F0" w:rsidRDefault="00594FF3" w:rsidP="002E2DF5">
            <w:pPr>
              <w:pStyle w:val="af2"/>
              <w:spacing w:line="276" w:lineRule="auto"/>
              <w:jc w:val="center"/>
              <w:rPr>
                <w:sz w:val="28"/>
                <w:szCs w:val="28"/>
                <w:lang w:val="uk-UA"/>
              </w:rPr>
            </w:pPr>
          </w:p>
          <w:p w:rsidR="00B8297C" w:rsidRPr="000E20F0" w:rsidRDefault="00B8297C" w:rsidP="002E2DF5">
            <w:pPr>
              <w:pStyle w:val="af2"/>
              <w:spacing w:line="276" w:lineRule="auto"/>
              <w:jc w:val="center"/>
              <w:rPr>
                <w:sz w:val="28"/>
                <w:szCs w:val="28"/>
                <w:lang w:val="uk-UA"/>
              </w:rPr>
            </w:pPr>
            <w:r w:rsidRPr="000E20F0">
              <w:rPr>
                <w:sz w:val="28"/>
                <w:szCs w:val="28"/>
                <w:lang w:val="uk-UA"/>
              </w:rPr>
              <w:t>січень</w:t>
            </w:r>
          </w:p>
          <w:p w:rsidR="002E2DF5" w:rsidRPr="000E20F0" w:rsidRDefault="002E2DF5" w:rsidP="00594FF3">
            <w:pPr>
              <w:pStyle w:val="af2"/>
              <w:spacing w:line="276" w:lineRule="auto"/>
              <w:rPr>
                <w:sz w:val="28"/>
                <w:szCs w:val="28"/>
                <w:lang w:val="uk-UA"/>
              </w:rPr>
            </w:pPr>
          </w:p>
          <w:p w:rsidR="002E2DF5" w:rsidRPr="000E20F0" w:rsidRDefault="002E2DF5" w:rsidP="002E2DF5">
            <w:pPr>
              <w:pStyle w:val="af2"/>
              <w:spacing w:line="276" w:lineRule="auto"/>
              <w:jc w:val="center"/>
              <w:rPr>
                <w:sz w:val="28"/>
                <w:szCs w:val="28"/>
                <w:lang w:val="uk-UA"/>
              </w:rPr>
            </w:pPr>
          </w:p>
          <w:p w:rsidR="0028090F" w:rsidRPr="000E20F0" w:rsidRDefault="0028090F" w:rsidP="002E2DF5">
            <w:pPr>
              <w:pStyle w:val="af2"/>
              <w:spacing w:line="276" w:lineRule="auto"/>
              <w:jc w:val="center"/>
              <w:rPr>
                <w:sz w:val="28"/>
                <w:szCs w:val="28"/>
                <w:lang w:val="uk-UA"/>
              </w:rPr>
            </w:pPr>
          </w:p>
          <w:p w:rsidR="00B8297C" w:rsidRPr="000E20F0" w:rsidRDefault="00B8297C" w:rsidP="002E2DF5">
            <w:pPr>
              <w:pStyle w:val="af2"/>
              <w:spacing w:line="276" w:lineRule="auto"/>
              <w:jc w:val="center"/>
              <w:rPr>
                <w:sz w:val="28"/>
                <w:szCs w:val="28"/>
                <w:lang w:val="uk-UA"/>
              </w:rPr>
            </w:pPr>
            <w:r w:rsidRPr="000E20F0">
              <w:rPr>
                <w:sz w:val="28"/>
                <w:szCs w:val="28"/>
                <w:lang w:val="uk-UA"/>
              </w:rPr>
              <w:t>лютий</w:t>
            </w:r>
          </w:p>
          <w:p w:rsidR="00B8297C" w:rsidRPr="000E20F0" w:rsidRDefault="00B8297C" w:rsidP="002E2DF5">
            <w:pPr>
              <w:pStyle w:val="af2"/>
              <w:spacing w:line="276" w:lineRule="auto"/>
              <w:jc w:val="center"/>
              <w:rPr>
                <w:sz w:val="28"/>
                <w:szCs w:val="28"/>
                <w:lang w:val="uk-UA"/>
              </w:rPr>
            </w:pPr>
          </w:p>
          <w:p w:rsidR="002E2DF5" w:rsidRPr="000E20F0" w:rsidRDefault="002E2DF5" w:rsidP="002E2DF5">
            <w:pPr>
              <w:pStyle w:val="af2"/>
              <w:spacing w:line="276" w:lineRule="auto"/>
              <w:jc w:val="center"/>
              <w:rPr>
                <w:sz w:val="28"/>
                <w:szCs w:val="28"/>
                <w:lang w:val="uk-UA"/>
              </w:rPr>
            </w:pPr>
          </w:p>
          <w:p w:rsidR="000A7BE8" w:rsidRPr="000E20F0" w:rsidRDefault="00FD0218" w:rsidP="00FD0218">
            <w:pPr>
              <w:pStyle w:val="af2"/>
              <w:spacing w:line="276" w:lineRule="auto"/>
              <w:rPr>
                <w:sz w:val="28"/>
                <w:szCs w:val="28"/>
                <w:lang w:val="uk-UA"/>
              </w:rPr>
            </w:pPr>
            <w:r w:rsidRPr="000E20F0">
              <w:rPr>
                <w:sz w:val="28"/>
                <w:szCs w:val="28"/>
                <w:lang w:val="uk-UA"/>
              </w:rPr>
              <w:t xml:space="preserve">   </w:t>
            </w:r>
          </w:p>
          <w:p w:rsidR="000A7BE8" w:rsidRPr="000E20F0" w:rsidRDefault="000A7BE8" w:rsidP="00FD0218">
            <w:pPr>
              <w:pStyle w:val="af2"/>
              <w:spacing w:line="276" w:lineRule="auto"/>
              <w:rPr>
                <w:sz w:val="28"/>
                <w:szCs w:val="28"/>
                <w:lang w:val="uk-UA"/>
              </w:rPr>
            </w:pPr>
          </w:p>
          <w:p w:rsidR="00B8297C" w:rsidRPr="000E20F0" w:rsidRDefault="000A7BE8" w:rsidP="00FD0218">
            <w:pPr>
              <w:pStyle w:val="af2"/>
              <w:spacing w:line="276" w:lineRule="auto"/>
              <w:rPr>
                <w:sz w:val="28"/>
                <w:szCs w:val="28"/>
                <w:lang w:val="uk-UA"/>
              </w:rPr>
            </w:pPr>
            <w:r w:rsidRPr="000E20F0">
              <w:rPr>
                <w:sz w:val="28"/>
                <w:szCs w:val="28"/>
                <w:lang w:val="uk-UA"/>
              </w:rPr>
              <w:t xml:space="preserve">    </w:t>
            </w:r>
            <w:r w:rsidR="00FD0218" w:rsidRPr="000E20F0">
              <w:rPr>
                <w:sz w:val="28"/>
                <w:szCs w:val="28"/>
                <w:lang w:val="uk-UA"/>
              </w:rPr>
              <w:t xml:space="preserve"> </w:t>
            </w:r>
            <w:r w:rsidR="00B8297C" w:rsidRPr="000E20F0">
              <w:rPr>
                <w:sz w:val="28"/>
                <w:szCs w:val="28"/>
                <w:lang w:val="uk-UA"/>
              </w:rPr>
              <w:t>березень</w:t>
            </w:r>
          </w:p>
          <w:p w:rsidR="000A7BE8" w:rsidRPr="000E20F0" w:rsidRDefault="000A7BE8" w:rsidP="0028090F">
            <w:pPr>
              <w:pStyle w:val="af2"/>
              <w:spacing w:line="276" w:lineRule="auto"/>
              <w:rPr>
                <w:sz w:val="28"/>
                <w:szCs w:val="28"/>
                <w:lang w:val="uk-UA"/>
              </w:rPr>
            </w:pPr>
          </w:p>
          <w:p w:rsidR="000A7BE8" w:rsidRPr="000E20F0" w:rsidRDefault="000A7BE8" w:rsidP="002E2DF5">
            <w:pPr>
              <w:pStyle w:val="af2"/>
              <w:spacing w:line="276" w:lineRule="auto"/>
              <w:jc w:val="center"/>
              <w:rPr>
                <w:sz w:val="28"/>
                <w:szCs w:val="28"/>
                <w:lang w:val="uk-UA"/>
              </w:rPr>
            </w:pPr>
          </w:p>
          <w:p w:rsidR="00B8297C" w:rsidRPr="000E20F0" w:rsidRDefault="00B8297C" w:rsidP="002E2DF5">
            <w:pPr>
              <w:pStyle w:val="af2"/>
              <w:spacing w:line="276" w:lineRule="auto"/>
              <w:jc w:val="center"/>
              <w:rPr>
                <w:sz w:val="28"/>
                <w:szCs w:val="28"/>
                <w:lang w:val="uk-UA"/>
              </w:rPr>
            </w:pPr>
            <w:r w:rsidRPr="000E20F0">
              <w:rPr>
                <w:sz w:val="28"/>
                <w:szCs w:val="28"/>
                <w:lang w:val="uk-UA"/>
              </w:rPr>
              <w:t>квітень</w:t>
            </w:r>
          </w:p>
          <w:p w:rsidR="000A7BE8" w:rsidRPr="000E20F0" w:rsidRDefault="000A7BE8" w:rsidP="000A7BE8">
            <w:pPr>
              <w:pStyle w:val="af2"/>
              <w:spacing w:line="276" w:lineRule="auto"/>
              <w:rPr>
                <w:sz w:val="28"/>
                <w:szCs w:val="28"/>
                <w:lang w:val="uk-UA"/>
              </w:rPr>
            </w:pPr>
          </w:p>
          <w:p w:rsidR="000A7BE8" w:rsidRPr="000E20F0" w:rsidRDefault="000A7BE8" w:rsidP="002E2DF5">
            <w:pPr>
              <w:pStyle w:val="af2"/>
              <w:spacing w:line="276" w:lineRule="auto"/>
              <w:jc w:val="center"/>
              <w:rPr>
                <w:sz w:val="28"/>
                <w:szCs w:val="28"/>
                <w:lang w:val="uk-UA"/>
              </w:rPr>
            </w:pPr>
          </w:p>
          <w:p w:rsidR="000A7BE8" w:rsidRPr="000E20F0" w:rsidRDefault="000A7BE8" w:rsidP="002E2DF5">
            <w:pPr>
              <w:pStyle w:val="af2"/>
              <w:spacing w:line="276" w:lineRule="auto"/>
              <w:jc w:val="center"/>
              <w:rPr>
                <w:sz w:val="28"/>
                <w:szCs w:val="28"/>
                <w:lang w:val="uk-UA"/>
              </w:rPr>
            </w:pPr>
            <w:r w:rsidRPr="000E20F0">
              <w:rPr>
                <w:sz w:val="28"/>
                <w:szCs w:val="28"/>
                <w:lang w:val="uk-UA"/>
              </w:rPr>
              <w:t>травень</w:t>
            </w:r>
          </w:p>
        </w:tc>
        <w:tc>
          <w:tcPr>
            <w:tcW w:w="1984" w:type="dxa"/>
            <w:vAlign w:val="center"/>
          </w:tcPr>
          <w:p w:rsidR="00B8297C" w:rsidRPr="000E20F0" w:rsidRDefault="00B8297C" w:rsidP="002E2DF5">
            <w:pPr>
              <w:pStyle w:val="af2"/>
              <w:spacing w:line="276" w:lineRule="auto"/>
              <w:jc w:val="center"/>
              <w:rPr>
                <w:sz w:val="28"/>
                <w:szCs w:val="28"/>
                <w:lang w:val="uk-UA"/>
              </w:rPr>
            </w:pPr>
            <w:r w:rsidRPr="000E20F0">
              <w:rPr>
                <w:sz w:val="28"/>
                <w:szCs w:val="28"/>
                <w:lang w:val="uk-UA"/>
              </w:rPr>
              <w:lastRenderedPageBreak/>
              <w:t>вихователь-методист,</w:t>
            </w:r>
          </w:p>
          <w:p w:rsidR="00B8297C" w:rsidRPr="000E20F0" w:rsidRDefault="00B8297C" w:rsidP="002E2DF5">
            <w:pPr>
              <w:pStyle w:val="af2"/>
              <w:spacing w:line="276" w:lineRule="auto"/>
              <w:jc w:val="center"/>
              <w:rPr>
                <w:sz w:val="28"/>
                <w:szCs w:val="28"/>
                <w:lang w:val="uk-UA"/>
              </w:rPr>
            </w:pPr>
            <w:r w:rsidRPr="000E20F0">
              <w:rPr>
                <w:sz w:val="28"/>
                <w:szCs w:val="28"/>
                <w:lang w:val="uk-UA"/>
              </w:rPr>
              <w:t xml:space="preserve">заступник директора </w:t>
            </w:r>
            <w:r w:rsidR="00710969" w:rsidRPr="000E20F0">
              <w:rPr>
                <w:sz w:val="28"/>
                <w:szCs w:val="28"/>
                <w:lang w:val="uk-UA"/>
              </w:rPr>
              <w:lastRenderedPageBreak/>
              <w:t>О</w:t>
            </w:r>
            <w:r w:rsidRPr="000E20F0">
              <w:rPr>
                <w:sz w:val="28"/>
                <w:szCs w:val="28"/>
                <w:lang w:val="uk-UA"/>
              </w:rPr>
              <w:t>ЗЗСО</w:t>
            </w:r>
          </w:p>
          <w:p w:rsidR="00B8297C" w:rsidRPr="000E20F0" w:rsidRDefault="00B8297C" w:rsidP="002E2DF5">
            <w:pPr>
              <w:pStyle w:val="af2"/>
              <w:spacing w:line="276" w:lineRule="auto"/>
              <w:jc w:val="center"/>
              <w:rPr>
                <w:sz w:val="28"/>
                <w:szCs w:val="28"/>
                <w:lang w:val="uk-UA"/>
              </w:rPr>
            </w:pPr>
          </w:p>
          <w:p w:rsidR="00594FF3" w:rsidRPr="000E20F0" w:rsidRDefault="00594FF3" w:rsidP="002E2DF5">
            <w:pPr>
              <w:pStyle w:val="af2"/>
              <w:spacing w:line="276" w:lineRule="auto"/>
              <w:jc w:val="center"/>
              <w:rPr>
                <w:sz w:val="28"/>
                <w:szCs w:val="28"/>
                <w:lang w:val="uk-UA"/>
              </w:rPr>
            </w:pPr>
          </w:p>
          <w:p w:rsidR="00B8297C" w:rsidRPr="000E20F0" w:rsidRDefault="00B8297C" w:rsidP="002E2DF5">
            <w:pPr>
              <w:pStyle w:val="af2"/>
              <w:spacing w:line="276" w:lineRule="auto"/>
              <w:jc w:val="center"/>
              <w:rPr>
                <w:sz w:val="28"/>
                <w:szCs w:val="28"/>
                <w:lang w:val="uk-UA"/>
              </w:rPr>
            </w:pPr>
            <w:r w:rsidRPr="000E20F0">
              <w:rPr>
                <w:sz w:val="28"/>
                <w:szCs w:val="28"/>
                <w:lang w:val="uk-UA"/>
              </w:rPr>
              <w:t>вихователь-методист,</w:t>
            </w:r>
          </w:p>
          <w:p w:rsidR="00B8297C" w:rsidRPr="000E20F0" w:rsidRDefault="00B8297C" w:rsidP="002E2DF5">
            <w:pPr>
              <w:pStyle w:val="af2"/>
              <w:spacing w:line="276" w:lineRule="auto"/>
              <w:jc w:val="center"/>
              <w:rPr>
                <w:sz w:val="28"/>
                <w:szCs w:val="28"/>
                <w:lang w:val="uk-UA"/>
              </w:rPr>
            </w:pPr>
            <w:r w:rsidRPr="000E20F0">
              <w:rPr>
                <w:sz w:val="28"/>
                <w:szCs w:val="28"/>
                <w:lang w:val="uk-UA"/>
              </w:rPr>
              <w:t xml:space="preserve">заступник директора </w:t>
            </w:r>
            <w:r w:rsidR="00710969" w:rsidRPr="000E20F0">
              <w:rPr>
                <w:sz w:val="28"/>
                <w:szCs w:val="28"/>
                <w:lang w:val="uk-UA"/>
              </w:rPr>
              <w:t>О</w:t>
            </w:r>
            <w:r w:rsidRPr="000E20F0">
              <w:rPr>
                <w:sz w:val="28"/>
                <w:szCs w:val="28"/>
                <w:lang w:val="uk-UA"/>
              </w:rPr>
              <w:t>ЗЗСО</w:t>
            </w:r>
          </w:p>
          <w:p w:rsidR="00594FF3" w:rsidRPr="000E20F0" w:rsidRDefault="00B8297C" w:rsidP="00FD0218">
            <w:pPr>
              <w:pStyle w:val="af2"/>
              <w:spacing w:line="276" w:lineRule="auto"/>
              <w:jc w:val="center"/>
              <w:rPr>
                <w:sz w:val="28"/>
                <w:szCs w:val="28"/>
                <w:lang w:val="uk-UA"/>
              </w:rPr>
            </w:pPr>
            <w:r w:rsidRPr="000E20F0">
              <w:rPr>
                <w:sz w:val="28"/>
                <w:szCs w:val="28"/>
                <w:lang w:val="uk-UA"/>
              </w:rPr>
              <w:t>вихователь-методист</w:t>
            </w:r>
          </w:p>
          <w:p w:rsidR="00FD0218" w:rsidRPr="000E20F0" w:rsidRDefault="00FD0218" w:rsidP="00FD0218">
            <w:pPr>
              <w:pStyle w:val="af2"/>
              <w:spacing w:line="276" w:lineRule="auto"/>
              <w:jc w:val="center"/>
              <w:rPr>
                <w:sz w:val="28"/>
                <w:szCs w:val="28"/>
                <w:lang w:val="uk-UA"/>
              </w:rPr>
            </w:pPr>
          </w:p>
          <w:p w:rsidR="0028090F" w:rsidRPr="000E20F0" w:rsidRDefault="0028090F" w:rsidP="00594FF3">
            <w:pPr>
              <w:pStyle w:val="af2"/>
              <w:spacing w:line="276" w:lineRule="auto"/>
              <w:jc w:val="center"/>
              <w:rPr>
                <w:sz w:val="28"/>
                <w:szCs w:val="28"/>
                <w:lang w:val="uk-UA"/>
              </w:rPr>
            </w:pPr>
          </w:p>
          <w:p w:rsidR="00B8297C" w:rsidRPr="000E20F0" w:rsidRDefault="00B8297C" w:rsidP="00594FF3">
            <w:pPr>
              <w:pStyle w:val="af2"/>
              <w:spacing w:line="276" w:lineRule="auto"/>
              <w:jc w:val="center"/>
              <w:rPr>
                <w:sz w:val="28"/>
                <w:szCs w:val="28"/>
                <w:lang w:val="uk-UA"/>
              </w:rPr>
            </w:pPr>
            <w:r w:rsidRPr="000E20F0">
              <w:rPr>
                <w:sz w:val="28"/>
                <w:szCs w:val="28"/>
                <w:lang w:val="uk-UA"/>
              </w:rPr>
              <w:t xml:space="preserve">директор ЗДО, </w:t>
            </w:r>
            <w:r w:rsidR="00131E48" w:rsidRPr="000E20F0">
              <w:rPr>
                <w:sz w:val="28"/>
                <w:szCs w:val="28"/>
                <w:lang w:val="uk-UA"/>
              </w:rPr>
              <w:t>Д</w:t>
            </w:r>
            <w:r w:rsidRPr="000E20F0">
              <w:rPr>
                <w:sz w:val="28"/>
                <w:szCs w:val="28"/>
                <w:lang w:val="uk-UA"/>
              </w:rPr>
              <w:t xml:space="preserve">иректора </w:t>
            </w:r>
            <w:r w:rsidR="00710969" w:rsidRPr="000E20F0">
              <w:rPr>
                <w:sz w:val="28"/>
                <w:szCs w:val="28"/>
                <w:lang w:val="uk-UA"/>
              </w:rPr>
              <w:t>О</w:t>
            </w:r>
            <w:r w:rsidRPr="000E20F0">
              <w:rPr>
                <w:sz w:val="28"/>
                <w:szCs w:val="28"/>
                <w:lang w:val="uk-UA"/>
              </w:rPr>
              <w:t>ЗЗСО</w:t>
            </w:r>
          </w:p>
          <w:p w:rsidR="002E2DF5" w:rsidRPr="000E20F0" w:rsidRDefault="002E2DF5" w:rsidP="002E2DF5">
            <w:pPr>
              <w:pStyle w:val="af2"/>
              <w:spacing w:line="276" w:lineRule="auto"/>
              <w:jc w:val="center"/>
              <w:rPr>
                <w:sz w:val="28"/>
                <w:szCs w:val="28"/>
                <w:lang w:val="uk-UA"/>
              </w:rPr>
            </w:pPr>
          </w:p>
          <w:p w:rsidR="000A7BE8" w:rsidRPr="000E20F0" w:rsidRDefault="000A7BE8" w:rsidP="000A7BE8">
            <w:pPr>
              <w:pStyle w:val="af2"/>
              <w:spacing w:line="276" w:lineRule="auto"/>
              <w:jc w:val="center"/>
              <w:rPr>
                <w:sz w:val="28"/>
                <w:szCs w:val="28"/>
                <w:lang w:val="uk-UA"/>
              </w:rPr>
            </w:pPr>
            <w:r w:rsidRPr="000E20F0">
              <w:rPr>
                <w:sz w:val="28"/>
                <w:szCs w:val="28"/>
                <w:lang w:val="uk-UA"/>
              </w:rPr>
              <w:t xml:space="preserve"> </w:t>
            </w:r>
            <w:r w:rsidR="00131E48" w:rsidRPr="000E20F0">
              <w:rPr>
                <w:sz w:val="28"/>
                <w:szCs w:val="28"/>
                <w:lang w:val="uk-UA"/>
              </w:rPr>
              <w:t>Д</w:t>
            </w:r>
            <w:r w:rsidRPr="000E20F0">
              <w:rPr>
                <w:sz w:val="28"/>
                <w:szCs w:val="28"/>
                <w:lang w:val="uk-UA"/>
              </w:rPr>
              <w:t>иректора ОЗЗСО</w:t>
            </w:r>
          </w:p>
          <w:p w:rsidR="002E2DF5" w:rsidRPr="000E20F0" w:rsidRDefault="00710969" w:rsidP="000A7BE8">
            <w:pPr>
              <w:pStyle w:val="af2"/>
              <w:spacing w:line="276" w:lineRule="auto"/>
              <w:jc w:val="center"/>
              <w:rPr>
                <w:sz w:val="28"/>
                <w:szCs w:val="28"/>
                <w:lang w:val="uk-UA"/>
              </w:rPr>
            </w:pPr>
            <w:r w:rsidRPr="000E20F0">
              <w:rPr>
                <w:sz w:val="28"/>
                <w:szCs w:val="28"/>
                <w:lang w:val="uk-UA"/>
              </w:rPr>
              <w:t>директор, вихователь-методист ЗДО</w:t>
            </w:r>
          </w:p>
          <w:p w:rsidR="00B8297C" w:rsidRPr="000E20F0" w:rsidRDefault="000A7BE8" w:rsidP="00BA1B0C">
            <w:pPr>
              <w:pStyle w:val="af2"/>
              <w:spacing w:line="276" w:lineRule="auto"/>
              <w:jc w:val="center"/>
              <w:rPr>
                <w:sz w:val="28"/>
                <w:szCs w:val="28"/>
                <w:lang w:val="uk-UA"/>
              </w:rPr>
            </w:pPr>
            <w:r w:rsidRPr="000E20F0">
              <w:rPr>
                <w:sz w:val="28"/>
                <w:szCs w:val="28"/>
                <w:lang w:val="uk-UA"/>
              </w:rPr>
              <w:t xml:space="preserve">директор ЗДО, </w:t>
            </w:r>
            <w:r w:rsidR="00131E48" w:rsidRPr="000E20F0">
              <w:rPr>
                <w:sz w:val="28"/>
                <w:szCs w:val="28"/>
                <w:lang w:val="uk-UA"/>
              </w:rPr>
              <w:t>Д</w:t>
            </w:r>
            <w:r w:rsidRPr="000E20F0">
              <w:rPr>
                <w:sz w:val="28"/>
                <w:szCs w:val="28"/>
                <w:lang w:val="uk-UA"/>
              </w:rPr>
              <w:t>иректора ОЗЗСО</w:t>
            </w:r>
          </w:p>
        </w:tc>
        <w:tc>
          <w:tcPr>
            <w:tcW w:w="1418" w:type="dxa"/>
          </w:tcPr>
          <w:p w:rsidR="00B8297C" w:rsidRPr="000E20F0" w:rsidRDefault="00B8297C" w:rsidP="009104CA">
            <w:pPr>
              <w:pStyle w:val="af2"/>
              <w:spacing w:line="276" w:lineRule="auto"/>
              <w:jc w:val="center"/>
              <w:rPr>
                <w:sz w:val="28"/>
                <w:szCs w:val="28"/>
                <w:lang w:val="uk-UA"/>
              </w:rPr>
            </w:pPr>
          </w:p>
        </w:tc>
      </w:tr>
      <w:tr w:rsidR="00B8297C" w:rsidRPr="000E20F0" w:rsidTr="00710969">
        <w:tc>
          <w:tcPr>
            <w:tcW w:w="1844" w:type="dxa"/>
          </w:tcPr>
          <w:p w:rsidR="00B8297C" w:rsidRPr="00BC6F70" w:rsidRDefault="00B8297C" w:rsidP="009104CA">
            <w:pPr>
              <w:pStyle w:val="af2"/>
              <w:spacing w:line="276" w:lineRule="auto"/>
              <w:jc w:val="center"/>
              <w:rPr>
                <w:b/>
                <w:i/>
                <w:sz w:val="28"/>
                <w:szCs w:val="28"/>
                <w:lang w:val="uk-UA"/>
              </w:rPr>
            </w:pPr>
            <w:proofErr w:type="spellStart"/>
            <w:r w:rsidRPr="00BC6F70">
              <w:rPr>
                <w:b/>
                <w:i/>
                <w:sz w:val="28"/>
                <w:szCs w:val="28"/>
                <w:lang w:val="uk-UA"/>
              </w:rPr>
              <w:lastRenderedPageBreak/>
              <w:t>Психодіагностична</w:t>
            </w:r>
            <w:proofErr w:type="spellEnd"/>
            <w:r w:rsidRPr="00BC6F70">
              <w:rPr>
                <w:b/>
                <w:i/>
                <w:sz w:val="28"/>
                <w:szCs w:val="28"/>
                <w:lang w:val="uk-UA"/>
              </w:rPr>
              <w:t xml:space="preserve"> та </w:t>
            </w:r>
            <w:proofErr w:type="spellStart"/>
            <w:r w:rsidRPr="00BC6F70">
              <w:rPr>
                <w:b/>
                <w:i/>
                <w:sz w:val="28"/>
                <w:szCs w:val="28"/>
                <w:lang w:val="uk-UA"/>
              </w:rPr>
              <w:t>корекційно-розвивальна</w:t>
            </w:r>
            <w:proofErr w:type="spellEnd"/>
            <w:r w:rsidRPr="00BC6F70">
              <w:rPr>
                <w:b/>
                <w:i/>
                <w:sz w:val="28"/>
                <w:szCs w:val="28"/>
                <w:lang w:val="uk-UA"/>
              </w:rPr>
              <w:t xml:space="preserve"> робота</w:t>
            </w:r>
          </w:p>
        </w:tc>
        <w:tc>
          <w:tcPr>
            <w:tcW w:w="3685" w:type="dxa"/>
          </w:tcPr>
          <w:p w:rsidR="00B8297C" w:rsidRPr="000E20F0" w:rsidRDefault="00B8297C" w:rsidP="009104CA">
            <w:pPr>
              <w:pStyle w:val="af2"/>
              <w:spacing w:line="276" w:lineRule="auto"/>
              <w:rPr>
                <w:sz w:val="28"/>
                <w:szCs w:val="28"/>
                <w:lang w:val="uk-UA"/>
              </w:rPr>
            </w:pPr>
            <w:r w:rsidRPr="000E20F0">
              <w:rPr>
                <w:sz w:val="28"/>
                <w:szCs w:val="28"/>
                <w:lang w:val="uk-UA"/>
              </w:rPr>
              <w:t>• діагностика адаптаційних процесів учнів перших класів.</w:t>
            </w:r>
          </w:p>
          <w:p w:rsidR="00B8297C" w:rsidRPr="000E20F0" w:rsidRDefault="00B8297C" w:rsidP="009104CA">
            <w:pPr>
              <w:pStyle w:val="af2"/>
              <w:spacing w:line="276" w:lineRule="auto"/>
              <w:rPr>
                <w:sz w:val="28"/>
                <w:szCs w:val="28"/>
                <w:lang w:val="uk-UA"/>
              </w:rPr>
            </w:pPr>
            <w:r w:rsidRPr="000E20F0">
              <w:rPr>
                <w:sz w:val="28"/>
                <w:szCs w:val="28"/>
                <w:lang w:val="uk-UA"/>
              </w:rPr>
              <w:t xml:space="preserve">• провести </w:t>
            </w:r>
            <w:proofErr w:type="spellStart"/>
            <w:r w:rsidRPr="000E20F0">
              <w:rPr>
                <w:sz w:val="28"/>
                <w:szCs w:val="28"/>
                <w:lang w:val="uk-UA"/>
              </w:rPr>
              <w:t>психодіагностичну</w:t>
            </w:r>
            <w:proofErr w:type="spellEnd"/>
            <w:r w:rsidRPr="000E20F0">
              <w:rPr>
                <w:sz w:val="28"/>
                <w:szCs w:val="28"/>
                <w:lang w:val="uk-UA"/>
              </w:rPr>
              <w:t xml:space="preserve"> роботу з дітьми 5-6-річного віку, спрямовану на виявлення рівня та особливостей розвитку кожної дитини, її готовності до навчання.</w:t>
            </w:r>
          </w:p>
          <w:p w:rsidR="00B8297C" w:rsidRPr="000E20F0" w:rsidRDefault="00B8297C" w:rsidP="009104CA">
            <w:pPr>
              <w:pStyle w:val="af2"/>
              <w:spacing w:line="276" w:lineRule="auto"/>
              <w:rPr>
                <w:sz w:val="28"/>
                <w:szCs w:val="28"/>
                <w:lang w:val="uk-UA"/>
              </w:rPr>
            </w:pPr>
            <w:r w:rsidRPr="000E20F0">
              <w:rPr>
                <w:sz w:val="28"/>
                <w:szCs w:val="28"/>
                <w:lang w:val="uk-UA"/>
              </w:rPr>
              <w:t xml:space="preserve">• провести обстеження дітей логопедом, організувати індивідуальні заняття з дітьми та консультування </w:t>
            </w:r>
            <w:r w:rsidRPr="000E20F0">
              <w:rPr>
                <w:sz w:val="28"/>
                <w:szCs w:val="28"/>
                <w:lang w:val="uk-UA"/>
              </w:rPr>
              <w:lastRenderedPageBreak/>
              <w:t>педагогів та батьків.</w:t>
            </w:r>
          </w:p>
        </w:tc>
        <w:tc>
          <w:tcPr>
            <w:tcW w:w="1985" w:type="dxa"/>
          </w:tcPr>
          <w:p w:rsidR="00B8297C" w:rsidRPr="000E20F0" w:rsidRDefault="00131E48" w:rsidP="00710969">
            <w:pPr>
              <w:pStyle w:val="af2"/>
              <w:spacing w:line="276" w:lineRule="auto"/>
              <w:jc w:val="center"/>
              <w:rPr>
                <w:sz w:val="28"/>
                <w:szCs w:val="28"/>
                <w:lang w:val="uk-UA"/>
              </w:rPr>
            </w:pPr>
            <w:r w:rsidRPr="000E20F0">
              <w:rPr>
                <w:sz w:val="28"/>
                <w:szCs w:val="28"/>
                <w:lang w:val="uk-UA"/>
              </w:rPr>
              <w:lastRenderedPageBreak/>
              <w:t>Ж</w:t>
            </w:r>
            <w:r w:rsidR="00B8297C" w:rsidRPr="000E20F0">
              <w:rPr>
                <w:sz w:val="28"/>
                <w:szCs w:val="28"/>
                <w:lang w:val="uk-UA"/>
              </w:rPr>
              <w:t>овтень</w:t>
            </w:r>
          </w:p>
          <w:p w:rsidR="00B8297C" w:rsidRPr="000E20F0" w:rsidRDefault="00B8297C" w:rsidP="00710969">
            <w:pPr>
              <w:pStyle w:val="af2"/>
              <w:spacing w:line="276" w:lineRule="auto"/>
              <w:jc w:val="center"/>
              <w:rPr>
                <w:sz w:val="28"/>
                <w:szCs w:val="28"/>
                <w:lang w:val="uk-UA"/>
              </w:rPr>
            </w:pPr>
          </w:p>
          <w:p w:rsidR="00710969" w:rsidRPr="000E20F0" w:rsidRDefault="00710969" w:rsidP="00710969">
            <w:pPr>
              <w:pStyle w:val="af2"/>
              <w:spacing w:line="276" w:lineRule="auto"/>
              <w:jc w:val="center"/>
              <w:rPr>
                <w:sz w:val="28"/>
                <w:szCs w:val="28"/>
                <w:lang w:val="uk-UA"/>
              </w:rPr>
            </w:pPr>
          </w:p>
          <w:p w:rsidR="00710969" w:rsidRPr="000E20F0" w:rsidRDefault="00710969" w:rsidP="00710969">
            <w:pPr>
              <w:pStyle w:val="af2"/>
              <w:spacing w:line="276" w:lineRule="auto"/>
              <w:jc w:val="center"/>
              <w:rPr>
                <w:sz w:val="28"/>
                <w:szCs w:val="28"/>
                <w:lang w:val="uk-UA"/>
              </w:rPr>
            </w:pPr>
          </w:p>
          <w:p w:rsidR="00B8297C" w:rsidRPr="000E20F0" w:rsidRDefault="00B8297C" w:rsidP="00710969">
            <w:pPr>
              <w:pStyle w:val="af2"/>
              <w:spacing w:line="276" w:lineRule="auto"/>
              <w:jc w:val="center"/>
              <w:rPr>
                <w:sz w:val="28"/>
                <w:szCs w:val="28"/>
                <w:lang w:val="uk-UA"/>
              </w:rPr>
            </w:pPr>
            <w:r w:rsidRPr="000E20F0">
              <w:rPr>
                <w:sz w:val="28"/>
                <w:szCs w:val="28"/>
                <w:lang w:val="uk-UA"/>
              </w:rPr>
              <w:t>квітень</w:t>
            </w:r>
          </w:p>
          <w:p w:rsidR="00B8297C" w:rsidRPr="000E20F0" w:rsidRDefault="00B8297C" w:rsidP="00710969">
            <w:pPr>
              <w:pStyle w:val="af2"/>
              <w:spacing w:line="276" w:lineRule="auto"/>
              <w:jc w:val="center"/>
              <w:rPr>
                <w:sz w:val="28"/>
                <w:szCs w:val="28"/>
                <w:lang w:val="uk-UA"/>
              </w:rPr>
            </w:pPr>
          </w:p>
          <w:p w:rsidR="00B8297C" w:rsidRPr="000E20F0" w:rsidRDefault="00B8297C" w:rsidP="00710969">
            <w:pPr>
              <w:pStyle w:val="af2"/>
              <w:spacing w:line="276" w:lineRule="auto"/>
              <w:jc w:val="center"/>
              <w:rPr>
                <w:sz w:val="28"/>
                <w:szCs w:val="28"/>
                <w:lang w:val="uk-UA"/>
              </w:rPr>
            </w:pPr>
          </w:p>
          <w:p w:rsidR="00B8297C" w:rsidRPr="000E20F0" w:rsidRDefault="00B8297C" w:rsidP="00710969">
            <w:pPr>
              <w:pStyle w:val="af2"/>
              <w:spacing w:line="276" w:lineRule="auto"/>
              <w:jc w:val="center"/>
              <w:rPr>
                <w:sz w:val="28"/>
                <w:szCs w:val="28"/>
                <w:lang w:val="uk-UA"/>
              </w:rPr>
            </w:pPr>
          </w:p>
          <w:p w:rsidR="00710969" w:rsidRPr="000E20F0" w:rsidRDefault="00710969" w:rsidP="00710969">
            <w:pPr>
              <w:pStyle w:val="af2"/>
              <w:spacing w:line="276" w:lineRule="auto"/>
              <w:jc w:val="center"/>
              <w:rPr>
                <w:sz w:val="28"/>
                <w:szCs w:val="28"/>
                <w:lang w:val="uk-UA"/>
              </w:rPr>
            </w:pPr>
          </w:p>
          <w:p w:rsidR="00710969" w:rsidRPr="000E20F0" w:rsidRDefault="00710969" w:rsidP="00710969">
            <w:pPr>
              <w:pStyle w:val="af2"/>
              <w:spacing w:line="276" w:lineRule="auto"/>
              <w:jc w:val="center"/>
              <w:rPr>
                <w:sz w:val="28"/>
                <w:szCs w:val="28"/>
                <w:lang w:val="uk-UA"/>
              </w:rPr>
            </w:pPr>
          </w:p>
          <w:p w:rsidR="00710969" w:rsidRPr="000E20F0" w:rsidRDefault="00710969" w:rsidP="00710969">
            <w:pPr>
              <w:pStyle w:val="af2"/>
              <w:spacing w:line="276" w:lineRule="auto"/>
              <w:jc w:val="center"/>
              <w:rPr>
                <w:sz w:val="28"/>
                <w:szCs w:val="28"/>
                <w:lang w:val="uk-UA"/>
              </w:rPr>
            </w:pPr>
            <w:r w:rsidRPr="000E20F0">
              <w:rPr>
                <w:sz w:val="28"/>
                <w:szCs w:val="28"/>
                <w:lang w:val="uk-UA"/>
              </w:rPr>
              <w:t>вересень</w:t>
            </w:r>
          </w:p>
        </w:tc>
        <w:tc>
          <w:tcPr>
            <w:tcW w:w="1984" w:type="dxa"/>
          </w:tcPr>
          <w:p w:rsidR="00B8297C" w:rsidRPr="000E20F0" w:rsidRDefault="00B8297C" w:rsidP="009104CA">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практичні психологи </w:t>
            </w:r>
          </w:p>
          <w:p w:rsidR="00B8297C" w:rsidRPr="000E20F0" w:rsidRDefault="00B8297C" w:rsidP="009104CA">
            <w:pPr>
              <w:pStyle w:val="af2"/>
              <w:spacing w:line="276" w:lineRule="auto"/>
              <w:jc w:val="center"/>
              <w:rPr>
                <w:sz w:val="28"/>
                <w:szCs w:val="28"/>
                <w:lang w:val="uk-UA"/>
              </w:rPr>
            </w:pPr>
          </w:p>
          <w:p w:rsidR="00710969" w:rsidRPr="000E20F0" w:rsidRDefault="00710969" w:rsidP="00710969">
            <w:pPr>
              <w:jc w:val="center"/>
              <w:rPr>
                <w:rFonts w:ascii="Times New Roman" w:hAnsi="Times New Roman"/>
                <w:b w:val="0"/>
                <w:color w:val="auto"/>
                <w:sz w:val="28"/>
                <w:szCs w:val="28"/>
              </w:rPr>
            </w:pPr>
          </w:p>
          <w:p w:rsidR="00B8297C" w:rsidRPr="000E20F0" w:rsidRDefault="00B8297C" w:rsidP="00710969">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710969" w:rsidRPr="000E20F0">
              <w:rPr>
                <w:rFonts w:ascii="Times New Roman" w:hAnsi="Times New Roman"/>
                <w:b w:val="0"/>
                <w:color w:val="auto"/>
                <w:sz w:val="28"/>
                <w:szCs w:val="28"/>
              </w:rPr>
              <w:t>рактичний психолог</w:t>
            </w:r>
          </w:p>
          <w:p w:rsidR="00B8297C" w:rsidRPr="000E20F0" w:rsidRDefault="00B8297C" w:rsidP="009104CA">
            <w:pPr>
              <w:jc w:val="center"/>
              <w:rPr>
                <w:rFonts w:ascii="Times New Roman" w:hAnsi="Times New Roman"/>
                <w:b w:val="0"/>
                <w:color w:val="auto"/>
                <w:sz w:val="28"/>
                <w:szCs w:val="28"/>
              </w:rPr>
            </w:pPr>
          </w:p>
          <w:p w:rsidR="00B8297C" w:rsidRPr="000E20F0" w:rsidRDefault="00B8297C" w:rsidP="009104CA">
            <w:pPr>
              <w:jc w:val="center"/>
              <w:rPr>
                <w:rFonts w:ascii="Times New Roman" w:hAnsi="Times New Roman"/>
                <w:b w:val="0"/>
                <w:color w:val="auto"/>
                <w:sz w:val="28"/>
                <w:szCs w:val="28"/>
              </w:rPr>
            </w:pPr>
          </w:p>
          <w:p w:rsidR="00B8297C" w:rsidRPr="000E20F0" w:rsidRDefault="00B8297C" w:rsidP="009104CA">
            <w:pPr>
              <w:jc w:val="center"/>
              <w:rPr>
                <w:rFonts w:ascii="Times New Roman" w:hAnsi="Times New Roman"/>
                <w:b w:val="0"/>
                <w:color w:val="auto"/>
                <w:sz w:val="28"/>
                <w:szCs w:val="28"/>
              </w:rPr>
            </w:pPr>
          </w:p>
          <w:p w:rsidR="00B8297C" w:rsidRPr="000E20F0" w:rsidRDefault="00B8297C" w:rsidP="009104CA">
            <w:pPr>
              <w:jc w:val="center"/>
              <w:rPr>
                <w:rFonts w:ascii="Times New Roman" w:hAnsi="Times New Roman"/>
                <w:b w:val="0"/>
                <w:color w:val="auto"/>
                <w:sz w:val="28"/>
                <w:szCs w:val="28"/>
              </w:rPr>
            </w:pPr>
          </w:p>
          <w:p w:rsidR="00710969" w:rsidRPr="000E20F0" w:rsidRDefault="00710969" w:rsidP="009104CA">
            <w:pPr>
              <w:jc w:val="center"/>
              <w:rPr>
                <w:rFonts w:ascii="Times New Roman" w:hAnsi="Times New Roman"/>
                <w:b w:val="0"/>
                <w:color w:val="auto"/>
                <w:sz w:val="28"/>
                <w:szCs w:val="28"/>
              </w:rPr>
            </w:pPr>
          </w:p>
          <w:p w:rsidR="00B8297C" w:rsidRPr="000E20F0" w:rsidRDefault="00710969" w:rsidP="009104CA">
            <w:pPr>
              <w:jc w:val="center"/>
              <w:rPr>
                <w:rFonts w:ascii="Times New Roman" w:hAnsi="Times New Roman"/>
                <w:b w:val="0"/>
                <w:color w:val="auto"/>
                <w:sz w:val="28"/>
                <w:szCs w:val="28"/>
              </w:rPr>
            </w:pPr>
            <w:r w:rsidRPr="000E20F0">
              <w:rPr>
                <w:rFonts w:ascii="Times New Roman" w:hAnsi="Times New Roman"/>
                <w:b w:val="0"/>
                <w:color w:val="auto"/>
                <w:sz w:val="28"/>
                <w:szCs w:val="28"/>
              </w:rPr>
              <w:t>вчитель-логопед</w:t>
            </w:r>
            <w:r w:rsidR="00B8297C" w:rsidRPr="000E20F0">
              <w:rPr>
                <w:rFonts w:ascii="Times New Roman" w:hAnsi="Times New Roman"/>
                <w:b w:val="0"/>
                <w:color w:val="auto"/>
                <w:sz w:val="28"/>
                <w:szCs w:val="28"/>
              </w:rPr>
              <w:t xml:space="preserve"> </w:t>
            </w:r>
          </w:p>
          <w:p w:rsidR="00B8297C" w:rsidRPr="000E20F0" w:rsidRDefault="00B8297C" w:rsidP="009104CA">
            <w:pPr>
              <w:pStyle w:val="af2"/>
              <w:spacing w:line="276" w:lineRule="auto"/>
              <w:jc w:val="center"/>
              <w:rPr>
                <w:sz w:val="28"/>
                <w:szCs w:val="28"/>
                <w:lang w:val="uk-UA"/>
              </w:rPr>
            </w:pPr>
          </w:p>
        </w:tc>
        <w:tc>
          <w:tcPr>
            <w:tcW w:w="1418" w:type="dxa"/>
          </w:tcPr>
          <w:p w:rsidR="00B8297C" w:rsidRPr="000E20F0" w:rsidRDefault="00B8297C" w:rsidP="00710969">
            <w:pPr>
              <w:pStyle w:val="af2"/>
              <w:spacing w:line="276" w:lineRule="auto"/>
              <w:jc w:val="center"/>
              <w:rPr>
                <w:sz w:val="28"/>
                <w:szCs w:val="28"/>
                <w:lang w:val="uk-UA"/>
              </w:rPr>
            </w:pPr>
          </w:p>
        </w:tc>
      </w:tr>
      <w:tr w:rsidR="00B8297C" w:rsidRPr="000E20F0" w:rsidTr="00F53675">
        <w:tc>
          <w:tcPr>
            <w:tcW w:w="1844" w:type="dxa"/>
          </w:tcPr>
          <w:p w:rsidR="00B8297C" w:rsidRPr="00BC6F70" w:rsidRDefault="00B8297C" w:rsidP="00F53675">
            <w:pPr>
              <w:pStyle w:val="af2"/>
              <w:spacing w:line="276" w:lineRule="auto"/>
              <w:rPr>
                <w:b/>
                <w:i/>
                <w:sz w:val="28"/>
                <w:szCs w:val="28"/>
                <w:lang w:val="uk-UA"/>
              </w:rPr>
            </w:pPr>
            <w:r w:rsidRPr="00BC6F70">
              <w:rPr>
                <w:b/>
                <w:i/>
                <w:sz w:val="28"/>
                <w:szCs w:val="28"/>
                <w:lang w:val="uk-UA"/>
              </w:rPr>
              <w:lastRenderedPageBreak/>
              <w:t>Робота з батьками</w:t>
            </w:r>
          </w:p>
          <w:p w:rsidR="00B8297C" w:rsidRPr="000E20F0" w:rsidRDefault="0053277E" w:rsidP="00F53675">
            <w:pPr>
              <w:pStyle w:val="af2"/>
              <w:spacing w:line="276" w:lineRule="auto"/>
              <w:rPr>
                <w:sz w:val="28"/>
                <w:szCs w:val="28"/>
                <w:lang w:val="uk-UA"/>
              </w:rPr>
            </w:pPr>
            <w:r w:rsidRPr="000E20F0">
              <w:rPr>
                <w:sz w:val="28"/>
                <w:szCs w:val="28"/>
                <w:lang w:val="uk-UA"/>
              </w:rPr>
              <w:t>ін</w:t>
            </w:r>
            <w:r w:rsidR="00F53675" w:rsidRPr="000E20F0">
              <w:rPr>
                <w:sz w:val="28"/>
                <w:szCs w:val="28"/>
                <w:lang w:val="uk-UA"/>
              </w:rPr>
              <w:t>формаційна тека</w:t>
            </w:r>
          </w:p>
          <w:p w:rsidR="0053277E" w:rsidRPr="000E20F0" w:rsidRDefault="0053277E"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B8297C" w:rsidRPr="000E20F0" w:rsidRDefault="00B8297C" w:rsidP="00F53675">
            <w:pPr>
              <w:pStyle w:val="af2"/>
              <w:spacing w:line="276" w:lineRule="auto"/>
              <w:rPr>
                <w:sz w:val="28"/>
                <w:szCs w:val="28"/>
                <w:lang w:val="uk-UA"/>
              </w:rPr>
            </w:pPr>
            <w:r w:rsidRPr="000E20F0">
              <w:rPr>
                <w:sz w:val="28"/>
                <w:szCs w:val="28"/>
                <w:lang w:val="uk-UA"/>
              </w:rPr>
              <w:t>батьківські збори</w:t>
            </w:r>
          </w:p>
          <w:p w:rsidR="00B8297C" w:rsidRPr="000E20F0" w:rsidRDefault="00B8297C" w:rsidP="00F53675">
            <w:pPr>
              <w:pStyle w:val="af2"/>
              <w:spacing w:line="276" w:lineRule="auto"/>
              <w:rPr>
                <w:sz w:val="28"/>
                <w:szCs w:val="28"/>
                <w:lang w:val="uk-UA"/>
              </w:rPr>
            </w:pPr>
          </w:p>
          <w:p w:rsidR="00B8297C" w:rsidRPr="000E20F0" w:rsidRDefault="00B8297C"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FD0218" w:rsidRPr="000E20F0" w:rsidRDefault="00FD0218"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F53675" w:rsidRPr="000E20F0" w:rsidRDefault="00F53675" w:rsidP="00F53675">
            <w:pPr>
              <w:pStyle w:val="af2"/>
              <w:spacing w:line="276" w:lineRule="auto"/>
              <w:rPr>
                <w:sz w:val="28"/>
                <w:szCs w:val="28"/>
                <w:lang w:val="uk-UA"/>
              </w:rPr>
            </w:pPr>
          </w:p>
          <w:p w:rsidR="00B8297C" w:rsidRPr="000E20F0" w:rsidRDefault="00B8297C" w:rsidP="00F53675">
            <w:pPr>
              <w:pStyle w:val="af2"/>
              <w:spacing w:line="276" w:lineRule="auto"/>
              <w:rPr>
                <w:sz w:val="28"/>
                <w:szCs w:val="28"/>
                <w:lang w:val="uk-UA"/>
              </w:rPr>
            </w:pPr>
            <w:r w:rsidRPr="000E20F0">
              <w:rPr>
                <w:sz w:val="28"/>
                <w:szCs w:val="28"/>
                <w:lang w:val="uk-UA"/>
              </w:rPr>
              <w:t>консультація для батьків</w:t>
            </w:r>
          </w:p>
          <w:p w:rsidR="0055316F" w:rsidRPr="000E20F0" w:rsidRDefault="0055316F" w:rsidP="00F53675">
            <w:pPr>
              <w:pStyle w:val="af2"/>
              <w:spacing w:line="276" w:lineRule="auto"/>
              <w:rPr>
                <w:sz w:val="28"/>
                <w:szCs w:val="28"/>
                <w:lang w:val="uk-UA"/>
              </w:rPr>
            </w:pPr>
          </w:p>
          <w:p w:rsidR="00F53675" w:rsidRPr="000E20F0" w:rsidRDefault="00F53675" w:rsidP="00F53675">
            <w:pPr>
              <w:pStyle w:val="af2"/>
              <w:spacing w:line="276" w:lineRule="auto"/>
              <w:rPr>
                <w:sz w:val="28"/>
                <w:szCs w:val="28"/>
                <w:lang w:val="uk-UA"/>
              </w:rPr>
            </w:pPr>
          </w:p>
          <w:p w:rsidR="00F53675" w:rsidRPr="000E20F0" w:rsidRDefault="00F53675" w:rsidP="00F53675">
            <w:pPr>
              <w:pStyle w:val="af2"/>
              <w:spacing w:line="276" w:lineRule="auto"/>
              <w:rPr>
                <w:sz w:val="28"/>
                <w:szCs w:val="28"/>
                <w:lang w:val="uk-UA"/>
              </w:rPr>
            </w:pPr>
          </w:p>
          <w:p w:rsidR="00F53675" w:rsidRPr="000E20F0" w:rsidRDefault="00F53675"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r w:rsidRPr="000E20F0">
              <w:rPr>
                <w:sz w:val="28"/>
                <w:szCs w:val="28"/>
                <w:lang w:val="uk-UA"/>
              </w:rPr>
              <w:t>батьківська конференція</w:t>
            </w:r>
          </w:p>
          <w:p w:rsidR="0053277E" w:rsidRPr="000E20F0" w:rsidRDefault="0053277E"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F53675" w:rsidRPr="000E20F0" w:rsidRDefault="00F53675" w:rsidP="00F53675">
            <w:pPr>
              <w:pStyle w:val="af2"/>
              <w:spacing w:line="276" w:lineRule="auto"/>
              <w:rPr>
                <w:sz w:val="28"/>
                <w:szCs w:val="28"/>
                <w:lang w:val="uk-UA"/>
              </w:rPr>
            </w:pPr>
          </w:p>
          <w:p w:rsidR="00B8297C" w:rsidRPr="000E20F0" w:rsidRDefault="00B8297C" w:rsidP="00F53675">
            <w:pPr>
              <w:pStyle w:val="af2"/>
              <w:spacing w:line="276" w:lineRule="auto"/>
              <w:rPr>
                <w:sz w:val="28"/>
                <w:szCs w:val="28"/>
                <w:lang w:val="uk-UA"/>
              </w:rPr>
            </w:pPr>
            <w:r w:rsidRPr="000E20F0">
              <w:rPr>
                <w:sz w:val="28"/>
                <w:szCs w:val="28"/>
                <w:lang w:val="uk-UA"/>
              </w:rPr>
              <w:t>і</w:t>
            </w:r>
            <w:r w:rsidR="0055316F" w:rsidRPr="000E20F0">
              <w:rPr>
                <w:sz w:val="28"/>
                <w:szCs w:val="28"/>
                <w:lang w:val="uk-UA"/>
              </w:rPr>
              <w:t>ндивід.</w:t>
            </w:r>
            <w:r w:rsidRPr="000E20F0">
              <w:rPr>
                <w:sz w:val="28"/>
                <w:szCs w:val="28"/>
                <w:lang w:val="uk-UA"/>
              </w:rPr>
              <w:t xml:space="preserve"> </w:t>
            </w:r>
            <w:r w:rsidR="00131E48" w:rsidRPr="000E20F0">
              <w:rPr>
                <w:sz w:val="28"/>
                <w:szCs w:val="28"/>
                <w:lang w:val="uk-UA"/>
              </w:rPr>
              <w:t>К</w:t>
            </w:r>
            <w:r w:rsidRPr="000E20F0">
              <w:rPr>
                <w:sz w:val="28"/>
                <w:szCs w:val="28"/>
                <w:lang w:val="uk-UA"/>
              </w:rPr>
              <w:t>онсультації</w:t>
            </w:r>
          </w:p>
          <w:p w:rsidR="00B8297C" w:rsidRPr="000E20F0" w:rsidRDefault="00B8297C"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53277E" w:rsidRPr="000E20F0" w:rsidRDefault="0053277E" w:rsidP="00F53675">
            <w:pPr>
              <w:pStyle w:val="af2"/>
              <w:spacing w:line="276" w:lineRule="auto"/>
              <w:rPr>
                <w:sz w:val="28"/>
                <w:szCs w:val="28"/>
                <w:lang w:val="uk-UA"/>
              </w:rPr>
            </w:pPr>
          </w:p>
          <w:p w:rsidR="00B8297C" w:rsidRPr="000E20F0" w:rsidRDefault="00B8297C" w:rsidP="00F53675">
            <w:pPr>
              <w:pStyle w:val="af2"/>
              <w:spacing w:line="276" w:lineRule="auto"/>
              <w:rPr>
                <w:sz w:val="28"/>
                <w:szCs w:val="28"/>
                <w:lang w:val="uk-UA"/>
              </w:rPr>
            </w:pPr>
            <w:r w:rsidRPr="000E20F0">
              <w:rPr>
                <w:sz w:val="28"/>
                <w:szCs w:val="28"/>
                <w:lang w:val="uk-UA"/>
              </w:rPr>
              <w:t>Анкетування</w:t>
            </w:r>
          </w:p>
          <w:p w:rsidR="00B8297C" w:rsidRPr="000E20F0" w:rsidRDefault="00B8297C" w:rsidP="00F53675">
            <w:pPr>
              <w:pStyle w:val="af2"/>
              <w:spacing w:line="276" w:lineRule="auto"/>
              <w:rPr>
                <w:sz w:val="28"/>
                <w:szCs w:val="28"/>
                <w:lang w:val="uk-UA"/>
              </w:rPr>
            </w:pPr>
            <w:r w:rsidRPr="000E20F0">
              <w:rPr>
                <w:sz w:val="28"/>
                <w:szCs w:val="28"/>
                <w:lang w:val="uk-UA"/>
              </w:rPr>
              <w:t>(Google-форми)</w:t>
            </w:r>
          </w:p>
        </w:tc>
        <w:tc>
          <w:tcPr>
            <w:tcW w:w="3685" w:type="dxa"/>
          </w:tcPr>
          <w:p w:rsidR="0053277E" w:rsidRPr="000E20F0" w:rsidRDefault="0053277E" w:rsidP="009104CA">
            <w:pPr>
              <w:pStyle w:val="af2"/>
              <w:spacing w:line="276" w:lineRule="auto"/>
              <w:rPr>
                <w:sz w:val="28"/>
                <w:szCs w:val="28"/>
                <w:lang w:val="uk-UA"/>
              </w:rPr>
            </w:pPr>
          </w:p>
          <w:p w:rsidR="00F53675" w:rsidRPr="000E20F0" w:rsidRDefault="00F53675"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xml:space="preserve">• </w:t>
            </w:r>
            <w:r w:rsidR="00F53675" w:rsidRPr="000E20F0">
              <w:rPr>
                <w:sz w:val="28"/>
                <w:szCs w:val="28"/>
                <w:lang w:val="uk-UA"/>
              </w:rPr>
              <w:t xml:space="preserve"> «Довідник батьків майбутніх першокласників</w:t>
            </w:r>
            <w:r w:rsidR="0053277E" w:rsidRPr="000E20F0">
              <w:rPr>
                <w:sz w:val="28"/>
                <w:szCs w:val="28"/>
                <w:lang w:val="uk-UA"/>
              </w:rPr>
              <w:t>»</w:t>
            </w:r>
          </w:p>
          <w:p w:rsidR="00F53675" w:rsidRPr="000E20F0" w:rsidRDefault="00B8297C" w:rsidP="002E2DF5">
            <w:pPr>
              <w:pStyle w:val="af2"/>
              <w:spacing w:line="276" w:lineRule="auto"/>
              <w:rPr>
                <w:sz w:val="28"/>
                <w:szCs w:val="28"/>
                <w:lang w:val="uk-UA"/>
              </w:rPr>
            </w:pPr>
            <w:r w:rsidRPr="000E20F0">
              <w:rPr>
                <w:sz w:val="28"/>
                <w:szCs w:val="28"/>
                <w:lang w:val="uk-UA"/>
              </w:rPr>
              <w:t xml:space="preserve"> </w:t>
            </w:r>
          </w:p>
          <w:p w:rsidR="002E2DF5" w:rsidRPr="000E20F0" w:rsidRDefault="00B8297C" w:rsidP="002E2DF5">
            <w:pPr>
              <w:pStyle w:val="af2"/>
              <w:spacing w:line="276" w:lineRule="auto"/>
              <w:rPr>
                <w:sz w:val="28"/>
                <w:szCs w:val="28"/>
                <w:lang w:val="uk-UA"/>
              </w:rPr>
            </w:pPr>
            <w:r w:rsidRPr="000E20F0">
              <w:rPr>
                <w:sz w:val="28"/>
                <w:szCs w:val="28"/>
                <w:lang w:val="uk-UA"/>
              </w:rPr>
              <w:t>Теми</w:t>
            </w:r>
            <w:r w:rsidR="002E2DF5" w:rsidRPr="000E20F0">
              <w:rPr>
                <w:sz w:val="28"/>
                <w:szCs w:val="28"/>
                <w:lang w:val="uk-UA"/>
              </w:rPr>
              <w:t xml:space="preserve">:      </w:t>
            </w:r>
          </w:p>
          <w:p w:rsidR="00FD0218" w:rsidRPr="000E20F0" w:rsidRDefault="002E2DF5" w:rsidP="00FD0218">
            <w:pPr>
              <w:pStyle w:val="af2"/>
              <w:spacing w:line="276" w:lineRule="auto"/>
              <w:rPr>
                <w:sz w:val="28"/>
                <w:szCs w:val="28"/>
                <w:lang w:val="uk-UA"/>
              </w:rPr>
            </w:pPr>
            <w:r w:rsidRPr="000E20F0">
              <w:rPr>
                <w:sz w:val="28"/>
                <w:szCs w:val="28"/>
                <w:lang w:val="uk-UA"/>
              </w:rPr>
              <w:t xml:space="preserve">• </w:t>
            </w:r>
            <w:r w:rsidR="00FD0218" w:rsidRPr="000E20F0">
              <w:rPr>
                <w:sz w:val="28"/>
                <w:szCs w:val="28"/>
                <w:lang w:val="uk-UA"/>
              </w:rPr>
              <w:t xml:space="preserve">«Формування у дітей </w:t>
            </w:r>
            <w:proofErr w:type="spellStart"/>
            <w:r w:rsidR="00FD0218" w:rsidRPr="000E20F0">
              <w:rPr>
                <w:sz w:val="28"/>
                <w:szCs w:val="28"/>
                <w:lang w:val="uk-UA"/>
              </w:rPr>
              <w:t>компетенцій</w:t>
            </w:r>
            <w:proofErr w:type="spellEnd"/>
            <w:r w:rsidR="00FD0218" w:rsidRPr="000E20F0">
              <w:rPr>
                <w:sz w:val="28"/>
                <w:szCs w:val="28"/>
                <w:lang w:val="uk-UA"/>
              </w:rPr>
              <w:t xml:space="preserve">, передбачених Держстандартом дошкільної освіти на партнерських засадах» </w:t>
            </w:r>
          </w:p>
          <w:p w:rsidR="0053277E" w:rsidRPr="000E20F0" w:rsidRDefault="00FD0218" w:rsidP="009104CA">
            <w:pPr>
              <w:pStyle w:val="af2"/>
              <w:spacing w:line="276" w:lineRule="auto"/>
              <w:rPr>
                <w:sz w:val="28"/>
                <w:szCs w:val="28"/>
                <w:lang w:val="uk-UA"/>
              </w:rPr>
            </w:pPr>
            <w:r w:rsidRPr="000E20F0">
              <w:rPr>
                <w:sz w:val="28"/>
                <w:szCs w:val="28"/>
                <w:lang w:val="uk-UA"/>
              </w:rPr>
              <w:t>• «Готовність вашої дитини до навчання в школі»</w:t>
            </w:r>
            <w:r w:rsidR="002E2DF5" w:rsidRPr="000E20F0">
              <w:rPr>
                <w:sz w:val="28"/>
                <w:szCs w:val="28"/>
                <w:lang w:val="uk-UA"/>
              </w:rPr>
              <w:t xml:space="preserve">» </w:t>
            </w:r>
          </w:p>
          <w:p w:rsidR="0053277E" w:rsidRPr="000E20F0" w:rsidRDefault="0053277E"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w:t>
            </w:r>
            <w:r w:rsidR="00FD0218" w:rsidRPr="000E20F0">
              <w:rPr>
                <w:sz w:val="28"/>
                <w:szCs w:val="28"/>
                <w:lang w:val="uk-UA"/>
              </w:rPr>
              <w:t xml:space="preserve">Роль </w:t>
            </w:r>
            <w:proofErr w:type="spellStart"/>
            <w:r w:rsidR="00FD0218" w:rsidRPr="000E20F0">
              <w:rPr>
                <w:sz w:val="28"/>
                <w:szCs w:val="28"/>
                <w:lang w:val="uk-UA"/>
              </w:rPr>
              <w:t>сiм</w:t>
            </w:r>
            <w:r w:rsidR="00131E48">
              <w:rPr>
                <w:sz w:val="28"/>
                <w:szCs w:val="28"/>
                <w:lang w:val="uk-UA"/>
              </w:rPr>
              <w:t>’</w:t>
            </w:r>
            <w:r w:rsidR="00FD0218" w:rsidRPr="000E20F0">
              <w:rPr>
                <w:sz w:val="28"/>
                <w:szCs w:val="28"/>
                <w:lang w:val="uk-UA"/>
              </w:rPr>
              <w:t>ї</w:t>
            </w:r>
            <w:proofErr w:type="spellEnd"/>
            <w:r w:rsidR="00FD0218" w:rsidRPr="000E20F0">
              <w:rPr>
                <w:sz w:val="28"/>
                <w:szCs w:val="28"/>
                <w:lang w:val="uk-UA"/>
              </w:rPr>
              <w:t xml:space="preserve"> у </w:t>
            </w:r>
            <w:proofErr w:type="spellStart"/>
            <w:r w:rsidR="00FD0218" w:rsidRPr="000E20F0">
              <w:rPr>
                <w:sz w:val="28"/>
                <w:szCs w:val="28"/>
                <w:lang w:val="uk-UA"/>
              </w:rPr>
              <w:t>пiдготовцi</w:t>
            </w:r>
            <w:proofErr w:type="spellEnd"/>
            <w:r w:rsidR="00FD0218" w:rsidRPr="000E20F0">
              <w:rPr>
                <w:sz w:val="28"/>
                <w:szCs w:val="28"/>
                <w:lang w:val="uk-UA"/>
              </w:rPr>
              <w:t xml:space="preserve"> дитини до школи</w:t>
            </w:r>
            <w:r w:rsidRPr="000E20F0">
              <w:rPr>
                <w:sz w:val="28"/>
                <w:szCs w:val="28"/>
                <w:lang w:val="uk-UA"/>
              </w:rPr>
              <w:t>»</w:t>
            </w:r>
          </w:p>
          <w:p w:rsidR="00B8297C" w:rsidRPr="000E20F0" w:rsidRDefault="00B8297C"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xml:space="preserve">• День відкритих дверей </w:t>
            </w:r>
          </w:p>
          <w:p w:rsidR="00B8297C" w:rsidRPr="000E20F0" w:rsidRDefault="00B8297C" w:rsidP="009104CA">
            <w:pPr>
              <w:pStyle w:val="af2"/>
              <w:spacing w:line="276" w:lineRule="auto"/>
              <w:rPr>
                <w:sz w:val="28"/>
                <w:szCs w:val="28"/>
                <w:lang w:val="uk-UA"/>
              </w:rPr>
            </w:pPr>
          </w:p>
          <w:p w:rsidR="0055316F" w:rsidRPr="000E20F0" w:rsidRDefault="0055316F" w:rsidP="009104CA">
            <w:pPr>
              <w:pStyle w:val="af2"/>
              <w:spacing w:line="276" w:lineRule="auto"/>
              <w:rPr>
                <w:sz w:val="28"/>
                <w:szCs w:val="28"/>
                <w:lang w:val="uk-UA"/>
              </w:rPr>
            </w:pPr>
          </w:p>
          <w:p w:rsidR="00FD0218" w:rsidRPr="000E20F0" w:rsidRDefault="00B8297C" w:rsidP="009104CA">
            <w:pPr>
              <w:pStyle w:val="af2"/>
              <w:spacing w:line="276" w:lineRule="auto"/>
              <w:rPr>
                <w:sz w:val="28"/>
                <w:szCs w:val="28"/>
                <w:lang w:val="uk-UA"/>
              </w:rPr>
            </w:pPr>
            <w:r w:rsidRPr="000E20F0">
              <w:rPr>
                <w:sz w:val="28"/>
                <w:szCs w:val="28"/>
                <w:lang w:val="uk-UA"/>
              </w:rPr>
              <w:t>•</w:t>
            </w:r>
            <w:r w:rsidR="00F53675" w:rsidRPr="000E20F0">
              <w:rPr>
                <w:sz w:val="28"/>
                <w:szCs w:val="28"/>
                <w:lang w:val="uk-UA"/>
              </w:rPr>
              <w:t xml:space="preserve"> «Емоційна готовність старшого дошкільника до входження у систему взаємин у школі»</w:t>
            </w:r>
          </w:p>
          <w:p w:rsidR="00F53675" w:rsidRPr="000E20F0" w:rsidRDefault="00F53675" w:rsidP="009104CA">
            <w:pPr>
              <w:pStyle w:val="af2"/>
              <w:spacing w:line="276" w:lineRule="auto"/>
              <w:rPr>
                <w:sz w:val="28"/>
                <w:szCs w:val="28"/>
                <w:lang w:val="uk-UA"/>
              </w:rPr>
            </w:pPr>
          </w:p>
          <w:p w:rsidR="00B8297C" w:rsidRPr="000E20F0" w:rsidRDefault="00B8297C" w:rsidP="009104CA">
            <w:pPr>
              <w:pStyle w:val="af2"/>
              <w:spacing w:line="276" w:lineRule="auto"/>
              <w:rPr>
                <w:sz w:val="28"/>
                <w:szCs w:val="28"/>
                <w:lang w:val="uk-UA"/>
              </w:rPr>
            </w:pPr>
            <w:r w:rsidRPr="000E20F0">
              <w:rPr>
                <w:sz w:val="28"/>
                <w:szCs w:val="28"/>
                <w:lang w:val="uk-UA"/>
              </w:rPr>
              <w:t>• для батьків, які мають проблеми щодо виховання дітей старшого дошкільного віку</w:t>
            </w:r>
          </w:p>
          <w:p w:rsidR="00B8297C" w:rsidRPr="000E20F0" w:rsidRDefault="00B8297C" w:rsidP="009104CA">
            <w:pPr>
              <w:pStyle w:val="af2"/>
              <w:spacing w:line="276" w:lineRule="auto"/>
              <w:rPr>
                <w:sz w:val="28"/>
                <w:szCs w:val="28"/>
                <w:lang w:val="uk-UA"/>
              </w:rPr>
            </w:pPr>
          </w:p>
          <w:p w:rsidR="00B8297C" w:rsidRPr="000E20F0" w:rsidRDefault="00B8297C" w:rsidP="00FD0218">
            <w:pPr>
              <w:pStyle w:val="af2"/>
              <w:spacing w:line="276" w:lineRule="auto"/>
              <w:rPr>
                <w:sz w:val="28"/>
                <w:szCs w:val="28"/>
                <w:lang w:val="uk-UA"/>
              </w:rPr>
            </w:pPr>
            <w:r w:rsidRPr="000E20F0">
              <w:rPr>
                <w:sz w:val="28"/>
                <w:szCs w:val="28"/>
                <w:lang w:val="uk-UA"/>
              </w:rPr>
              <w:t>• «</w:t>
            </w:r>
            <w:r w:rsidR="00FD0218" w:rsidRPr="000E20F0">
              <w:rPr>
                <w:sz w:val="28"/>
                <w:szCs w:val="28"/>
                <w:lang w:val="uk-UA"/>
              </w:rPr>
              <w:t>Чи готовий я бути батьком першокласника»</w:t>
            </w:r>
          </w:p>
        </w:tc>
        <w:tc>
          <w:tcPr>
            <w:tcW w:w="1985" w:type="dxa"/>
          </w:tcPr>
          <w:p w:rsidR="0053277E" w:rsidRPr="000E20F0" w:rsidRDefault="0053277E" w:rsidP="009104CA">
            <w:pPr>
              <w:pStyle w:val="af2"/>
              <w:spacing w:line="276" w:lineRule="auto"/>
              <w:jc w:val="center"/>
              <w:rPr>
                <w:sz w:val="28"/>
                <w:szCs w:val="28"/>
                <w:lang w:val="uk-UA"/>
              </w:rPr>
            </w:pPr>
          </w:p>
          <w:p w:rsidR="0053277E" w:rsidRPr="000E20F0" w:rsidRDefault="0053277E"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жовтень</w:t>
            </w:r>
          </w:p>
          <w:p w:rsidR="00B8297C" w:rsidRPr="000E20F0" w:rsidRDefault="00B8297C" w:rsidP="009104CA">
            <w:pPr>
              <w:pStyle w:val="af2"/>
              <w:spacing w:line="276" w:lineRule="auto"/>
              <w:jc w:val="center"/>
              <w:rPr>
                <w:sz w:val="28"/>
                <w:szCs w:val="28"/>
                <w:lang w:val="uk-UA"/>
              </w:rPr>
            </w:pPr>
          </w:p>
          <w:p w:rsidR="002E2DF5" w:rsidRPr="000E20F0" w:rsidRDefault="002E2DF5" w:rsidP="00F53675">
            <w:pPr>
              <w:pStyle w:val="af2"/>
              <w:spacing w:line="276" w:lineRule="auto"/>
              <w:rPr>
                <w:sz w:val="28"/>
                <w:szCs w:val="28"/>
                <w:lang w:val="uk-UA"/>
              </w:rPr>
            </w:pPr>
          </w:p>
          <w:p w:rsidR="00F53675" w:rsidRPr="000E20F0" w:rsidRDefault="00F53675" w:rsidP="009104CA">
            <w:pPr>
              <w:pStyle w:val="af2"/>
              <w:spacing w:line="276" w:lineRule="auto"/>
              <w:jc w:val="center"/>
              <w:rPr>
                <w:sz w:val="28"/>
                <w:szCs w:val="28"/>
                <w:lang w:val="uk-UA"/>
              </w:rPr>
            </w:pPr>
          </w:p>
          <w:p w:rsidR="00B8297C" w:rsidRPr="000E20F0" w:rsidRDefault="002E2DF5" w:rsidP="009104CA">
            <w:pPr>
              <w:pStyle w:val="af2"/>
              <w:spacing w:line="276" w:lineRule="auto"/>
              <w:jc w:val="center"/>
              <w:rPr>
                <w:sz w:val="28"/>
                <w:szCs w:val="28"/>
                <w:lang w:val="uk-UA"/>
              </w:rPr>
            </w:pPr>
            <w:r w:rsidRPr="000E20F0">
              <w:rPr>
                <w:sz w:val="28"/>
                <w:szCs w:val="28"/>
                <w:lang w:val="uk-UA"/>
              </w:rPr>
              <w:t>вересень</w:t>
            </w:r>
          </w:p>
          <w:p w:rsidR="00B8297C" w:rsidRPr="000E20F0" w:rsidRDefault="00B8297C" w:rsidP="009104CA">
            <w:pPr>
              <w:pStyle w:val="af2"/>
              <w:spacing w:line="276" w:lineRule="auto"/>
              <w:jc w:val="center"/>
              <w:rPr>
                <w:sz w:val="28"/>
                <w:szCs w:val="28"/>
                <w:lang w:val="uk-UA"/>
              </w:rPr>
            </w:pPr>
          </w:p>
          <w:p w:rsidR="0053277E" w:rsidRPr="000E20F0" w:rsidRDefault="0053277E" w:rsidP="009104CA">
            <w:pPr>
              <w:pStyle w:val="af2"/>
              <w:spacing w:line="276" w:lineRule="auto"/>
              <w:jc w:val="center"/>
              <w:rPr>
                <w:sz w:val="28"/>
                <w:szCs w:val="28"/>
                <w:lang w:val="uk-UA"/>
              </w:rPr>
            </w:pPr>
          </w:p>
          <w:p w:rsidR="00FD0218" w:rsidRPr="000E20F0" w:rsidRDefault="00FD0218" w:rsidP="009104CA">
            <w:pPr>
              <w:pStyle w:val="af2"/>
              <w:spacing w:line="276" w:lineRule="auto"/>
              <w:jc w:val="center"/>
              <w:rPr>
                <w:sz w:val="28"/>
                <w:szCs w:val="28"/>
                <w:lang w:val="uk-UA"/>
              </w:rPr>
            </w:pPr>
          </w:p>
          <w:p w:rsidR="00FD0218" w:rsidRPr="000E20F0" w:rsidRDefault="00FD0218" w:rsidP="009104CA">
            <w:pPr>
              <w:pStyle w:val="af2"/>
              <w:spacing w:line="276" w:lineRule="auto"/>
              <w:jc w:val="center"/>
              <w:rPr>
                <w:sz w:val="28"/>
                <w:szCs w:val="28"/>
                <w:lang w:val="uk-UA"/>
              </w:rPr>
            </w:pPr>
          </w:p>
          <w:p w:rsidR="00B8297C" w:rsidRPr="000E20F0" w:rsidRDefault="002E2DF5" w:rsidP="009104CA">
            <w:pPr>
              <w:pStyle w:val="af2"/>
              <w:spacing w:line="276" w:lineRule="auto"/>
              <w:jc w:val="center"/>
              <w:rPr>
                <w:sz w:val="28"/>
                <w:szCs w:val="28"/>
                <w:lang w:val="uk-UA"/>
              </w:rPr>
            </w:pPr>
            <w:r w:rsidRPr="000E20F0">
              <w:rPr>
                <w:sz w:val="28"/>
                <w:szCs w:val="28"/>
                <w:lang w:val="uk-UA"/>
              </w:rPr>
              <w:t>квіт</w:t>
            </w:r>
            <w:r w:rsidR="00B8297C" w:rsidRPr="000E20F0">
              <w:rPr>
                <w:sz w:val="28"/>
                <w:szCs w:val="28"/>
                <w:lang w:val="uk-UA"/>
              </w:rPr>
              <w:t>ень</w:t>
            </w:r>
          </w:p>
          <w:p w:rsidR="00B8297C" w:rsidRPr="000E20F0" w:rsidRDefault="00B8297C" w:rsidP="009104CA">
            <w:pPr>
              <w:pStyle w:val="af2"/>
              <w:spacing w:line="276" w:lineRule="auto"/>
              <w:jc w:val="center"/>
              <w:rPr>
                <w:sz w:val="28"/>
                <w:szCs w:val="28"/>
                <w:lang w:val="uk-UA"/>
              </w:rPr>
            </w:pPr>
          </w:p>
          <w:p w:rsidR="00FD0218" w:rsidRPr="000E20F0" w:rsidRDefault="00FD0218" w:rsidP="0053277E">
            <w:pPr>
              <w:pStyle w:val="af2"/>
              <w:spacing w:line="276" w:lineRule="auto"/>
              <w:rPr>
                <w:sz w:val="28"/>
                <w:szCs w:val="28"/>
                <w:lang w:val="uk-UA"/>
              </w:rPr>
            </w:pPr>
          </w:p>
          <w:p w:rsidR="0053277E" w:rsidRPr="000E20F0" w:rsidRDefault="00FD0218" w:rsidP="0053277E">
            <w:pPr>
              <w:pStyle w:val="af2"/>
              <w:spacing w:line="276" w:lineRule="auto"/>
              <w:rPr>
                <w:sz w:val="28"/>
                <w:szCs w:val="28"/>
                <w:lang w:val="uk-UA"/>
              </w:rPr>
            </w:pPr>
            <w:r w:rsidRPr="000E20F0">
              <w:rPr>
                <w:sz w:val="28"/>
                <w:szCs w:val="28"/>
                <w:lang w:val="uk-UA"/>
              </w:rPr>
              <w:t xml:space="preserve">    </w:t>
            </w:r>
            <w:r w:rsidR="0053277E" w:rsidRPr="000E20F0">
              <w:rPr>
                <w:sz w:val="28"/>
                <w:szCs w:val="28"/>
                <w:lang w:val="uk-UA"/>
              </w:rPr>
              <w:t>листопад</w:t>
            </w:r>
          </w:p>
          <w:p w:rsidR="0053277E" w:rsidRPr="000E20F0" w:rsidRDefault="0053277E" w:rsidP="009104CA">
            <w:pPr>
              <w:pStyle w:val="af2"/>
              <w:spacing w:line="276" w:lineRule="auto"/>
              <w:jc w:val="center"/>
              <w:rPr>
                <w:sz w:val="28"/>
                <w:szCs w:val="28"/>
                <w:lang w:val="uk-UA"/>
              </w:rPr>
            </w:pPr>
          </w:p>
          <w:p w:rsidR="0053277E" w:rsidRPr="000E20F0" w:rsidRDefault="0053277E"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грудень</w:t>
            </w:r>
          </w:p>
          <w:p w:rsidR="0053277E" w:rsidRPr="000E20F0" w:rsidRDefault="00B8297C" w:rsidP="009104CA">
            <w:pPr>
              <w:pStyle w:val="af2"/>
              <w:spacing w:line="276" w:lineRule="auto"/>
              <w:rPr>
                <w:sz w:val="28"/>
                <w:szCs w:val="28"/>
                <w:lang w:val="uk-UA"/>
              </w:rPr>
            </w:pPr>
            <w:r w:rsidRPr="000E20F0">
              <w:rPr>
                <w:sz w:val="28"/>
                <w:szCs w:val="28"/>
                <w:lang w:val="uk-UA"/>
              </w:rPr>
              <w:t xml:space="preserve">      </w:t>
            </w:r>
          </w:p>
          <w:p w:rsidR="0055316F" w:rsidRPr="000E20F0" w:rsidRDefault="0055316F" w:rsidP="00F53675">
            <w:pPr>
              <w:pStyle w:val="af2"/>
              <w:spacing w:line="276" w:lineRule="auto"/>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березень</w:t>
            </w:r>
          </w:p>
          <w:p w:rsidR="00B8297C" w:rsidRPr="000E20F0" w:rsidRDefault="00B8297C" w:rsidP="009104CA">
            <w:pPr>
              <w:pStyle w:val="af2"/>
              <w:spacing w:line="276" w:lineRule="auto"/>
              <w:rPr>
                <w:sz w:val="28"/>
                <w:szCs w:val="28"/>
                <w:lang w:val="uk-UA"/>
              </w:rPr>
            </w:pPr>
            <w:r w:rsidRPr="000E20F0">
              <w:rPr>
                <w:sz w:val="28"/>
                <w:szCs w:val="28"/>
                <w:lang w:val="uk-UA"/>
              </w:rPr>
              <w:t xml:space="preserve">        </w:t>
            </w:r>
          </w:p>
          <w:p w:rsidR="0055316F" w:rsidRPr="000E20F0" w:rsidRDefault="00B8297C" w:rsidP="009104CA">
            <w:pPr>
              <w:pStyle w:val="af2"/>
              <w:spacing w:line="276" w:lineRule="auto"/>
              <w:rPr>
                <w:sz w:val="28"/>
                <w:szCs w:val="28"/>
                <w:lang w:val="uk-UA"/>
              </w:rPr>
            </w:pPr>
            <w:r w:rsidRPr="000E20F0">
              <w:rPr>
                <w:sz w:val="28"/>
                <w:szCs w:val="28"/>
                <w:lang w:val="uk-UA"/>
              </w:rPr>
              <w:t xml:space="preserve">        </w:t>
            </w:r>
          </w:p>
          <w:p w:rsidR="00B8297C" w:rsidRPr="000E20F0" w:rsidRDefault="00B8297C" w:rsidP="009104CA">
            <w:pPr>
              <w:pStyle w:val="af2"/>
              <w:spacing w:line="276" w:lineRule="auto"/>
              <w:jc w:val="center"/>
              <w:rPr>
                <w:sz w:val="28"/>
                <w:szCs w:val="28"/>
                <w:lang w:val="uk-UA"/>
              </w:rPr>
            </w:pPr>
          </w:p>
          <w:p w:rsidR="00F53675" w:rsidRPr="000E20F0" w:rsidRDefault="00F53675"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за запитом</w:t>
            </w:r>
          </w:p>
          <w:p w:rsidR="00B8297C" w:rsidRPr="000E20F0" w:rsidRDefault="00B8297C" w:rsidP="009104CA">
            <w:pPr>
              <w:pStyle w:val="af2"/>
              <w:spacing w:line="276" w:lineRule="auto"/>
              <w:jc w:val="center"/>
              <w:rPr>
                <w:sz w:val="28"/>
                <w:szCs w:val="28"/>
                <w:lang w:val="uk-UA"/>
              </w:rPr>
            </w:pPr>
          </w:p>
          <w:p w:rsidR="0055316F" w:rsidRPr="000E20F0" w:rsidRDefault="0055316F" w:rsidP="009104CA">
            <w:pPr>
              <w:pStyle w:val="af2"/>
              <w:spacing w:line="276" w:lineRule="auto"/>
              <w:jc w:val="center"/>
              <w:rPr>
                <w:sz w:val="28"/>
                <w:szCs w:val="28"/>
                <w:lang w:val="uk-UA"/>
              </w:rPr>
            </w:pPr>
          </w:p>
          <w:p w:rsidR="0055316F" w:rsidRPr="000E20F0" w:rsidRDefault="0055316F" w:rsidP="009104CA">
            <w:pPr>
              <w:pStyle w:val="af2"/>
              <w:spacing w:line="276" w:lineRule="auto"/>
              <w:jc w:val="center"/>
              <w:rPr>
                <w:sz w:val="28"/>
                <w:szCs w:val="28"/>
                <w:lang w:val="uk-UA"/>
              </w:rPr>
            </w:pPr>
          </w:p>
          <w:p w:rsidR="0055316F" w:rsidRPr="000E20F0" w:rsidRDefault="0055316F" w:rsidP="009104CA">
            <w:pPr>
              <w:pStyle w:val="af2"/>
              <w:spacing w:line="276" w:lineRule="auto"/>
              <w:jc w:val="center"/>
              <w:rPr>
                <w:sz w:val="28"/>
                <w:szCs w:val="28"/>
                <w:lang w:val="uk-UA"/>
              </w:rPr>
            </w:pPr>
          </w:p>
          <w:p w:rsidR="00B8297C" w:rsidRPr="000E20F0" w:rsidRDefault="00B8297C" w:rsidP="009104CA">
            <w:pPr>
              <w:pStyle w:val="af2"/>
              <w:spacing w:line="276" w:lineRule="auto"/>
              <w:jc w:val="center"/>
              <w:rPr>
                <w:sz w:val="28"/>
                <w:szCs w:val="28"/>
                <w:lang w:val="uk-UA"/>
              </w:rPr>
            </w:pPr>
            <w:r w:rsidRPr="000E20F0">
              <w:rPr>
                <w:sz w:val="28"/>
                <w:szCs w:val="28"/>
                <w:lang w:val="uk-UA"/>
              </w:rPr>
              <w:t>травень</w:t>
            </w:r>
          </w:p>
        </w:tc>
        <w:tc>
          <w:tcPr>
            <w:tcW w:w="1984" w:type="dxa"/>
          </w:tcPr>
          <w:p w:rsidR="0053277E" w:rsidRPr="000E20F0" w:rsidRDefault="0053277E" w:rsidP="00F53675">
            <w:pPr>
              <w:pStyle w:val="af2"/>
              <w:spacing w:line="276" w:lineRule="auto"/>
              <w:rPr>
                <w:sz w:val="28"/>
                <w:szCs w:val="28"/>
                <w:lang w:val="uk-UA"/>
              </w:rPr>
            </w:pPr>
          </w:p>
          <w:p w:rsidR="00F53675" w:rsidRPr="000E20F0" w:rsidRDefault="00F53675" w:rsidP="00F53675">
            <w:pPr>
              <w:pStyle w:val="af2"/>
              <w:spacing w:line="276" w:lineRule="auto"/>
              <w:jc w:val="center"/>
              <w:rPr>
                <w:sz w:val="28"/>
                <w:szCs w:val="28"/>
                <w:lang w:val="uk-UA"/>
              </w:rPr>
            </w:pPr>
          </w:p>
          <w:p w:rsidR="00B8297C" w:rsidRPr="000E20F0" w:rsidRDefault="0053277E" w:rsidP="00F53675">
            <w:pPr>
              <w:pStyle w:val="af2"/>
              <w:spacing w:line="276" w:lineRule="auto"/>
              <w:jc w:val="center"/>
              <w:rPr>
                <w:sz w:val="28"/>
                <w:szCs w:val="28"/>
                <w:lang w:val="uk-UA"/>
              </w:rPr>
            </w:pPr>
            <w:r w:rsidRPr="000E20F0">
              <w:rPr>
                <w:sz w:val="28"/>
                <w:szCs w:val="28"/>
                <w:lang w:val="uk-UA"/>
              </w:rPr>
              <w:t xml:space="preserve">директор, </w:t>
            </w:r>
            <w:r w:rsidR="00B8297C" w:rsidRPr="000E20F0">
              <w:rPr>
                <w:sz w:val="28"/>
                <w:szCs w:val="28"/>
                <w:lang w:val="uk-UA"/>
              </w:rPr>
              <w:t>вихователь-методист</w:t>
            </w:r>
          </w:p>
          <w:p w:rsidR="00B8297C" w:rsidRPr="000E20F0" w:rsidRDefault="00B8297C" w:rsidP="00F53675">
            <w:pPr>
              <w:pStyle w:val="af2"/>
              <w:spacing w:line="276" w:lineRule="auto"/>
              <w:jc w:val="center"/>
              <w:rPr>
                <w:sz w:val="28"/>
                <w:szCs w:val="28"/>
                <w:lang w:val="uk-UA"/>
              </w:rPr>
            </w:pPr>
          </w:p>
          <w:p w:rsidR="00F53675" w:rsidRPr="000E20F0" w:rsidRDefault="00F53675" w:rsidP="00F53675">
            <w:pPr>
              <w:pStyle w:val="af2"/>
              <w:spacing w:line="276" w:lineRule="auto"/>
              <w:jc w:val="center"/>
              <w:rPr>
                <w:sz w:val="28"/>
                <w:szCs w:val="28"/>
                <w:lang w:val="uk-UA"/>
              </w:rPr>
            </w:pPr>
          </w:p>
          <w:p w:rsidR="0053277E" w:rsidRPr="000E20F0" w:rsidRDefault="0053277E" w:rsidP="00F53675">
            <w:pPr>
              <w:pStyle w:val="af2"/>
              <w:spacing w:line="276" w:lineRule="auto"/>
              <w:jc w:val="center"/>
              <w:rPr>
                <w:sz w:val="28"/>
                <w:szCs w:val="28"/>
                <w:lang w:val="uk-UA"/>
              </w:rPr>
            </w:pPr>
            <w:r w:rsidRPr="000E20F0">
              <w:rPr>
                <w:sz w:val="28"/>
                <w:szCs w:val="28"/>
                <w:lang w:val="uk-UA"/>
              </w:rPr>
              <w:t>директор, вихователь-методист</w:t>
            </w:r>
          </w:p>
          <w:p w:rsidR="0053277E" w:rsidRPr="000E20F0" w:rsidRDefault="0053277E" w:rsidP="00F53675">
            <w:pPr>
              <w:pStyle w:val="af2"/>
              <w:spacing w:line="276" w:lineRule="auto"/>
              <w:jc w:val="center"/>
              <w:rPr>
                <w:sz w:val="28"/>
                <w:szCs w:val="28"/>
                <w:lang w:val="uk-UA"/>
              </w:rPr>
            </w:pPr>
          </w:p>
          <w:p w:rsidR="0053277E" w:rsidRPr="000E20F0" w:rsidRDefault="0053277E" w:rsidP="00F53675">
            <w:pPr>
              <w:pStyle w:val="af2"/>
              <w:spacing w:line="276" w:lineRule="auto"/>
              <w:jc w:val="center"/>
              <w:rPr>
                <w:sz w:val="28"/>
                <w:szCs w:val="28"/>
                <w:lang w:val="uk-UA"/>
              </w:rPr>
            </w:pPr>
          </w:p>
          <w:p w:rsidR="0053277E" w:rsidRPr="000E20F0" w:rsidRDefault="0053277E" w:rsidP="00F53675">
            <w:pPr>
              <w:pStyle w:val="af2"/>
              <w:spacing w:line="276" w:lineRule="auto"/>
              <w:jc w:val="center"/>
              <w:rPr>
                <w:sz w:val="28"/>
                <w:szCs w:val="28"/>
                <w:lang w:val="uk-UA"/>
              </w:rPr>
            </w:pPr>
          </w:p>
          <w:p w:rsidR="00F53675" w:rsidRPr="000E20F0" w:rsidRDefault="00F53675" w:rsidP="00F53675">
            <w:pPr>
              <w:pStyle w:val="af2"/>
              <w:spacing w:line="276" w:lineRule="auto"/>
              <w:jc w:val="center"/>
              <w:rPr>
                <w:sz w:val="28"/>
                <w:szCs w:val="28"/>
                <w:lang w:val="uk-UA"/>
              </w:rPr>
            </w:pPr>
          </w:p>
          <w:p w:rsidR="0053277E" w:rsidRPr="000E20F0" w:rsidRDefault="0053277E" w:rsidP="00F53675">
            <w:pPr>
              <w:pStyle w:val="af2"/>
              <w:spacing w:line="276" w:lineRule="auto"/>
              <w:jc w:val="center"/>
              <w:rPr>
                <w:sz w:val="28"/>
                <w:szCs w:val="28"/>
                <w:lang w:val="uk-UA"/>
              </w:rPr>
            </w:pPr>
            <w:r w:rsidRPr="000E20F0">
              <w:rPr>
                <w:sz w:val="28"/>
                <w:szCs w:val="28"/>
                <w:lang w:val="uk-UA"/>
              </w:rPr>
              <w:t>вихователь-методист</w:t>
            </w:r>
          </w:p>
          <w:p w:rsidR="0053277E" w:rsidRPr="000E20F0" w:rsidRDefault="0053277E" w:rsidP="00F53675">
            <w:pPr>
              <w:pStyle w:val="af2"/>
              <w:spacing w:line="276" w:lineRule="auto"/>
              <w:rPr>
                <w:sz w:val="28"/>
                <w:szCs w:val="28"/>
                <w:lang w:val="uk-UA"/>
              </w:rPr>
            </w:pPr>
          </w:p>
          <w:p w:rsidR="00B8297C" w:rsidRPr="000E20F0" w:rsidRDefault="0055316F" w:rsidP="00F53675">
            <w:pPr>
              <w:pStyle w:val="af2"/>
              <w:spacing w:line="276" w:lineRule="auto"/>
              <w:jc w:val="center"/>
              <w:rPr>
                <w:sz w:val="28"/>
                <w:szCs w:val="28"/>
                <w:lang w:val="uk-UA"/>
              </w:rPr>
            </w:pPr>
            <w:r w:rsidRPr="000E20F0">
              <w:rPr>
                <w:sz w:val="28"/>
                <w:szCs w:val="28"/>
                <w:lang w:val="uk-UA"/>
              </w:rPr>
              <w:t xml:space="preserve">директори ЗДО та </w:t>
            </w:r>
            <w:r w:rsidR="00710969" w:rsidRPr="000E20F0">
              <w:rPr>
                <w:sz w:val="28"/>
                <w:szCs w:val="28"/>
                <w:lang w:val="uk-UA"/>
              </w:rPr>
              <w:t>О</w:t>
            </w:r>
            <w:r w:rsidR="00B8297C" w:rsidRPr="000E20F0">
              <w:rPr>
                <w:sz w:val="28"/>
                <w:szCs w:val="28"/>
                <w:lang w:val="uk-UA"/>
              </w:rPr>
              <w:t>ЗЗСО</w:t>
            </w:r>
          </w:p>
          <w:p w:rsidR="00B8297C" w:rsidRPr="000E20F0" w:rsidRDefault="00B8297C" w:rsidP="00F53675">
            <w:pPr>
              <w:pStyle w:val="af2"/>
              <w:spacing w:line="276" w:lineRule="auto"/>
              <w:jc w:val="center"/>
              <w:rPr>
                <w:sz w:val="28"/>
                <w:szCs w:val="28"/>
                <w:lang w:val="uk-UA"/>
              </w:rPr>
            </w:pPr>
            <w:r w:rsidRPr="000E20F0">
              <w:rPr>
                <w:sz w:val="28"/>
                <w:szCs w:val="28"/>
                <w:lang w:val="uk-UA"/>
              </w:rPr>
              <w:t>директор ЗДО</w:t>
            </w:r>
          </w:p>
          <w:p w:rsidR="0055316F" w:rsidRPr="000E20F0" w:rsidRDefault="0055316F" w:rsidP="00F53675">
            <w:pPr>
              <w:pStyle w:val="af2"/>
              <w:spacing w:line="276" w:lineRule="auto"/>
              <w:jc w:val="center"/>
              <w:rPr>
                <w:sz w:val="28"/>
                <w:szCs w:val="28"/>
                <w:lang w:val="uk-UA"/>
              </w:rPr>
            </w:pPr>
            <w:r w:rsidRPr="000E20F0">
              <w:rPr>
                <w:sz w:val="28"/>
                <w:szCs w:val="28"/>
                <w:lang w:val="uk-UA"/>
              </w:rPr>
              <w:t>практичний психолог</w:t>
            </w:r>
          </w:p>
          <w:p w:rsidR="0055316F" w:rsidRPr="000E20F0" w:rsidRDefault="0055316F" w:rsidP="00F53675">
            <w:pPr>
              <w:pStyle w:val="af2"/>
              <w:spacing w:line="276" w:lineRule="auto"/>
              <w:jc w:val="center"/>
              <w:rPr>
                <w:sz w:val="28"/>
                <w:szCs w:val="28"/>
                <w:lang w:val="uk-UA"/>
              </w:rPr>
            </w:pPr>
          </w:p>
          <w:p w:rsidR="00F53675" w:rsidRPr="000E20F0" w:rsidRDefault="00F53675" w:rsidP="00F53675">
            <w:pPr>
              <w:pStyle w:val="af2"/>
              <w:spacing w:line="276" w:lineRule="auto"/>
              <w:jc w:val="center"/>
              <w:rPr>
                <w:sz w:val="28"/>
                <w:szCs w:val="28"/>
                <w:lang w:val="uk-UA"/>
              </w:rPr>
            </w:pPr>
          </w:p>
          <w:p w:rsidR="00B8297C" w:rsidRPr="000E20F0" w:rsidRDefault="00B8297C" w:rsidP="00F53675">
            <w:pPr>
              <w:pStyle w:val="af2"/>
              <w:spacing w:line="276" w:lineRule="auto"/>
              <w:jc w:val="center"/>
              <w:rPr>
                <w:sz w:val="28"/>
                <w:szCs w:val="28"/>
                <w:lang w:val="uk-UA"/>
              </w:rPr>
            </w:pPr>
            <w:r w:rsidRPr="000E20F0">
              <w:rPr>
                <w:sz w:val="28"/>
                <w:szCs w:val="28"/>
                <w:lang w:val="uk-UA"/>
              </w:rPr>
              <w:t>логопед ЗДО</w:t>
            </w:r>
          </w:p>
          <w:p w:rsidR="00B8297C" w:rsidRPr="000E20F0" w:rsidRDefault="00B8297C" w:rsidP="00F53675">
            <w:pPr>
              <w:pStyle w:val="af2"/>
              <w:spacing w:line="276" w:lineRule="auto"/>
              <w:jc w:val="center"/>
              <w:rPr>
                <w:sz w:val="28"/>
                <w:szCs w:val="28"/>
                <w:lang w:val="uk-UA"/>
              </w:rPr>
            </w:pPr>
            <w:r w:rsidRPr="000E20F0">
              <w:rPr>
                <w:sz w:val="28"/>
                <w:szCs w:val="28"/>
                <w:lang w:val="uk-UA"/>
              </w:rPr>
              <w:t xml:space="preserve">практичний. </w:t>
            </w:r>
            <w:r w:rsidR="00131E48" w:rsidRPr="000E20F0">
              <w:rPr>
                <w:sz w:val="28"/>
                <w:szCs w:val="28"/>
                <w:lang w:val="uk-UA"/>
              </w:rPr>
              <w:t>П</w:t>
            </w:r>
            <w:r w:rsidRPr="000E20F0">
              <w:rPr>
                <w:sz w:val="28"/>
                <w:szCs w:val="28"/>
                <w:lang w:val="uk-UA"/>
              </w:rPr>
              <w:t>сихолог</w:t>
            </w:r>
          </w:p>
          <w:p w:rsidR="0055316F" w:rsidRPr="000E20F0" w:rsidRDefault="0055316F" w:rsidP="00F53675">
            <w:pPr>
              <w:pStyle w:val="af2"/>
              <w:spacing w:line="276" w:lineRule="auto"/>
              <w:jc w:val="center"/>
              <w:rPr>
                <w:sz w:val="28"/>
                <w:szCs w:val="28"/>
                <w:lang w:val="uk-UA"/>
              </w:rPr>
            </w:pPr>
          </w:p>
          <w:p w:rsidR="00F53675" w:rsidRPr="000E20F0" w:rsidRDefault="00F53675" w:rsidP="00F53675">
            <w:pPr>
              <w:pStyle w:val="af2"/>
              <w:spacing w:line="276" w:lineRule="auto"/>
              <w:jc w:val="center"/>
              <w:rPr>
                <w:sz w:val="28"/>
                <w:szCs w:val="28"/>
                <w:lang w:val="uk-UA"/>
              </w:rPr>
            </w:pPr>
          </w:p>
          <w:p w:rsidR="0055316F" w:rsidRPr="000E20F0" w:rsidRDefault="00F53675" w:rsidP="00F53675">
            <w:pPr>
              <w:pStyle w:val="af2"/>
              <w:spacing w:line="276" w:lineRule="auto"/>
              <w:jc w:val="center"/>
              <w:rPr>
                <w:sz w:val="28"/>
                <w:szCs w:val="28"/>
                <w:lang w:val="uk-UA"/>
              </w:rPr>
            </w:pPr>
            <w:r w:rsidRPr="000E20F0">
              <w:rPr>
                <w:sz w:val="28"/>
                <w:szCs w:val="28"/>
                <w:lang w:val="uk-UA"/>
              </w:rPr>
              <w:t>п</w:t>
            </w:r>
            <w:r w:rsidR="00710969" w:rsidRPr="000E20F0">
              <w:rPr>
                <w:sz w:val="28"/>
                <w:szCs w:val="28"/>
                <w:lang w:val="uk-UA"/>
              </w:rPr>
              <w:t>рактичний</w:t>
            </w:r>
            <w:r w:rsidR="0055316F" w:rsidRPr="000E20F0">
              <w:rPr>
                <w:sz w:val="28"/>
                <w:szCs w:val="28"/>
                <w:lang w:val="uk-UA"/>
              </w:rPr>
              <w:t xml:space="preserve"> психолог</w:t>
            </w:r>
          </w:p>
        </w:tc>
        <w:tc>
          <w:tcPr>
            <w:tcW w:w="1418" w:type="dxa"/>
          </w:tcPr>
          <w:p w:rsidR="00B8297C" w:rsidRPr="000E20F0" w:rsidRDefault="00B8297C" w:rsidP="009104CA">
            <w:pPr>
              <w:pStyle w:val="af2"/>
              <w:spacing w:line="276" w:lineRule="auto"/>
              <w:jc w:val="center"/>
              <w:rPr>
                <w:sz w:val="28"/>
                <w:szCs w:val="28"/>
                <w:lang w:val="uk-UA"/>
              </w:rPr>
            </w:pPr>
          </w:p>
        </w:tc>
      </w:tr>
    </w:tbl>
    <w:p w:rsidR="00FE2DB5" w:rsidRPr="000E20F0" w:rsidRDefault="00FE2DB5" w:rsidP="00710969">
      <w:pPr>
        <w:pStyle w:val="af2"/>
        <w:spacing w:line="276" w:lineRule="auto"/>
        <w:jc w:val="center"/>
        <w:rPr>
          <w:sz w:val="28"/>
          <w:szCs w:val="28"/>
          <w:lang w:val="uk-UA"/>
        </w:rPr>
      </w:pPr>
    </w:p>
    <w:p w:rsidR="00FE2DB5" w:rsidRPr="000E20F0" w:rsidRDefault="00FE2DB5" w:rsidP="00710969">
      <w:pPr>
        <w:pStyle w:val="af2"/>
        <w:spacing w:line="276" w:lineRule="auto"/>
        <w:jc w:val="center"/>
        <w:rPr>
          <w:sz w:val="28"/>
          <w:szCs w:val="28"/>
          <w:lang w:val="uk-UA"/>
        </w:rPr>
      </w:pPr>
    </w:p>
    <w:p w:rsidR="00710969" w:rsidRPr="006A5B00" w:rsidRDefault="00710969" w:rsidP="006A5B00">
      <w:pPr>
        <w:pStyle w:val="af2"/>
        <w:spacing w:line="276" w:lineRule="auto"/>
        <w:jc w:val="center"/>
        <w:rPr>
          <w:b/>
          <w:sz w:val="28"/>
          <w:szCs w:val="28"/>
          <w:lang w:val="uk-UA"/>
        </w:rPr>
      </w:pPr>
      <w:r w:rsidRPr="00BC6F70">
        <w:rPr>
          <w:b/>
          <w:sz w:val="28"/>
          <w:szCs w:val="28"/>
          <w:lang w:val="uk-UA"/>
        </w:rPr>
        <w:t>VІ. ВНУТРІШНЯ СИСТЕМА ОЦІНЮВАННЯ ЯКОСТІ ОСВІТНЬОЇ ДІЯЛЬНОСТІ</w:t>
      </w:r>
    </w:p>
    <w:tbl>
      <w:tblPr>
        <w:tblStyle w:val="af0"/>
        <w:tblW w:w="10916" w:type="dxa"/>
        <w:tblInd w:w="-318" w:type="dxa"/>
        <w:tblLayout w:type="fixed"/>
        <w:tblLook w:val="04A0" w:firstRow="1" w:lastRow="0" w:firstColumn="1" w:lastColumn="0" w:noHBand="0" w:noVBand="1"/>
      </w:tblPr>
      <w:tblGrid>
        <w:gridCol w:w="1844"/>
        <w:gridCol w:w="3685"/>
        <w:gridCol w:w="1985"/>
        <w:gridCol w:w="1984"/>
        <w:gridCol w:w="1418"/>
      </w:tblGrid>
      <w:tr w:rsidR="00710969" w:rsidRPr="000E20F0" w:rsidTr="00BC6F70">
        <w:tc>
          <w:tcPr>
            <w:tcW w:w="1844" w:type="dxa"/>
            <w:vAlign w:val="center"/>
          </w:tcPr>
          <w:p w:rsidR="00710969" w:rsidRPr="00D872E5" w:rsidRDefault="00D872E5" w:rsidP="00D872E5">
            <w:pPr>
              <w:pStyle w:val="af2"/>
              <w:spacing w:line="276" w:lineRule="auto"/>
              <w:jc w:val="center"/>
              <w:rPr>
                <w:sz w:val="28"/>
                <w:szCs w:val="28"/>
                <w:lang w:val="uk-UA"/>
              </w:rPr>
            </w:pPr>
            <w:r w:rsidRPr="00D872E5">
              <w:rPr>
                <w:sz w:val="28"/>
                <w:szCs w:val="28"/>
                <w:lang w:val="uk-UA"/>
              </w:rPr>
              <w:t>П</w:t>
            </w:r>
            <w:r w:rsidR="00710969" w:rsidRPr="00D872E5">
              <w:rPr>
                <w:sz w:val="28"/>
                <w:szCs w:val="28"/>
                <w:lang w:val="uk-UA"/>
              </w:rPr>
              <w:t>роцес</w:t>
            </w:r>
            <w:r w:rsidRPr="00D872E5">
              <w:rPr>
                <w:sz w:val="28"/>
                <w:szCs w:val="28"/>
                <w:lang w:val="uk-UA"/>
              </w:rPr>
              <w:t>, діяльність</w:t>
            </w:r>
          </w:p>
        </w:tc>
        <w:tc>
          <w:tcPr>
            <w:tcW w:w="3685" w:type="dxa"/>
            <w:vAlign w:val="center"/>
          </w:tcPr>
          <w:p w:rsidR="00710969" w:rsidRPr="00D872E5" w:rsidRDefault="00710969" w:rsidP="00C7796C">
            <w:pPr>
              <w:pStyle w:val="af2"/>
              <w:spacing w:line="276" w:lineRule="auto"/>
              <w:jc w:val="center"/>
              <w:rPr>
                <w:sz w:val="28"/>
                <w:szCs w:val="28"/>
                <w:lang w:val="uk-UA"/>
              </w:rPr>
            </w:pPr>
            <w:r w:rsidRPr="00D872E5">
              <w:rPr>
                <w:sz w:val="28"/>
                <w:szCs w:val="28"/>
                <w:lang w:val="uk-UA"/>
              </w:rPr>
              <w:t>Тема заходу</w:t>
            </w:r>
          </w:p>
        </w:tc>
        <w:tc>
          <w:tcPr>
            <w:tcW w:w="1985" w:type="dxa"/>
            <w:vAlign w:val="center"/>
          </w:tcPr>
          <w:p w:rsidR="00710969" w:rsidRPr="00D872E5" w:rsidRDefault="00710969" w:rsidP="00C7796C">
            <w:pPr>
              <w:pStyle w:val="af2"/>
              <w:spacing w:line="276" w:lineRule="auto"/>
              <w:jc w:val="center"/>
              <w:rPr>
                <w:sz w:val="28"/>
                <w:szCs w:val="28"/>
                <w:lang w:val="uk-UA"/>
              </w:rPr>
            </w:pPr>
            <w:r w:rsidRPr="00D872E5">
              <w:rPr>
                <w:sz w:val="28"/>
                <w:szCs w:val="28"/>
                <w:lang w:val="uk-UA"/>
              </w:rPr>
              <w:t>Термін проведення</w:t>
            </w:r>
          </w:p>
        </w:tc>
        <w:tc>
          <w:tcPr>
            <w:tcW w:w="1984" w:type="dxa"/>
            <w:vAlign w:val="center"/>
          </w:tcPr>
          <w:p w:rsidR="00710969" w:rsidRPr="00D872E5" w:rsidRDefault="00710969" w:rsidP="00C7796C">
            <w:pPr>
              <w:pStyle w:val="af2"/>
              <w:spacing w:line="276" w:lineRule="auto"/>
              <w:jc w:val="center"/>
              <w:rPr>
                <w:sz w:val="24"/>
                <w:szCs w:val="24"/>
                <w:lang w:val="uk-UA"/>
              </w:rPr>
            </w:pPr>
            <w:r w:rsidRPr="00D872E5">
              <w:rPr>
                <w:sz w:val="24"/>
                <w:szCs w:val="24"/>
                <w:lang w:val="uk-UA"/>
              </w:rPr>
              <w:t>Відповідальний</w:t>
            </w:r>
          </w:p>
        </w:tc>
        <w:tc>
          <w:tcPr>
            <w:tcW w:w="1418" w:type="dxa"/>
            <w:vAlign w:val="center"/>
          </w:tcPr>
          <w:p w:rsidR="00710969" w:rsidRPr="00D872E5" w:rsidRDefault="00710969" w:rsidP="00C7796C">
            <w:pPr>
              <w:pStyle w:val="af2"/>
              <w:spacing w:line="276" w:lineRule="auto"/>
              <w:jc w:val="center"/>
              <w:rPr>
                <w:sz w:val="24"/>
                <w:szCs w:val="24"/>
                <w:lang w:val="uk-UA"/>
              </w:rPr>
            </w:pPr>
            <w:r w:rsidRPr="00D872E5">
              <w:rPr>
                <w:sz w:val="24"/>
                <w:szCs w:val="24"/>
                <w:lang w:val="uk-UA"/>
              </w:rPr>
              <w:t>Примітки</w:t>
            </w:r>
          </w:p>
        </w:tc>
      </w:tr>
      <w:tr w:rsidR="00D872E5" w:rsidRPr="000E20F0" w:rsidTr="007816B2">
        <w:tc>
          <w:tcPr>
            <w:tcW w:w="10916" w:type="dxa"/>
            <w:gridSpan w:val="5"/>
            <w:vAlign w:val="center"/>
          </w:tcPr>
          <w:p w:rsidR="00D872E5" w:rsidRPr="00D872E5" w:rsidRDefault="00D872E5" w:rsidP="00C7796C">
            <w:pPr>
              <w:pStyle w:val="af2"/>
              <w:spacing w:line="276" w:lineRule="auto"/>
              <w:jc w:val="center"/>
              <w:rPr>
                <w:b/>
                <w:sz w:val="28"/>
                <w:szCs w:val="28"/>
                <w:lang w:val="uk-UA"/>
              </w:rPr>
            </w:pPr>
            <w:r w:rsidRPr="00D872E5">
              <w:rPr>
                <w:b/>
                <w:sz w:val="28"/>
                <w:szCs w:val="28"/>
                <w:lang w:val="uk-UA"/>
              </w:rPr>
              <w:lastRenderedPageBreak/>
              <w:t xml:space="preserve">6.1. </w:t>
            </w:r>
            <w:r w:rsidRPr="00D872E5">
              <w:rPr>
                <w:rFonts w:hint="eastAsia"/>
                <w:b/>
                <w:sz w:val="28"/>
                <w:szCs w:val="28"/>
                <w:lang w:val="uk-UA"/>
              </w:rPr>
              <w:t>Вивчення</w:t>
            </w:r>
            <w:r w:rsidRPr="00D872E5">
              <w:rPr>
                <w:b/>
                <w:sz w:val="28"/>
                <w:szCs w:val="28"/>
                <w:lang w:val="uk-UA"/>
              </w:rPr>
              <w:t xml:space="preserve"> </w:t>
            </w:r>
            <w:r w:rsidRPr="00D872E5">
              <w:rPr>
                <w:rFonts w:hint="eastAsia"/>
                <w:b/>
                <w:sz w:val="28"/>
                <w:szCs w:val="28"/>
                <w:lang w:val="uk-UA"/>
              </w:rPr>
              <w:t>стану</w:t>
            </w:r>
            <w:r w:rsidRPr="00D872E5">
              <w:rPr>
                <w:b/>
                <w:sz w:val="28"/>
                <w:szCs w:val="28"/>
                <w:lang w:val="uk-UA"/>
              </w:rPr>
              <w:t xml:space="preserve"> </w:t>
            </w:r>
            <w:r w:rsidRPr="00D872E5">
              <w:rPr>
                <w:rFonts w:hint="eastAsia"/>
                <w:b/>
                <w:sz w:val="28"/>
                <w:szCs w:val="28"/>
                <w:lang w:val="uk-UA"/>
              </w:rPr>
              <w:t>організації</w:t>
            </w:r>
            <w:r w:rsidRPr="00D872E5">
              <w:rPr>
                <w:b/>
                <w:sz w:val="28"/>
                <w:szCs w:val="28"/>
                <w:lang w:val="uk-UA"/>
              </w:rPr>
              <w:t xml:space="preserve"> </w:t>
            </w:r>
            <w:r w:rsidRPr="00D872E5">
              <w:rPr>
                <w:rFonts w:hint="eastAsia"/>
                <w:b/>
                <w:sz w:val="28"/>
                <w:szCs w:val="28"/>
                <w:lang w:val="uk-UA"/>
              </w:rPr>
              <w:t>освітнього</w:t>
            </w:r>
            <w:r w:rsidRPr="00D872E5">
              <w:rPr>
                <w:b/>
                <w:sz w:val="28"/>
                <w:szCs w:val="28"/>
                <w:lang w:val="uk-UA"/>
              </w:rPr>
              <w:t xml:space="preserve"> </w:t>
            </w:r>
            <w:r w:rsidRPr="00D872E5">
              <w:rPr>
                <w:rFonts w:hint="eastAsia"/>
                <w:b/>
                <w:sz w:val="28"/>
                <w:szCs w:val="28"/>
                <w:lang w:val="uk-UA"/>
              </w:rPr>
              <w:t>процесу</w:t>
            </w:r>
            <w:r>
              <w:rPr>
                <w:b/>
                <w:sz w:val="28"/>
                <w:szCs w:val="28"/>
                <w:lang w:val="uk-UA"/>
              </w:rPr>
              <w:t>:</w:t>
            </w:r>
          </w:p>
        </w:tc>
      </w:tr>
      <w:tr w:rsidR="00710969" w:rsidRPr="000E20F0" w:rsidTr="00B428B8">
        <w:tc>
          <w:tcPr>
            <w:tcW w:w="1844" w:type="dxa"/>
          </w:tcPr>
          <w:p w:rsidR="00710969" w:rsidRPr="00E44E90" w:rsidRDefault="00710969" w:rsidP="00C7796C">
            <w:pPr>
              <w:pStyle w:val="af2"/>
              <w:spacing w:line="276" w:lineRule="auto"/>
              <w:jc w:val="center"/>
              <w:rPr>
                <w:b/>
                <w:i/>
                <w:sz w:val="28"/>
                <w:szCs w:val="28"/>
                <w:lang w:val="uk-UA"/>
              </w:rPr>
            </w:pPr>
            <w:r w:rsidRPr="00E44E90">
              <w:rPr>
                <w:b/>
                <w:i/>
                <w:sz w:val="28"/>
                <w:szCs w:val="28"/>
                <w:lang w:val="uk-UA"/>
              </w:rPr>
              <w:t>тематичне</w:t>
            </w:r>
          </w:p>
        </w:tc>
        <w:tc>
          <w:tcPr>
            <w:tcW w:w="3685" w:type="dxa"/>
          </w:tcPr>
          <w:p w:rsidR="00DC4C90" w:rsidRPr="000E20F0" w:rsidRDefault="00710969" w:rsidP="00C7796C">
            <w:pPr>
              <w:pStyle w:val="af2"/>
              <w:spacing w:line="276" w:lineRule="auto"/>
              <w:rPr>
                <w:sz w:val="28"/>
                <w:szCs w:val="28"/>
                <w:lang w:val="uk-UA"/>
              </w:rPr>
            </w:pPr>
            <w:r w:rsidRPr="000E20F0">
              <w:rPr>
                <w:sz w:val="28"/>
                <w:szCs w:val="28"/>
                <w:lang w:val="uk-UA"/>
              </w:rPr>
              <w:t xml:space="preserve">1. </w:t>
            </w:r>
            <w:r w:rsidR="00DC4C90" w:rsidRPr="000E20F0">
              <w:rPr>
                <w:sz w:val="28"/>
                <w:szCs w:val="28"/>
                <w:lang w:val="uk-UA"/>
              </w:rPr>
              <w:t xml:space="preserve"> </w:t>
            </w:r>
            <w:r w:rsidR="00475B36" w:rsidRPr="000E20F0">
              <w:rPr>
                <w:sz w:val="28"/>
                <w:szCs w:val="28"/>
                <w:lang w:val="uk-UA"/>
              </w:rPr>
              <w:t xml:space="preserve">Про стан  роботи  з формування </w:t>
            </w:r>
            <w:proofErr w:type="spellStart"/>
            <w:r w:rsidR="00475B36" w:rsidRPr="000E20F0">
              <w:rPr>
                <w:sz w:val="28"/>
                <w:szCs w:val="28"/>
                <w:lang w:val="uk-UA"/>
              </w:rPr>
              <w:t>стросостійкості</w:t>
            </w:r>
            <w:proofErr w:type="spellEnd"/>
            <w:r w:rsidR="00475B36" w:rsidRPr="000E20F0">
              <w:rPr>
                <w:sz w:val="28"/>
                <w:szCs w:val="28"/>
                <w:lang w:val="uk-UA"/>
              </w:rPr>
              <w:t xml:space="preserve">  в усіх учасників освітнього процесу в умовах воєнного стану   шляхом використання сучасних</w:t>
            </w:r>
          </w:p>
          <w:p w:rsidR="00475B36" w:rsidRPr="000E20F0" w:rsidRDefault="00475B36" w:rsidP="00C7796C">
            <w:pPr>
              <w:pStyle w:val="af2"/>
              <w:spacing w:line="276" w:lineRule="auto"/>
              <w:rPr>
                <w:sz w:val="28"/>
                <w:szCs w:val="28"/>
                <w:lang w:val="uk-UA"/>
              </w:rPr>
            </w:pPr>
          </w:p>
          <w:p w:rsidR="00710969" w:rsidRPr="000E20F0" w:rsidRDefault="00BC6F70" w:rsidP="00BC6F70">
            <w:pPr>
              <w:pStyle w:val="af2"/>
              <w:spacing w:line="276" w:lineRule="auto"/>
              <w:rPr>
                <w:sz w:val="28"/>
                <w:szCs w:val="28"/>
                <w:lang w:val="uk-UA"/>
              </w:rPr>
            </w:pPr>
            <w:r>
              <w:rPr>
                <w:sz w:val="28"/>
                <w:szCs w:val="28"/>
                <w:lang w:val="uk-UA"/>
              </w:rPr>
              <w:t>2.</w:t>
            </w:r>
            <w:r w:rsidR="00710969" w:rsidRPr="000E20F0">
              <w:rPr>
                <w:sz w:val="28"/>
                <w:szCs w:val="28"/>
                <w:lang w:val="uk-UA"/>
              </w:rPr>
              <w:t>Про стан  роботи</w:t>
            </w:r>
            <w:r w:rsidR="00475B36" w:rsidRPr="000E20F0">
              <w:rPr>
                <w:sz w:val="28"/>
                <w:szCs w:val="28"/>
                <w:lang w:val="uk-UA"/>
              </w:rPr>
              <w:t xml:space="preserve"> з використання мистецько-творчої діяльності у вихованні патріотизму</w:t>
            </w:r>
            <w:r w:rsidR="00DC4C90" w:rsidRPr="000E20F0">
              <w:rPr>
                <w:sz w:val="28"/>
                <w:szCs w:val="28"/>
                <w:lang w:val="uk-UA"/>
              </w:rPr>
              <w:t>.</w:t>
            </w:r>
          </w:p>
          <w:p w:rsidR="00475B36" w:rsidRPr="000E20F0" w:rsidRDefault="00475B36" w:rsidP="00C7796C">
            <w:pPr>
              <w:pStyle w:val="af2"/>
              <w:spacing w:line="276" w:lineRule="auto"/>
              <w:rPr>
                <w:sz w:val="28"/>
                <w:szCs w:val="28"/>
                <w:lang w:val="uk-UA"/>
              </w:rPr>
            </w:pPr>
          </w:p>
          <w:p w:rsidR="00710969" w:rsidRPr="000E20F0" w:rsidRDefault="00A06AED" w:rsidP="00A06AED">
            <w:pPr>
              <w:pStyle w:val="af2"/>
              <w:spacing w:line="276" w:lineRule="auto"/>
              <w:ind w:left="34"/>
              <w:rPr>
                <w:sz w:val="28"/>
                <w:szCs w:val="28"/>
                <w:lang w:val="uk-UA"/>
              </w:rPr>
            </w:pPr>
            <w:r w:rsidRPr="000E20F0">
              <w:rPr>
                <w:sz w:val="28"/>
                <w:szCs w:val="28"/>
                <w:lang w:val="uk-UA"/>
              </w:rPr>
              <w:t>3.</w:t>
            </w:r>
            <w:r w:rsidR="00710969" w:rsidRPr="000E20F0">
              <w:rPr>
                <w:sz w:val="28"/>
                <w:szCs w:val="28"/>
                <w:lang w:val="uk-UA"/>
              </w:rPr>
              <w:t>Про стан</w:t>
            </w:r>
            <w:r w:rsidR="00DC4C90" w:rsidRPr="000E20F0">
              <w:rPr>
                <w:lang w:val="uk-UA"/>
              </w:rPr>
              <w:t xml:space="preserve"> </w:t>
            </w:r>
            <w:r w:rsidR="00DC4C90" w:rsidRPr="000E20F0">
              <w:rPr>
                <w:sz w:val="28"/>
                <w:szCs w:val="28"/>
                <w:lang w:val="uk-UA"/>
              </w:rPr>
              <w:t xml:space="preserve"> </w:t>
            </w:r>
            <w:r w:rsidRPr="000E20F0">
              <w:rPr>
                <w:sz w:val="28"/>
                <w:szCs w:val="28"/>
                <w:lang w:val="uk-UA"/>
              </w:rPr>
              <w:t>роботи з питань комплексного підходу  у вирішенні мовленнєвих завдань</w:t>
            </w:r>
            <w:r w:rsidR="00DC4C90" w:rsidRPr="000E20F0">
              <w:rPr>
                <w:sz w:val="28"/>
                <w:szCs w:val="28"/>
                <w:lang w:val="uk-UA"/>
              </w:rPr>
              <w:t xml:space="preserve"> </w:t>
            </w:r>
          </w:p>
          <w:p w:rsidR="00475B36" w:rsidRPr="000E20F0" w:rsidRDefault="00475B36" w:rsidP="00A06AED">
            <w:pPr>
              <w:pStyle w:val="af2"/>
              <w:spacing w:line="276" w:lineRule="auto"/>
              <w:rPr>
                <w:sz w:val="28"/>
                <w:szCs w:val="28"/>
                <w:lang w:val="uk-UA"/>
              </w:rPr>
            </w:pPr>
          </w:p>
          <w:p w:rsidR="00710969" w:rsidRPr="000E20F0" w:rsidRDefault="00710969" w:rsidP="00A06AED">
            <w:pPr>
              <w:pStyle w:val="af2"/>
              <w:spacing w:line="276" w:lineRule="auto"/>
              <w:rPr>
                <w:sz w:val="28"/>
                <w:szCs w:val="28"/>
                <w:lang w:val="uk-UA"/>
              </w:rPr>
            </w:pPr>
            <w:r w:rsidRPr="000E20F0">
              <w:rPr>
                <w:sz w:val="28"/>
                <w:szCs w:val="28"/>
                <w:lang w:val="uk-UA"/>
              </w:rPr>
              <w:t xml:space="preserve">4. Про стан адаптації дітей раннього </w:t>
            </w:r>
            <w:r w:rsidR="00EE4464" w:rsidRPr="000E20F0">
              <w:rPr>
                <w:sz w:val="28"/>
                <w:szCs w:val="28"/>
                <w:lang w:val="uk-UA"/>
              </w:rPr>
              <w:t xml:space="preserve"> та молодшого віку до умов ЗДО </w:t>
            </w:r>
            <w:r w:rsidRPr="000E20F0">
              <w:rPr>
                <w:sz w:val="28"/>
                <w:szCs w:val="28"/>
                <w:lang w:val="uk-UA"/>
              </w:rPr>
              <w:t>віку до умов ЗДО</w:t>
            </w:r>
          </w:p>
        </w:tc>
        <w:tc>
          <w:tcPr>
            <w:tcW w:w="1985" w:type="dxa"/>
          </w:tcPr>
          <w:p w:rsidR="00710969" w:rsidRPr="000E20F0" w:rsidRDefault="00710969" w:rsidP="00C7796C">
            <w:pPr>
              <w:pStyle w:val="af2"/>
              <w:spacing w:line="276" w:lineRule="auto"/>
              <w:jc w:val="center"/>
              <w:rPr>
                <w:sz w:val="28"/>
                <w:szCs w:val="28"/>
                <w:lang w:val="uk-UA"/>
              </w:rPr>
            </w:pPr>
            <w:r w:rsidRPr="000E20F0">
              <w:rPr>
                <w:sz w:val="28"/>
                <w:szCs w:val="28"/>
                <w:lang w:val="uk-UA"/>
              </w:rPr>
              <w:t>листопад</w:t>
            </w:r>
          </w:p>
          <w:p w:rsidR="00710969" w:rsidRPr="000E20F0" w:rsidRDefault="00710969" w:rsidP="00C7796C">
            <w:pPr>
              <w:pStyle w:val="af2"/>
              <w:spacing w:line="276" w:lineRule="auto"/>
              <w:jc w:val="center"/>
              <w:rPr>
                <w:sz w:val="28"/>
                <w:szCs w:val="28"/>
                <w:lang w:val="uk-UA"/>
              </w:rPr>
            </w:pPr>
          </w:p>
          <w:p w:rsidR="00710969" w:rsidRPr="000E20F0" w:rsidRDefault="00710969" w:rsidP="00C7796C">
            <w:pPr>
              <w:pStyle w:val="af2"/>
              <w:spacing w:line="276" w:lineRule="auto"/>
              <w:jc w:val="center"/>
              <w:rPr>
                <w:sz w:val="28"/>
                <w:szCs w:val="28"/>
                <w:lang w:val="uk-UA"/>
              </w:rPr>
            </w:pPr>
          </w:p>
          <w:p w:rsidR="00710969" w:rsidRPr="000E20F0" w:rsidRDefault="00710969" w:rsidP="00DC4C90">
            <w:pPr>
              <w:pStyle w:val="af2"/>
              <w:spacing w:line="276" w:lineRule="auto"/>
              <w:rPr>
                <w:sz w:val="28"/>
                <w:szCs w:val="28"/>
                <w:lang w:val="uk-UA"/>
              </w:rPr>
            </w:pPr>
          </w:p>
          <w:p w:rsidR="00475B36" w:rsidRPr="000E20F0" w:rsidRDefault="00475B36" w:rsidP="00C7796C">
            <w:pPr>
              <w:pStyle w:val="af2"/>
              <w:spacing w:line="276" w:lineRule="auto"/>
              <w:jc w:val="center"/>
              <w:rPr>
                <w:sz w:val="28"/>
                <w:szCs w:val="28"/>
                <w:lang w:val="uk-UA"/>
              </w:rPr>
            </w:pPr>
          </w:p>
          <w:p w:rsidR="00475B36" w:rsidRPr="000E20F0" w:rsidRDefault="00475B36" w:rsidP="00C7796C">
            <w:pPr>
              <w:pStyle w:val="af2"/>
              <w:spacing w:line="276" w:lineRule="auto"/>
              <w:jc w:val="center"/>
              <w:rPr>
                <w:sz w:val="28"/>
                <w:szCs w:val="28"/>
                <w:lang w:val="uk-UA"/>
              </w:rPr>
            </w:pPr>
          </w:p>
          <w:p w:rsidR="00475B36" w:rsidRPr="000E20F0" w:rsidRDefault="00475B36" w:rsidP="00C7796C">
            <w:pPr>
              <w:pStyle w:val="af2"/>
              <w:spacing w:line="276" w:lineRule="auto"/>
              <w:jc w:val="center"/>
              <w:rPr>
                <w:sz w:val="28"/>
                <w:szCs w:val="28"/>
                <w:lang w:val="uk-UA"/>
              </w:rPr>
            </w:pPr>
          </w:p>
          <w:p w:rsidR="00710969" w:rsidRPr="000E20F0" w:rsidRDefault="00710969" w:rsidP="00C7796C">
            <w:pPr>
              <w:pStyle w:val="af2"/>
              <w:spacing w:line="276" w:lineRule="auto"/>
              <w:jc w:val="center"/>
              <w:rPr>
                <w:sz w:val="28"/>
                <w:szCs w:val="28"/>
                <w:lang w:val="uk-UA"/>
              </w:rPr>
            </w:pPr>
            <w:r w:rsidRPr="000E20F0">
              <w:rPr>
                <w:sz w:val="28"/>
                <w:szCs w:val="28"/>
                <w:lang w:val="uk-UA"/>
              </w:rPr>
              <w:t>січень</w:t>
            </w:r>
          </w:p>
          <w:p w:rsidR="00710969" w:rsidRPr="000E20F0" w:rsidRDefault="00710969" w:rsidP="00C7796C">
            <w:pPr>
              <w:pStyle w:val="af2"/>
              <w:spacing w:line="276" w:lineRule="auto"/>
              <w:jc w:val="center"/>
              <w:rPr>
                <w:sz w:val="28"/>
                <w:szCs w:val="28"/>
                <w:lang w:val="uk-UA"/>
              </w:rPr>
            </w:pPr>
          </w:p>
          <w:p w:rsidR="00DC4C90" w:rsidRPr="000E20F0" w:rsidRDefault="00DC4C90" w:rsidP="00DC4C90">
            <w:pPr>
              <w:pStyle w:val="af2"/>
              <w:spacing w:line="276" w:lineRule="auto"/>
              <w:rPr>
                <w:sz w:val="28"/>
                <w:szCs w:val="28"/>
                <w:lang w:val="uk-UA"/>
              </w:rPr>
            </w:pPr>
          </w:p>
          <w:p w:rsidR="00DC4C90" w:rsidRPr="000E20F0" w:rsidRDefault="00DC4C90" w:rsidP="00C7796C">
            <w:pPr>
              <w:pStyle w:val="af2"/>
              <w:spacing w:line="276" w:lineRule="auto"/>
              <w:jc w:val="center"/>
              <w:rPr>
                <w:sz w:val="28"/>
                <w:szCs w:val="28"/>
                <w:lang w:val="uk-UA"/>
              </w:rPr>
            </w:pPr>
          </w:p>
          <w:p w:rsidR="00FE2DB5" w:rsidRPr="000E20F0" w:rsidRDefault="00FE2DB5" w:rsidP="00C7796C">
            <w:pPr>
              <w:pStyle w:val="af2"/>
              <w:spacing w:line="276" w:lineRule="auto"/>
              <w:jc w:val="center"/>
              <w:rPr>
                <w:sz w:val="28"/>
                <w:szCs w:val="28"/>
                <w:lang w:val="uk-UA"/>
              </w:rPr>
            </w:pPr>
          </w:p>
          <w:p w:rsidR="00710969" w:rsidRPr="000E20F0" w:rsidRDefault="00FE2DB5" w:rsidP="00C7796C">
            <w:pPr>
              <w:pStyle w:val="af2"/>
              <w:spacing w:line="276" w:lineRule="auto"/>
              <w:jc w:val="center"/>
              <w:rPr>
                <w:sz w:val="28"/>
                <w:szCs w:val="28"/>
                <w:lang w:val="uk-UA"/>
              </w:rPr>
            </w:pPr>
            <w:r w:rsidRPr="000E20F0">
              <w:rPr>
                <w:sz w:val="28"/>
                <w:szCs w:val="28"/>
                <w:lang w:val="uk-UA"/>
              </w:rPr>
              <w:t xml:space="preserve"> </w:t>
            </w:r>
            <w:r w:rsidR="00710969" w:rsidRPr="000E20F0">
              <w:rPr>
                <w:sz w:val="28"/>
                <w:szCs w:val="28"/>
                <w:lang w:val="uk-UA"/>
              </w:rPr>
              <w:t>березень</w:t>
            </w:r>
          </w:p>
          <w:p w:rsidR="00710969" w:rsidRPr="000E20F0" w:rsidRDefault="00710969" w:rsidP="00C7796C">
            <w:pPr>
              <w:pStyle w:val="af2"/>
              <w:spacing w:line="276" w:lineRule="auto"/>
              <w:jc w:val="center"/>
              <w:rPr>
                <w:sz w:val="28"/>
                <w:szCs w:val="28"/>
                <w:lang w:val="uk-UA"/>
              </w:rPr>
            </w:pPr>
          </w:p>
          <w:p w:rsidR="00DC4C90" w:rsidRPr="000E20F0" w:rsidRDefault="00DC4C90" w:rsidP="00C7796C">
            <w:pPr>
              <w:pStyle w:val="af2"/>
              <w:spacing w:line="276" w:lineRule="auto"/>
              <w:jc w:val="center"/>
              <w:rPr>
                <w:sz w:val="28"/>
                <w:szCs w:val="28"/>
                <w:lang w:val="uk-UA"/>
              </w:rPr>
            </w:pPr>
          </w:p>
          <w:p w:rsidR="00FE2DB5" w:rsidRPr="000E20F0" w:rsidRDefault="00FE2DB5" w:rsidP="00C7796C">
            <w:pPr>
              <w:pStyle w:val="af2"/>
              <w:spacing w:line="276" w:lineRule="auto"/>
              <w:jc w:val="center"/>
              <w:rPr>
                <w:sz w:val="28"/>
                <w:szCs w:val="28"/>
                <w:lang w:val="uk-UA"/>
              </w:rPr>
            </w:pPr>
          </w:p>
          <w:p w:rsidR="00FE2DB5" w:rsidRPr="000E20F0" w:rsidRDefault="00FE2DB5" w:rsidP="00C7796C">
            <w:pPr>
              <w:pStyle w:val="af2"/>
              <w:spacing w:line="276" w:lineRule="auto"/>
              <w:jc w:val="center"/>
              <w:rPr>
                <w:sz w:val="28"/>
                <w:szCs w:val="28"/>
                <w:lang w:val="uk-UA"/>
              </w:rPr>
            </w:pPr>
          </w:p>
          <w:p w:rsidR="00710969" w:rsidRPr="000E20F0" w:rsidRDefault="00FE2DB5" w:rsidP="00C7796C">
            <w:pPr>
              <w:pStyle w:val="af2"/>
              <w:spacing w:line="276" w:lineRule="auto"/>
              <w:jc w:val="center"/>
              <w:rPr>
                <w:sz w:val="28"/>
                <w:szCs w:val="28"/>
                <w:lang w:val="uk-UA"/>
              </w:rPr>
            </w:pPr>
            <w:r w:rsidRPr="000E20F0">
              <w:rPr>
                <w:sz w:val="28"/>
                <w:szCs w:val="28"/>
                <w:lang w:val="uk-UA"/>
              </w:rPr>
              <w:t xml:space="preserve">  </w:t>
            </w:r>
            <w:r w:rsidR="00710969" w:rsidRPr="000E20F0">
              <w:rPr>
                <w:sz w:val="28"/>
                <w:szCs w:val="28"/>
                <w:lang w:val="uk-UA"/>
              </w:rPr>
              <w:t>жовтень</w:t>
            </w:r>
          </w:p>
          <w:p w:rsidR="00710969" w:rsidRPr="000E20F0" w:rsidRDefault="00710969" w:rsidP="00C7796C">
            <w:pPr>
              <w:pStyle w:val="af2"/>
              <w:spacing w:line="276" w:lineRule="auto"/>
              <w:jc w:val="center"/>
              <w:rPr>
                <w:sz w:val="28"/>
                <w:szCs w:val="28"/>
                <w:lang w:val="uk-UA"/>
              </w:rPr>
            </w:pPr>
          </w:p>
          <w:p w:rsidR="00710969" w:rsidRPr="000E20F0" w:rsidRDefault="00710969" w:rsidP="00C7796C">
            <w:pPr>
              <w:pStyle w:val="af2"/>
              <w:spacing w:line="276" w:lineRule="auto"/>
              <w:jc w:val="center"/>
              <w:rPr>
                <w:sz w:val="28"/>
                <w:szCs w:val="28"/>
                <w:lang w:val="uk-UA"/>
              </w:rPr>
            </w:pPr>
          </w:p>
        </w:tc>
        <w:tc>
          <w:tcPr>
            <w:tcW w:w="1984" w:type="dxa"/>
            <w:vAlign w:val="center"/>
          </w:tcPr>
          <w:p w:rsidR="00B428B8" w:rsidRDefault="00B428B8" w:rsidP="00B428B8">
            <w:pPr>
              <w:pStyle w:val="af2"/>
              <w:spacing w:line="276" w:lineRule="auto"/>
              <w:jc w:val="center"/>
              <w:rPr>
                <w:sz w:val="28"/>
                <w:szCs w:val="28"/>
                <w:lang w:val="uk-UA"/>
              </w:rPr>
            </w:pPr>
          </w:p>
          <w:p w:rsidR="00B428B8" w:rsidRDefault="00B428B8" w:rsidP="00B428B8">
            <w:pPr>
              <w:pStyle w:val="af2"/>
              <w:spacing w:line="276" w:lineRule="auto"/>
              <w:jc w:val="center"/>
              <w:rPr>
                <w:sz w:val="28"/>
                <w:szCs w:val="28"/>
                <w:lang w:val="uk-UA"/>
              </w:rPr>
            </w:pPr>
          </w:p>
          <w:p w:rsidR="00B428B8" w:rsidRDefault="00B428B8" w:rsidP="00B428B8">
            <w:pPr>
              <w:pStyle w:val="af2"/>
              <w:spacing w:line="276" w:lineRule="auto"/>
              <w:jc w:val="center"/>
              <w:rPr>
                <w:sz w:val="28"/>
                <w:szCs w:val="28"/>
                <w:lang w:val="uk-UA"/>
              </w:rPr>
            </w:pPr>
          </w:p>
          <w:p w:rsidR="00B428B8" w:rsidRDefault="00B428B8" w:rsidP="00B428B8">
            <w:pPr>
              <w:pStyle w:val="af2"/>
              <w:spacing w:line="276" w:lineRule="auto"/>
              <w:jc w:val="center"/>
              <w:rPr>
                <w:sz w:val="28"/>
                <w:szCs w:val="28"/>
                <w:lang w:val="uk-UA"/>
              </w:rPr>
            </w:pPr>
          </w:p>
          <w:p w:rsidR="00B428B8" w:rsidRDefault="00B428B8" w:rsidP="00B428B8">
            <w:pPr>
              <w:pStyle w:val="af2"/>
              <w:spacing w:line="276" w:lineRule="auto"/>
              <w:jc w:val="center"/>
              <w:rPr>
                <w:sz w:val="28"/>
                <w:szCs w:val="28"/>
                <w:lang w:val="uk-UA"/>
              </w:rPr>
            </w:pPr>
          </w:p>
          <w:p w:rsidR="00710969" w:rsidRPr="000E20F0" w:rsidRDefault="00710969" w:rsidP="00B428B8">
            <w:pPr>
              <w:pStyle w:val="af2"/>
              <w:spacing w:line="276" w:lineRule="auto"/>
              <w:jc w:val="center"/>
              <w:rPr>
                <w:sz w:val="28"/>
                <w:szCs w:val="28"/>
                <w:lang w:val="uk-UA"/>
              </w:rPr>
            </w:pPr>
            <w:r w:rsidRPr="000E20F0">
              <w:rPr>
                <w:sz w:val="28"/>
                <w:szCs w:val="28"/>
                <w:lang w:val="uk-UA"/>
              </w:rPr>
              <w:t>директор, вихователь-методист</w:t>
            </w:r>
          </w:p>
          <w:p w:rsidR="00710969" w:rsidRPr="000E20F0" w:rsidRDefault="00710969" w:rsidP="00B428B8">
            <w:pPr>
              <w:pStyle w:val="af2"/>
              <w:spacing w:line="276" w:lineRule="auto"/>
              <w:jc w:val="center"/>
              <w:rPr>
                <w:sz w:val="28"/>
                <w:szCs w:val="28"/>
                <w:lang w:val="uk-UA"/>
              </w:rPr>
            </w:pPr>
            <w:r w:rsidRPr="000E20F0">
              <w:rPr>
                <w:sz w:val="28"/>
                <w:szCs w:val="28"/>
                <w:lang w:val="uk-UA"/>
              </w:rPr>
              <w:t>практичн</w:t>
            </w:r>
            <w:r w:rsidR="00B428B8">
              <w:rPr>
                <w:sz w:val="28"/>
                <w:szCs w:val="28"/>
                <w:lang w:val="uk-UA"/>
              </w:rPr>
              <w:t>і</w:t>
            </w:r>
            <w:r w:rsidRPr="000E20F0">
              <w:rPr>
                <w:sz w:val="28"/>
                <w:szCs w:val="28"/>
                <w:lang w:val="uk-UA"/>
              </w:rPr>
              <w:t xml:space="preserve"> психолог</w:t>
            </w:r>
            <w:r w:rsidR="00B428B8">
              <w:rPr>
                <w:sz w:val="28"/>
                <w:szCs w:val="28"/>
                <w:lang w:val="uk-UA"/>
              </w:rPr>
              <w:t>и</w:t>
            </w:r>
          </w:p>
          <w:p w:rsidR="00DC4C90" w:rsidRPr="000E20F0" w:rsidRDefault="00DC4C90" w:rsidP="00B428B8">
            <w:pPr>
              <w:pStyle w:val="af2"/>
              <w:spacing w:line="276" w:lineRule="auto"/>
              <w:jc w:val="center"/>
              <w:rPr>
                <w:sz w:val="28"/>
                <w:szCs w:val="28"/>
                <w:lang w:val="uk-UA"/>
              </w:rPr>
            </w:pPr>
          </w:p>
          <w:p w:rsidR="00DC4C90" w:rsidRPr="000E20F0" w:rsidRDefault="00DC4C90" w:rsidP="00B428B8">
            <w:pPr>
              <w:pStyle w:val="af2"/>
              <w:spacing w:line="276" w:lineRule="auto"/>
              <w:jc w:val="center"/>
              <w:rPr>
                <w:sz w:val="28"/>
                <w:szCs w:val="28"/>
                <w:lang w:val="uk-UA"/>
              </w:rPr>
            </w:pPr>
          </w:p>
          <w:p w:rsidR="00DC4C90" w:rsidRPr="000E20F0" w:rsidRDefault="00DC4C90" w:rsidP="00B428B8">
            <w:pPr>
              <w:pStyle w:val="af2"/>
              <w:spacing w:line="276" w:lineRule="auto"/>
              <w:jc w:val="center"/>
              <w:rPr>
                <w:sz w:val="28"/>
                <w:szCs w:val="28"/>
                <w:lang w:val="uk-UA"/>
              </w:rPr>
            </w:pPr>
          </w:p>
          <w:p w:rsidR="00DC4C90" w:rsidRPr="000E20F0" w:rsidRDefault="00DC4C90" w:rsidP="00B428B8">
            <w:pPr>
              <w:pStyle w:val="af2"/>
              <w:spacing w:line="276" w:lineRule="auto"/>
              <w:jc w:val="center"/>
              <w:rPr>
                <w:sz w:val="28"/>
                <w:szCs w:val="28"/>
                <w:lang w:val="uk-UA"/>
              </w:rPr>
            </w:pPr>
          </w:p>
          <w:p w:rsidR="00DC4C90" w:rsidRPr="000E20F0" w:rsidRDefault="00DC4C90" w:rsidP="00B428B8">
            <w:pPr>
              <w:pStyle w:val="af2"/>
              <w:spacing w:line="276" w:lineRule="auto"/>
              <w:jc w:val="center"/>
              <w:rPr>
                <w:sz w:val="28"/>
                <w:szCs w:val="28"/>
                <w:lang w:val="uk-UA"/>
              </w:rPr>
            </w:pPr>
          </w:p>
        </w:tc>
        <w:tc>
          <w:tcPr>
            <w:tcW w:w="1418" w:type="dxa"/>
          </w:tcPr>
          <w:p w:rsidR="00710969" w:rsidRPr="000E20F0" w:rsidRDefault="00710969" w:rsidP="00C7796C">
            <w:pPr>
              <w:pStyle w:val="af2"/>
              <w:spacing w:line="276" w:lineRule="auto"/>
              <w:jc w:val="center"/>
              <w:rPr>
                <w:sz w:val="28"/>
                <w:szCs w:val="28"/>
                <w:lang w:val="uk-UA"/>
              </w:rPr>
            </w:pPr>
          </w:p>
        </w:tc>
      </w:tr>
      <w:tr w:rsidR="00710969" w:rsidRPr="000E20F0" w:rsidTr="00710969">
        <w:tc>
          <w:tcPr>
            <w:tcW w:w="1844" w:type="dxa"/>
          </w:tcPr>
          <w:p w:rsidR="00710969" w:rsidRPr="00E44E90" w:rsidRDefault="00710969" w:rsidP="00C7796C">
            <w:pPr>
              <w:pStyle w:val="af2"/>
              <w:spacing w:line="276" w:lineRule="auto"/>
              <w:jc w:val="center"/>
              <w:rPr>
                <w:b/>
                <w:i/>
                <w:sz w:val="28"/>
                <w:szCs w:val="28"/>
                <w:lang w:val="uk-UA"/>
              </w:rPr>
            </w:pPr>
            <w:r w:rsidRPr="00E44E90">
              <w:rPr>
                <w:b/>
                <w:i/>
                <w:sz w:val="28"/>
                <w:szCs w:val="28"/>
                <w:lang w:val="uk-UA"/>
              </w:rPr>
              <w:t>підсумкове</w:t>
            </w:r>
          </w:p>
        </w:tc>
        <w:tc>
          <w:tcPr>
            <w:tcW w:w="3685" w:type="dxa"/>
          </w:tcPr>
          <w:p w:rsidR="00710969" w:rsidRPr="000E20F0" w:rsidRDefault="00710969" w:rsidP="00C7796C">
            <w:pPr>
              <w:pStyle w:val="af2"/>
              <w:spacing w:line="276" w:lineRule="auto"/>
              <w:rPr>
                <w:sz w:val="28"/>
                <w:szCs w:val="28"/>
                <w:lang w:val="uk-UA"/>
              </w:rPr>
            </w:pPr>
            <w:r w:rsidRPr="000E20F0">
              <w:rPr>
                <w:sz w:val="28"/>
                <w:szCs w:val="28"/>
                <w:lang w:val="uk-UA"/>
              </w:rPr>
              <w:t>1. Готовність до навчального року</w:t>
            </w:r>
          </w:p>
          <w:p w:rsidR="00E25CAB" w:rsidRPr="000E20F0" w:rsidRDefault="00E25CAB" w:rsidP="00C7796C">
            <w:pPr>
              <w:pStyle w:val="af2"/>
              <w:spacing w:line="276" w:lineRule="auto"/>
              <w:rPr>
                <w:sz w:val="28"/>
                <w:szCs w:val="28"/>
                <w:lang w:val="uk-UA"/>
              </w:rPr>
            </w:pPr>
            <w:r w:rsidRPr="000E20F0">
              <w:rPr>
                <w:sz w:val="28"/>
                <w:szCs w:val="28"/>
                <w:lang w:val="uk-UA"/>
              </w:rPr>
              <w:t>2. Стан проведення літнього періоду</w:t>
            </w:r>
          </w:p>
          <w:p w:rsidR="00710969" w:rsidRPr="000E20F0" w:rsidRDefault="00710969" w:rsidP="00C7796C">
            <w:pPr>
              <w:pStyle w:val="af2"/>
              <w:spacing w:line="276" w:lineRule="auto"/>
              <w:rPr>
                <w:sz w:val="28"/>
                <w:szCs w:val="28"/>
                <w:lang w:val="uk-UA"/>
              </w:rPr>
            </w:pPr>
            <w:r w:rsidRPr="000E20F0">
              <w:rPr>
                <w:sz w:val="28"/>
                <w:szCs w:val="28"/>
                <w:lang w:val="uk-UA"/>
              </w:rPr>
              <w:t xml:space="preserve">2. </w:t>
            </w:r>
            <w:r w:rsidR="005E7261" w:rsidRPr="000E20F0">
              <w:rPr>
                <w:sz w:val="28"/>
                <w:szCs w:val="28"/>
                <w:lang w:val="uk-UA"/>
              </w:rPr>
              <w:t>Професійна компетентність педагогів, які атестуються</w:t>
            </w:r>
          </w:p>
          <w:p w:rsidR="00710969" w:rsidRPr="000E20F0" w:rsidRDefault="00710969" w:rsidP="00C7796C">
            <w:pPr>
              <w:pStyle w:val="af2"/>
              <w:spacing w:line="276" w:lineRule="auto"/>
              <w:rPr>
                <w:sz w:val="28"/>
                <w:szCs w:val="28"/>
                <w:lang w:val="uk-UA"/>
              </w:rPr>
            </w:pPr>
            <w:r w:rsidRPr="000E20F0">
              <w:rPr>
                <w:sz w:val="28"/>
                <w:szCs w:val="28"/>
                <w:lang w:val="uk-UA"/>
              </w:rPr>
              <w:t>3.</w:t>
            </w:r>
            <w:r w:rsidRPr="000E20F0">
              <w:rPr>
                <w:lang w:val="uk-UA"/>
              </w:rPr>
              <w:t xml:space="preserve"> </w:t>
            </w:r>
            <w:r w:rsidRPr="000E20F0">
              <w:rPr>
                <w:sz w:val="28"/>
                <w:szCs w:val="28"/>
                <w:lang w:val="uk-UA"/>
              </w:rPr>
              <w:t>Визначення рівня та якості знань дітей за Державним стандартом дошкільної освіти</w:t>
            </w:r>
          </w:p>
        </w:tc>
        <w:tc>
          <w:tcPr>
            <w:tcW w:w="1985" w:type="dxa"/>
          </w:tcPr>
          <w:p w:rsidR="00710969" w:rsidRPr="000E20F0" w:rsidRDefault="00710969" w:rsidP="00C7796C">
            <w:pPr>
              <w:pStyle w:val="af2"/>
              <w:spacing w:line="276" w:lineRule="auto"/>
              <w:jc w:val="center"/>
              <w:rPr>
                <w:sz w:val="28"/>
                <w:szCs w:val="28"/>
                <w:lang w:val="uk-UA"/>
              </w:rPr>
            </w:pPr>
            <w:r w:rsidRPr="000E20F0">
              <w:rPr>
                <w:sz w:val="28"/>
                <w:szCs w:val="28"/>
                <w:lang w:val="uk-UA"/>
              </w:rPr>
              <w:t>серпень</w:t>
            </w:r>
          </w:p>
          <w:p w:rsidR="005E7261" w:rsidRPr="000E20F0" w:rsidRDefault="005E7261" w:rsidP="00C7796C">
            <w:pPr>
              <w:pStyle w:val="af2"/>
              <w:spacing w:line="276" w:lineRule="auto"/>
              <w:jc w:val="center"/>
              <w:rPr>
                <w:sz w:val="28"/>
                <w:szCs w:val="28"/>
                <w:lang w:val="uk-UA"/>
              </w:rPr>
            </w:pPr>
          </w:p>
          <w:p w:rsidR="00E25CAB" w:rsidRPr="000E20F0" w:rsidRDefault="00E25CAB" w:rsidP="00C7796C">
            <w:pPr>
              <w:pStyle w:val="af2"/>
              <w:spacing w:line="276" w:lineRule="auto"/>
              <w:jc w:val="center"/>
              <w:rPr>
                <w:sz w:val="28"/>
                <w:szCs w:val="28"/>
                <w:lang w:val="uk-UA"/>
              </w:rPr>
            </w:pPr>
            <w:r w:rsidRPr="000E20F0">
              <w:rPr>
                <w:sz w:val="28"/>
                <w:szCs w:val="28"/>
                <w:lang w:val="uk-UA"/>
              </w:rPr>
              <w:t>серпень</w:t>
            </w:r>
          </w:p>
          <w:p w:rsidR="00E25CAB" w:rsidRPr="000E20F0" w:rsidRDefault="00E25CAB" w:rsidP="00FE2DB5">
            <w:pPr>
              <w:pStyle w:val="af2"/>
              <w:spacing w:line="276" w:lineRule="auto"/>
              <w:rPr>
                <w:sz w:val="28"/>
                <w:szCs w:val="28"/>
                <w:lang w:val="uk-UA"/>
              </w:rPr>
            </w:pPr>
          </w:p>
          <w:p w:rsidR="00710969" w:rsidRPr="000E20F0" w:rsidRDefault="005E7261" w:rsidP="00C7796C">
            <w:pPr>
              <w:pStyle w:val="af2"/>
              <w:spacing w:line="276" w:lineRule="auto"/>
              <w:jc w:val="center"/>
              <w:rPr>
                <w:sz w:val="28"/>
                <w:szCs w:val="28"/>
                <w:lang w:val="uk-UA"/>
              </w:rPr>
            </w:pPr>
            <w:r w:rsidRPr="000E20F0">
              <w:rPr>
                <w:sz w:val="28"/>
                <w:szCs w:val="28"/>
                <w:lang w:val="uk-UA"/>
              </w:rPr>
              <w:t>лютий</w:t>
            </w:r>
          </w:p>
          <w:p w:rsidR="00710969" w:rsidRPr="000E20F0" w:rsidRDefault="00710969" w:rsidP="00C7796C">
            <w:pPr>
              <w:pStyle w:val="af2"/>
              <w:spacing w:line="276" w:lineRule="auto"/>
              <w:jc w:val="center"/>
              <w:rPr>
                <w:sz w:val="28"/>
                <w:szCs w:val="28"/>
                <w:lang w:val="uk-UA"/>
              </w:rPr>
            </w:pPr>
          </w:p>
          <w:p w:rsidR="005E7261" w:rsidRPr="000E20F0" w:rsidRDefault="005E7261" w:rsidP="00FE2DB5">
            <w:pPr>
              <w:pStyle w:val="af2"/>
              <w:spacing w:line="276" w:lineRule="auto"/>
              <w:rPr>
                <w:sz w:val="28"/>
                <w:szCs w:val="28"/>
                <w:lang w:val="uk-UA"/>
              </w:rPr>
            </w:pPr>
          </w:p>
          <w:p w:rsidR="00710969" w:rsidRPr="000E20F0" w:rsidRDefault="00710969" w:rsidP="00C7796C">
            <w:pPr>
              <w:pStyle w:val="af2"/>
              <w:spacing w:line="276" w:lineRule="auto"/>
              <w:jc w:val="center"/>
              <w:rPr>
                <w:sz w:val="28"/>
                <w:szCs w:val="28"/>
                <w:lang w:val="uk-UA"/>
              </w:rPr>
            </w:pPr>
            <w:r w:rsidRPr="000E20F0">
              <w:rPr>
                <w:sz w:val="28"/>
                <w:szCs w:val="28"/>
                <w:lang w:val="uk-UA"/>
              </w:rPr>
              <w:t>квітень</w:t>
            </w:r>
          </w:p>
        </w:tc>
        <w:tc>
          <w:tcPr>
            <w:tcW w:w="1984" w:type="dxa"/>
            <w:vAlign w:val="center"/>
          </w:tcPr>
          <w:p w:rsidR="00710969" w:rsidRPr="000E20F0" w:rsidRDefault="00710969" w:rsidP="00D872E5">
            <w:pPr>
              <w:pStyle w:val="af2"/>
              <w:spacing w:line="276" w:lineRule="auto"/>
              <w:jc w:val="center"/>
              <w:rPr>
                <w:sz w:val="28"/>
                <w:szCs w:val="28"/>
                <w:lang w:val="uk-UA"/>
              </w:rPr>
            </w:pPr>
            <w:r w:rsidRPr="000E20F0">
              <w:rPr>
                <w:sz w:val="28"/>
                <w:szCs w:val="28"/>
                <w:lang w:val="uk-UA"/>
              </w:rPr>
              <w:t>директор, вихователь-методист</w:t>
            </w:r>
            <w:r w:rsidR="005E7261" w:rsidRPr="000E20F0">
              <w:rPr>
                <w:sz w:val="28"/>
                <w:szCs w:val="28"/>
                <w:lang w:val="uk-UA"/>
              </w:rPr>
              <w:t>, практичн</w:t>
            </w:r>
            <w:r w:rsidR="00D872E5">
              <w:rPr>
                <w:sz w:val="28"/>
                <w:szCs w:val="28"/>
                <w:lang w:val="uk-UA"/>
              </w:rPr>
              <w:t>і</w:t>
            </w:r>
            <w:r w:rsidR="005E7261" w:rsidRPr="000E20F0">
              <w:rPr>
                <w:sz w:val="28"/>
                <w:szCs w:val="28"/>
                <w:lang w:val="uk-UA"/>
              </w:rPr>
              <w:t xml:space="preserve"> психолог</w:t>
            </w:r>
            <w:r w:rsidR="00D872E5">
              <w:rPr>
                <w:sz w:val="28"/>
                <w:szCs w:val="28"/>
                <w:lang w:val="uk-UA"/>
              </w:rPr>
              <w:t>и</w:t>
            </w:r>
          </w:p>
        </w:tc>
        <w:tc>
          <w:tcPr>
            <w:tcW w:w="1418" w:type="dxa"/>
          </w:tcPr>
          <w:p w:rsidR="00710969" w:rsidRPr="000E20F0" w:rsidRDefault="00710969" w:rsidP="00C7796C">
            <w:pPr>
              <w:pStyle w:val="af2"/>
              <w:spacing w:line="276" w:lineRule="auto"/>
              <w:jc w:val="center"/>
              <w:rPr>
                <w:sz w:val="28"/>
                <w:szCs w:val="28"/>
                <w:lang w:val="uk-UA"/>
              </w:rPr>
            </w:pPr>
          </w:p>
        </w:tc>
      </w:tr>
      <w:tr w:rsidR="00710969" w:rsidRPr="000E20F0" w:rsidTr="003B3AAC">
        <w:tc>
          <w:tcPr>
            <w:tcW w:w="1844" w:type="dxa"/>
          </w:tcPr>
          <w:p w:rsidR="00710969" w:rsidRPr="006A5B00" w:rsidRDefault="00710969" w:rsidP="00C7796C">
            <w:pPr>
              <w:pStyle w:val="af2"/>
              <w:spacing w:line="276" w:lineRule="auto"/>
              <w:jc w:val="center"/>
              <w:rPr>
                <w:b/>
                <w:i/>
                <w:sz w:val="28"/>
                <w:szCs w:val="28"/>
                <w:lang w:val="uk-UA"/>
              </w:rPr>
            </w:pPr>
            <w:r w:rsidRPr="006A5B00">
              <w:rPr>
                <w:b/>
                <w:i/>
                <w:sz w:val="28"/>
                <w:szCs w:val="28"/>
                <w:lang w:val="uk-UA"/>
              </w:rPr>
              <w:t>оперативне</w:t>
            </w:r>
          </w:p>
        </w:tc>
        <w:tc>
          <w:tcPr>
            <w:tcW w:w="3685" w:type="dxa"/>
          </w:tcPr>
          <w:p w:rsidR="00710969" w:rsidRPr="000E20F0" w:rsidRDefault="00710969" w:rsidP="00C7796C">
            <w:pPr>
              <w:pStyle w:val="af2"/>
              <w:spacing w:line="276" w:lineRule="auto"/>
              <w:rPr>
                <w:sz w:val="28"/>
                <w:szCs w:val="28"/>
                <w:lang w:val="uk-UA"/>
              </w:rPr>
            </w:pPr>
            <w:r w:rsidRPr="000E20F0">
              <w:rPr>
                <w:sz w:val="28"/>
                <w:szCs w:val="28"/>
                <w:lang w:val="uk-UA"/>
              </w:rPr>
              <w:t>1.</w:t>
            </w:r>
            <w:r w:rsidR="005E7261" w:rsidRPr="000E20F0">
              <w:rPr>
                <w:sz w:val="28"/>
                <w:szCs w:val="28"/>
                <w:lang w:val="uk-UA"/>
              </w:rPr>
              <w:t xml:space="preserve"> Ведення документації відповідно до Номенклатури ЗДО</w:t>
            </w:r>
            <w:r w:rsidRPr="000E20F0">
              <w:rPr>
                <w:sz w:val="28"/>
                <w:szCs w:val="28"/>
                <w:lang w:val="uk-UA"/>
              </w:rPr>
              <w:t>.</w:t>
            </w:r>
          </w:p>
          <w:p w:rsidR="00710969" w:rsidRPr="000E20F0" w:rsidRDefault="00710969" w:rsidP="00C7796C">
            <w:pPr>
              <w:pStyle w:val="af2"/>
              <w:spacing w:line="276" w:lineRule="auto"/>
              <w:rPr>
                <w:sz w:val="28"/>
                <w:szCs w:val="28"/>
                <w:lang w:val="uk-UA"/>
              </w:rPr>
            </w:pPr>
            <w:r w:rsidRPr="000E20F0">
              <w:rPr>
                <w:sz w:val="28"/>
                <w:szCs w:val="28"/>
                <w:lang w:val="uk-UA"/>
              </w:rPr>
              <w:t xml:space="preserve">2. </w:t>
            </w:r>
            <w:r w:rsidR="005E7261" w:rsidRPr="000E20F0">
              <w:rPr>
                <w:sz w:val="28"/>
                <w:szCs w:val="28"/>
                <w:lang w:val="uk-UA"/>
              </w:rPr>
              <w:t>Організація адаптаційного періоду</w:t>
            </w:r>
          </w:p>
          <w:p w:rsidR="005E7261" w:rsidRPr="000E20F0" w:rsidRDefault="005E7261" w:rsidP="00C7796C">
            <w:pPr>
              <w:pStyle w:val="af2"/>
              <w:spacing w:line="276" w:lineRule="auto"/>
              <w:rPr>
                <w:sz w:val="28"/>
                <w:szCs w:val="28"/>
                <w:lang w:val="uk-UA"/>
              </w:rPr>
            </w:pPr>
          </w:p>
          <w:p w:rsidR="00E07EE7" w:rsidRPr="000E20F0" w:rsidRDefault="00BC6F70" w:rsidP="00BC6F70">
            <w:pPr>
              <w:pStyle w:val="af2"/>
              <w:spacing w:line="276" w:lineRule="auto"/>
              <w:rPr>
                <w:sz w:val="28"/>
                <w:szCs w:val="28"/>
                <w:lang w:val="uk-UA"/>
              </w:rPr>
            </w:pPr>
            <w:r>
              <w:rPr>
                <w:sz w:val="28"/>
                <w:szCs w:val="28"/>
                <w:lang w:val="uk-UA"/>
              </w:rPr>
              <w:t>3.</w:t>
            </w:r>
            <w:r w:rsidR="00E07EE7" w:rsidRPr="000E20F0">
              <w:rPr>
                <w:sz w:val="28"/>
                <w:szCs w:val="28"/>
                <w:lang w:val="uk-UA"/>
              </w:rPr>
              <w:t xml:space="preserve">Зміст інформаційних </w:t>
            </w:r>
            <w:r w:rsidR="00E07EE7" w:rsidRPr="000E20F0">
              <w:rPr>
                <w:sz w:val="28"/>
                <w:szCs w:val="28"/>
                <w:lang w:val="uk-UA"/>
              </w:rPr>
              <w:lastRenderedPageBreak/>
              <w:t xml:space="preserve">стендів для батьків </w:t>
            </w:r>
          </w:p>
          <w:p w:rsidR="00035A3A" w:rsidRPr="000E20F0" w:rsidRDefault="00035A3A" w:rsidP="00C7796C">
            <w:pPr>
              <w:pStyle w:val="af2"/>
              <w:spacing w:line="276" w:lineRule="auto"/>
              <w:rPr>
                <w:sz w:val="28"/>
                <w:szCs w:val="28"/>
                <w:lang w:val="uk-UA"/>
              </w:rPr>
            </w:pPr>
          </w:p>
          <w:p w:rsidR="00035A3A" w:rsidRPr="000E20F0" w:rsidRDefault="00035A3A" w:rsidP="00C7796C">
            <w:pPr>
              <w:pStyle w:val="af2"/>
              <w:spacing w:line="276" w:lineRule="auto"/>
              <w:rPr>
                <w:sz w:val="28"/>
                <w:szCs w:val="28"/>
                <w:lang w:val="uk-UA"/>
              </w:rPr>
            </w:pPr>
          </w:p>
          <w:p w:rsidR="00035A3A" w:rsidRPr="000E20F0" w:rsidRDefault="005E7261" w:rsidP="00C7796C">
            <w:pPr>
              <w:pStyle w:val="af2"/>
              <w:spacing w:line="276" w:lineRule="auto"/>
              <w:rPr>
                <w:sz w:val="28"/>
                <w:szCs w:val="28"/>
                <w:lang w:val="uk-UA"/>
              </w:rPr>
            </w:pPr>
            <w:r w:rsidRPr="000E20F0">
              <w:rPr>
                <w:sz w:val="28"/>
                <w:szCs w:val="28"/>
                <w:lang w:val="uk-UA"/>
              </w:rPr>
              <w:t xml:space="preserve">4. </w:t>
            </w:r>
            <w:r w:rsidR="00035A3A" w:rsidRPr="000E20F0">
              <w:rPr>
                <w:sz w:val="28"/>
                <w:szCs w:val="28"/>
                <w:lang w:val="uk-UA"/>
              </w:rPr>
              <w:t>Зміст та якість планування</w:t>
            </w:r>
          </w:p>
          <w:p w:rsidR="005E7261" w:rsidRPr="000E20F0" w:rsidRDefault="005E7261" w:rsidP="00C7796C">
            <w:pPr>
              <w:pStyle w:val="af2"/>
              <w:spacing w:line="276" w:lineRule="auto"/>
              <w:rPr>
                <w:sz w:val="28"/>
                <w:szCs w:val="28"/>
                <w:lang w:val="uk-UA"/>
              </w:rPr>
            </w:pPr>
          </w:p>
          <w:p w:rsidR="00035A3A" w:rsidRPr="000E20F0" w:rsidRDefault="00710969" w:rsidP="00035A3A">
            <w:pPr>
              <w:pStyle w:val="af2"/>
              <w:spacing w:line="276" w:lineRule="auto"/>
              <w:rPr>
                <w:sz w:val="28"/>
                <w:szCs w:val="28"/>
                <w:lang w:val="uk-UA"/>
              </w:rPr>
            </w:pPr>
            <w:r w:rsidRPr="000E20F0">
              <w:rPr>
                <w:sz w:val="28"/>
                <w:szCs w:val="28"/>
                <w:lang w:val="uk-UA"/>
              </w:rPr>
              <w:t xml:space="preserve">5. </w:t>
            </w:r>
            <w:r w:rsidR="00035A3A" w:rsidRPr="000E20F0">
              <w:rPr>
                <w:sz w:val="28"/>
                <w:szCs w:val="28"/>
                <w:lang w:val="uk-UA"/>
              </w:rPr>
              <w:t>Готовність педагогів до робочого дня</w:t>
            </w:r>
          </w:p>
          <w:p w:rsidR="00035A3A" w:rsidRPr="000E20F0" w:rsidRDefault="00035A3A" w:rsidP="00C7796C">
            <w:pPr>
              <w:pStyle w:val="af2"/>
              <w:spacing w:line="276" w:lineRule="auto"/>
              <w:rPr>
                <w:sz w:val="28"/>
                <w:szCs w:val="28"/>
                <w:lang w:val="uk-UA"/>
              </w:rPr>
            </w:pPr>
          </w:p>
          <w:p w:rsidR="00710969" w:rsidRPr="000E20F0" w:rsidRDefault="00035A3A" w:rsidP="00C7796C">
            <w:pPr>
              <w:pStyle w:val="af2"/>
              <w:spacing w:line="276" w:lineRule="auto"/>
              <w:rPr>
                <w:sz w:val="28"/>
                <w:szCs w:val="28"/>
                <w:lang w:val="uk-UA"/>
              </w:rPr>
            </w:pPr>
            <w:r w:rsidRPr="000E20F0">
              <w:rPr>
                <w:sz w:val="28"/>
                <w:szCs w:val="28"/>
                <w:lang w:val="uk-UA"/>
              </w:rPr>
              <w:t xml:space="preserve">6. </w:t>
            </w:r>
            <w:r w:rsidR="003B3AAC" w:rsidRPr="000E20F0">
              <w:rPr>
                <w:sz w:val="28"/>
                <w:szCs w:val="28"/>
                <w:lang w:val="uk-UA"/>
              </w:rPr>
              <w:t>Організація методичної роботи з молодими педагогами</w:t>
            </w:r>
            <w:r w:rsidR="00710969" w:rsidRPr="000E20F0">
              <w:rPr>
                <w:sz w:val="28"/>
                <w:szCs w:val="28"/>
                <w:lang w:val="uk-UA"/>
              </w:rPr>
              <w:t xml:space="preserve"> </w:t>
            </w:r>
          </w:p>
          <w:p w:rsidR="00035A3A" w:rsidRPr="000E20F0" w:rsidRDefault="00035A3A" w:rsidP="00C7796C">
            <w:pPr>
              <w:pStyle w:val="af2"/>
              <w:spacing w:line="276" w:lineRule="auto"/>
              <w:rPr>
                <w:sz w:val="28"/>
                <w:szCs w:val="28"/>
                <w:lang w:val="uk-UA"/>
              </w:rPr>
            </w:pPr>
          </w:p>
          <w:p w:rsidR="00710969" w:rsidRPr="000E20F0" w:rsidRDefault="00035A3A" w:rsidP="00C7796C">
            <w:pPr>
              <w:pStyle w:val="af2"/>
              <w:spacing w:line="276" w:lineRule="auto"/>
              <w:rPr>
                <w:sz w:val="28"/>
                <w:szCs w:val="28"/>
                <w:lang w:val="uk-UA"/>
              </w:rPr>
            </w:pPr>
            <w:r w:rsidRPr="000E20F0">
              <w:rPr>
                <w:sz w:val="28"/>
                <w:szCs w:val="28"/>
                <w:lang w:val="uk-UA"/>
              </w:rPr>
              <w:t>7.</w:t>
            </w:r>
            <w:r w:rsidR="00EB1EAE" w:rsidRPr="000E20F0">
              <w:rPr>
                <w:sz w:val="28"/>
                <w:szCs w:val="28"/>
                <w:lang w:val="uk-UA"/>
              </w:rPr>
              <w:t xml:space="preserve"> </w:t>
            </w:r>
            <w:r w:rsidR="00710969" w:rsidRPr="000E20F0">
              <w:rPr>
                <w:sz w:val="28"/>
                <w:szCs w:val="28"/>
                <w:lang w:val="uk-UA"/>
              </w:rPr>
              <w:t>Організація освітнього процесу</w:t>
            </w:r>
            <w:r w:rsidR="003B3AAC" w:rsidRPr="000E20F0">
              <w:rPr>
                <w:sz w:val="28"/>
                <w:szCs w:val="28"/>
                <w:lang w:val="uk-UA"/>
              </w:rPr>
              <w:t xml:space="preserve"> (планування та проведення  занять за освітніми напрямами)</w:t>
            </w:r>
          </w:p>
          <w:p w:rsidR="00035A3A" w:rsidRPr="000E20F0" w:rsidRDefault="00035A3A" w:rsidP="00C7796C">
            <w:pPr>
              <w:pStyle w:val="af2"/>
              <w:spacing w:line="276" w:lineRule="auto"/>
              <w:rPr>
                <w:sz w:val="28"/>
                <w:szCs w:val="28"/>
                <w:lang w:val="uk-UA"/>
              </w:rPr>
            </w:pPr>
          </w:p>
          <w:p w:rsidR="00035A3A" w:rsidRPr="000E20F0" w:rsidRDefault="00035A3A" w:rsidP="00C7796C">
            <w:pPr>
              <w:pStyle w:val="af2"/>
              <w:spacing w:line="276" w:lineRule="auto"/>
              <w:rPr>
                <w:sz w:val="28"/>
                <w:szCs w:val="28"/>
                <w:lang w:val="uk-UA"/>
              </w:rPr>
            </w:pPr>
            <w:r w:rsidRPr="000E20F0">
              <w:rPr>
                <w:sz w:val="28"/>
                <w:szCs w:val="28"/>
                <w:lang w:val="uk-UA"/>
              </w:rPr>
              <w:t>8. Організація та проведення святкових ранків.</w:t>
            </w:r>
          </w:p>
          <w:p w:rsidR="003B3AAC" w:rsidRPr="000E20F0" w:rsidRDefault="00710969" w:rsidP="00C7796C">
            <w:pPr>
              <w:pStyle w:val="af2"/>
              <w:spacing w:line="276" w:lineRule="auto"/>
              <w:rPr>
                <w:sz w:val="28"/>
                <w:szCs w:val="28"/>
                <w:lang w:val="uk-UA"/>
              </w:rPr>
            </w:pPr>
            <w:r w:rsidRPr="000E20F0">
              <w:rPr>
                <w:sz w:val="28"/>
                <w:szCs w:val="28"/>
                <w:lang w:val="uk-UA"/>
              </w:rPr>
              <w:t xml:space="preserve"> </w:t>
            </w:r>
          </w:p>
          <w:p w:rsidR="00035A3A" w:rsidRPr="000E20F0" w:rsidRDefault="00035A3A" w:rsidP="00035A3A">
            <w:pPr>
              <w:pStyle w:val="af2"/>
              <w:spacing w:line="276" w:lineRule="auto"/>
              <w:rPr>
                <w:sz w:val="28"/>
                <w:szCs w:val="28"/>
                <w:lang w:val="uk-UA"/>
              </w:rPr>
            </w:pPr>
            <w:r w:rsidRPr="000E20F0">
              <w:rPr>
                <w:sz w:val="28"/>
                <w:szCs w:val="28"/>
                <w:lang w:val="uk-UA"/>
              </w:rPr>
              <w:t>9</w:t>
            </w:r>
            <w:r w:rsidR="00710969" w:rsidRPr="000E20F0">
              <w:rPr>
                <w:sz w:val="28"/>
                <w:szCs w:val="28"/>
                <w:lang w:val="uk-UA"/>
              </w:rPr>
              <w:t xml:space="preserve">. </w:t>
            </w:r>
            <w:r w:rsidRPr="000E20F0">
              <w:rPr>
                <w:sz w:val="28"/>
                <w:szCs w:val="28"/>
                <w:lang w:val="uk-UA"/>
              </w:rPr>
              <w:t>Дотримання правил безпеки життєдіяльності</w:t>
            </w:r>
          </w:p>
          <w:p w:rsidR="00035A3A" w:rsidRPr="000E20F0" w:rsidRDefault="00035A3A" w:rsidP="00C7796C">
            <w:pPr>
              <w:pStyle w:val="af2"/>
              <w:spacing w:line="276" w:lineRule="auto"/>
              <w:rPr>
                <w:sz w:val="28"/>
                <w:szCs w:val="28"/>
                <w:lang w:val="uk-UA"/>
              </w:rPr>
            </w:pPr>
          </w:p>
          <w:p w:rsidR="00E25CAB" w:rsidRPr="000E20F0" w:rsidRDefault="00035A3A" w:rsidP="00C7796C">
            <w:pPr>
              <w:pStyle w:val="af2"/>
              <w:spacing w:line="276" w:lineRule="auto"/>
              <w:rPr>
                <w:sz w:val="28"/>
                <w:szCs w:val="28"/>
                <w:lang w:val="uk-UA"/>
              </w:rPr>
            </w:pPr>
            <w:r w:rsidRPr="000E20F0">
              <w:rPr>
                <w:sz w:val="28"/>
                <w:szCs w:val="28"/>
                <w:lang w:val="uk-UA"/>
              </w:rPr>
              <w:t>10.</w:t>
            </w:r>
            <w:r w:rsidR="003B3AAC" w:rsidRPr="000E20F0">
              <w:rPr>
                <w:sz w:val="28"/>
                <w:szCs w:val="28"/>
                <w:lang w:val="uk-UA"/>
              </w:rPr>
              <w:t>Організація рухливих ігор під час прогулянки</w:t>
            </w:r>
          </w:p>
          <w:p w:rsidR="00E25CAB" w:rsidRPr="000E20F0" w:rsidRDefault="00E25CAB" w:rsidP="00C7796C">
            <w:pPr>
              <w:pStyle w:val="af2"/>
              <w:spacing w:line="276" w:lineRule="auto"/>
              <w:rPr>
                <w:sz w:val="28"/>
                <w:szCs w:val="28"/>
                <w:lang w:val="uk-UA"/>
              </w:rPr>
            </w:pPr>
          </w:p>
          <w:p w:rsidR="003B3AAC" w:rsidRPr="000E20F0" w:rsidRDefault="00035A3A" w:rsidP="00C7796C">
            <w:pPr>
              <w:pStyle w:val="af2"/>
              <w:spacing w:line="276" w:lineRule="auto"/>
              <w:rPr>
                <w:sz w:val="28"/>
                <w:szCs w:val="28"/>
                <w:lang w:val="uk-UA"/>
              </w:rPr>
            </w:pPr>
            <w:r w:rsidRPr="000E20F0">
              <w:rPr>
                <w:sz w:val="28"/>
                <w:szCs w:val="28"/>
                <w:lang w:val="uk-UA"/>
              </w:rPr>
              <w:t>11</w:t>
            </w:r>
            <w:r w:rsidR="003B3AAC" w:rsidRPr="000E20F0">
              <w:rPr>
                <w:sz w:val="28"/>
                <w:szCs w:val="28"/>
                <w:lang w:val="uk-UA"/>
              </w:rPr>
              <w:t>. Ор</w:t>
            </w:r>
            <w:r w:rsidRPr="000E20F0">
              <w:rPr>
                <w:sz w:val="28"/>
                <w:szCs w:val="28"/>
                <w:lang w:val="uk-UA"/>
              </w:rPr>
              <w:t>ганізація занять мистецько-творчого напряму</w:t>
            </w:r>
          </w:p>
          <w:p w:rsidR="003B3AAC" w:rsidRPr="000E20F0" w:rsidRDefault="003B3AAC" w:rsidP="00C7796C">
            <w:pPr>
              <w:pStyle w:val="af2"/>
              <w:spacing w:line="276" w:lineRule="auto"/>
              <w:rPr>
                <w:sz w:val="28"/>
                <w:szCs w:val="28"/>
                <w:lang w:val="uk-UA"/>
              </w:rPr>
            </w:pPr>
          </w:p>
          <w:p w:rsidR="00035A3A" w:rsidRPr="000E20F0" w:rsidRDefault="00035A3A" w:rsidP="00C7796C">
            <w:pPr>
              <w:pStyle w:val="af2"/>
              <w:spacing w:line="276" w:lineRule="auto"/>
              <w:rPr>
                <w:sz w:val="28"/>
                <w:szCs w:val="28"/>
                <w:lang w:val="uk-UA"/>
              </w:rPr>
            </w:pPr>
            <w:r w:rsidRPr="000E20F0">
              <w:rPr>
                <w:sz w:val="28"/>
                <w:szCs w:val="28"/>
                <w:lang w:val="uk-UA"/>
              </w:rPr>
              <w:t>12.</w:t>
            </w:r>
            <w:r w:rsidR="00E25CAB" w:rsidRPr="000E20F0">
              <w:rPr>
                <w:sz w:val="28"/>
                <w:szCs w:val="28"/>
                <w:lang w:val="uk-UA"/>
              </w:rPr>
              <w:t xml:space="preserve"> </w:t>
            </w:r>
            <w:r w:rsidRPr="000E20F0">
              <w:rPr>
                <w:sz w:val="28"/>
                <w:szCs w:val="28"/>
                <w:lang w:val="uk-UA"/>
              </w:rPr>
              <w:t>Професійна майстерність вихователів, які атестуються.</w:t>
            </w:r>
          </w:p>
          <w:p w:rsidR="00035A3A" w:rsidRPr="000E20F0" w:rsidRDefault="00035A3A" w:rsidP="00C7796C">
            <w:pPr>
              <w:pStyle w:val="af2"/>
              <w:spacing w:line="276" w:lineRule="auto"/>
              <w:rPr>
                <w:sz w:val="28"/>
                <w:szCs w:val="28"/>
                <w:lang w:val="uk-UA"/>
              </w:rPr>
            </w:pPr>
          </w:p>
          <w:p w:rsidR="00E25CAB" w:rsidRPr="000E20F0" w:rsidRDefault="00035A3A" w:rsidP="00C7796C">
            <w:pPr>
              <w:pStyle w:val="af2"/>
              <w:spacing w:line="276" w:lineRule="auto"/>
              <w:rPr>
                <w:sz w:val="28"/>
                <w:szCs w:val="28"/>
                <w:lang w:val="uk-UA"/>
              </w:rPr>
            </w:pPr>
            <w:r w:rsidRPr="000E20F0">
              <w:rPr>
                <w:sz w:val="28"/>
                <w:szCs w:val="28"/>
                <w:lang w:val="uk-UA"/>
              </w:rPr>
              <w:t>13.</w:t>
            </w:r>
            <w:r w:rsidR="00BC6F70">
              <w:rPr>
                <w:sz w:val="28"/>
                <w:szCs w:val="28"/>
                <w:lang w:val="uk-UA"/>
              </w:rPr>
              <w:t xml:space="preserve"> </w:t>
            </w:r>
            <w:r w:rsidR="00E25CAB" w:rsidRPr="000E20F0">
              <w:rPr>
                <w:sz w:val="28"/>
                <w:szCs w:val="28"/>
                <w:lang w:val="uk-UA"/>
              </w:rPr>
              <w:t xml:space="preserve">Взаємодія дітей </w:t>
            </w:r>
            <w:r w:rsidR="00EB1EAE" w:rsidRPr="000E20F0">
              <w:rPr>
                <w:sz w:val="28"/>
                <w:szCs w:val="28"/>
                <w:lang w:val="uk-UA"/>
              </w:rPr>
              <w:t xml:space="preserve">та педагога </w:t>
            </w:r>
            <w:r w:rsidR="00E25CAB" w:rsidRPr="000E20F0">
              <w:rPr>
                <w:sz w:val="28"/>
                <w:szCs w:val="28"/>
                <w:lang w:val="uk-UA"/>
              </w:rPr>
              <w:t>у групі</w:t>
            </w:r>
          </w:p>
          <w:p w:rsidR="00E25CAB" w:rsidRDefault="00E25CAB" w:rsidP="00C7796C">
            <w:pPr>
              <w:pStyle w:val="af2"/>
              <w:spacing w:line="276" w:lineRule="auto"/>
              <w:rPr>
                <w:sz w:val="28"/>
                <w:szCs w:val="28"/>
                <w:lang w:val="uk-UA"/>
              </w:rPr>
            </w:pPr>
          </w:p>
          <w:p w:rsidR="005E7261" w:rsidRPr="000E20F0" w:rsidRDefault="00035A3A" w:rsidP="00C7796C">
            <w:pPr>
              <w:pStyle w:val="af2"/>
              <w:spacing w:line="276" w:lineRule="auto"/>
              <w:rPr>
                <w:sz w:val="28"/>
                <w:szCs w:val="28"/>
                <w:lang w:val="uk-UA"/>
              </w:rPr>
            </w:pPr>
            <w:r w:rsidRPr="000E20F0">
              <w:rPr>
                <w:sz w:val="28"/>
                <w:szCs w:val="28"/>
                <w:lang w:val="uk-UA"/>
              </w:rPr>
              <w:t>14</w:t>
            </w:r>
            <w:r w:rsidR="00E25CAB" w:rsidRPr="000E20F0">
              <w:rPr>
                <w:sz w:val="28"/>
                <w:szCs w:val="28"/>
                <w:lang w:val="uk-UA"/>
              </w:rPr>
              <w:t xml:space="preserve">. </w:t>
            </w:r>
            <w:r w:rsidR="005E7261" w:rsidRPr="000E20F0">
              <w:rPr>
                <w:sz w:val="28"/>
                <w:szCs w:val="28"/>
                <w:lang w:val="uk-UA"/>
              </w:rPr>
              <w:t>Якість виконання рішень педагогічних рад.</w:t>
            </w:r>
          </w:p>
        </w:tc>
        <w:tc>
          <w:tcPr>
            <w:tcW w:w="1985" w:type="dxa"/>
          </w:tcPr>
          <w:p w:rsidR="00710969" w:rsidRPr="000E20F0" w:rsidRDefault="00131E48" w:rsidP="00C7796C">
            <w:pPr>
              <w:pStyle w:val="af2"/>
              <w:spacing w:line="276" w:lineRule="auto"/>
              <w:jc w:val="center"/>
              <w:rPr>
                <w:sz w:val="28"/>
                <w:szCs w:val="28"/>
                <w:lang w:val="uk-UA"/>
              </w:rPr>
            </w:pPr>
            <w:r w:rsidRPr="000E20F0">
              <w:rPr>
                <w:sz w:val="28"/>
                <w:szCs w:val="28"/>
                <w:lang w:val="uk-UA"/>
              </w:rPr>
              <w:lastRenderedPageBreak/>
              <w:t>В</w:t>
            </w:r>
            <w:r w:rsidR="00710969" w:rsidRPr="000E20F0">
              <w:rPr>
                <w:sz w:val="28"/>
                <w:szCs w:val="28"/>
                <w:lang w:val="uk-UA"/>
              </w:rPr>
              <w:t>ересень</w:t>
            </w:r>
          </w:p>
          <w:p w:rsidR="00710969" w:rsidRPr="000E20F0" w:rsidRDefault="00710969" w:rsidP="00C7796C">
            <w:pPr>
              <w:pStyle w:val="af2"/>
              <w:spacing w:line="276" w:lineRule="auto"/>
              <w:jc w:val="center"/>
              <w:rPr>
                <w:sz w:val="28"/>
                <w:szCs w:val="28"/>
                <w:lang w:val="uk-UA"/>
              </w:rPr>
            </w:pPr>
          </w:p>
          <w:p w:rsidR="005E7261" w:rsidRPr="000E20F0" w:rsidRDefault="005E7261" w:rsidP="00C7796C">
            <w:pPr>
              <w:pStyle w:val="af2"/>
              <w:spacing w:line="276" w:lineRule="auto"/>
              <w:jc w:val="center"/>
              <w:rPr>
                <w:sz w:val="28"/>
                <w:szCs w:val="28"/>
                <w:lang w:val="uk-UA"/>
              </w:rPr>
            </w:pPr>
          </w:p>
          <w:p w:rsidR="005E7261" w:rsidRPr="000E20F0" w:rsidRDefault="00EB1EAE" w:rsidP="00C7796C">
            <w:pPr>
              <w:pStyle w:val="af2"/>
              <w:spacing w:line="276" w:lineRule="auto"/>
              <w:jc w:val="center"/>
              <w:rPr>
                <w:sz w:val="28"/>
                <w:szCs w:val="28"/>
                <w:lang w:val="uk-UA"/>
              </w:rPr>
            </w:pPr>
            <w:r w:rsidRPr="000E20F0">
              <w:rPr>
                <w:sz w:val="28"/>
                <w:szCs w:val="28"/>
                <w:lang w:val="uk-UA"/>
              </w:rPr>
              <w:t>серпень-</w:t>
            </w:r>
            <w:r w:rsidR="005E7261" w:rsidRPr="000E20F0">
              <w:rPr>
                <w:sz w:val="28"/>
                <w:szCs w:val="28"/>
                <w:lang w:val="uk-UA"/>
              </w:rPr>
              <w:t>вересень</w:t>
            </w:r>
          </w:p>
          <w:p w:rsidR="005E7261" w:rsidRPr="000E20F0" w:rsidRDefault="005E7261" w:rsidP="00EB1EAE">
            <w:pPr>
              <w:pStyle w:val="af2"/>
              <w:spacing w:line="276" w:lineRule="auto"/>
              <w:rPr>
                <w:sz w:val="28"/>
                <w:szCs w:val="28"/>
                <w:lang w:val="uk-UA"/>
              </w:rPr>
            </w:pPr>
          </w:p>
          <w:p w:rsidR="00710969" w:rsidRPr="000E20F0" w:rsidRDefault="00710969" w:rsidP="00C7796C">
            <w:pPr>
              <w:pStyle w:val="af2"/>
              <w:spacing w:line="276" w:lineRule="auto"/>
              <w:jc w:val="center"/>
              <w:rPr>
                <w:sz w:val="28"/>
                <w:szCs w:val="28"/>
                <w:lang w:val="uk-UA"/>
              </w:rPr>
            </w:pPr>
            <w:r w:rsidRPr="000E20F0">
              <w:rPr>
                <w:sz w:val="28"/>
                <w:szCs w:val="28"/>
                <w:lang w:val="uk-UA"/>
              </w:rPr>
              <w:t>жовтень</w:t>
            </w:r>
            <w:r w:rsidR="00035A3A" w:rsidRPr="000E20F0">
              <w:rPr>
                <w:sz w:val="28"/>
                <w:szCs w:val="28"/>
                <w:lang w:val="uk-UA"/>
              </w:rPr>
              <w:t xml:space="preserve">, </w:t>
            </w:r>
            <w:r w:rsidR="00035A3A" w:rsidRPr="000E20F0">
              <w:rPr>
                <w:sz w:val="28"/>
                <w:szCs w:val="28"/>
                <w:lang w:val="uk-UA"/>
              </w:rPr>
              <w:lastRenderedPageBreak/>
              <w:t>грудень,</w:t>
            </w:r>
          </w:p>
          <w:p w:rsidR="005E7261" w:rsidRPr="000E20F0" w:rsidRDefault="00035A3A" w:rsidP="00035A3A">
            <w:pPr>
              <w:pStyle w:val="af2"/>
              <w:spacing w:line="276" w:lineRule="auto"/>
              <w:jc w:val="center"/>
              <w:rPr>
                <w:sz w:val="28"/>
                <w:szCs w:val="28"/>
                <w:lang w:val="uk-UA"/>
              </w:rPr>
            </w:pPr>
            <w:r w:rsidRPr="000E20F0">
              <w:rPr>
                <w:sz w:val="28"/>
                <w:szCs w:val="28"/>
                <w:lang w:val="uk-UA"/>
              </w:rPr>
              <w:t>березень</w:t>
            </w:r>
          </w:p>
          <w:p w:rsidR="00035A3A" w:rsidRPr="000E20F0" w:rsidRDefault="00035A3A" w:rsidP="00C7796C">
            <w:pPr>
              <w:pStyle w:val="af2"/>
              <w:spacing w:line="276" w:lineRule="auto"/>
              <w:jc w:val="center"/>
              <w:rPr>
                <w:sz w:val="28"/>
                <w:szCs w:val="28"/>
                <w:lang w:val="uk-UA"/>
              </w:rPr>
            </w:pPr>
          </w:p>
          <w:p w:rsidR="005E7261" w:rsidRPr="000E20F0" w:rsidRDefault="00EB1EAE" w:rsidP="00035A3A">
            <w:pPr>
              <w:pStyle w:val="af2"/>
              <w:spacing w:line="276" w:lineRule="auto"/>
              <w:rPr>
                <w:sz w:val="28"/>
                <w:szCs w:val="28"/>
                <w:lang w:val="uk-UA"/>
              </w:rPr>
            </w:pPr>
            <w:r w:rsidRPr="000E20F0">
              <w:rPr>
                <w:sz w:val="28"/>
                <w:szCs w:val="28"/>
                <w:lang w:val="uk-UA"/>
              </w:rPr>
              <w:t xml:space="preserve">     ж</w:t>
            </w:r>
            <w:r w:rsidR="005E7261" w:rsidRPr="000E20F0">
              <w:rPr>
                <w:sz w:val="28"/>
                <w:szCs w:val="28"/>
                <w:lang w:val="uk-UA"/>
              </w:rPr>
              <w:t>овтень</w:t>
            </w:r>
            <w:r w:rsidR="00035A3A" w:rsidRPr="000E20F0">
              <w:rPr>
                <w:sz w:val="28"/>
                <w:szCs w:val="28"/>
                <w:lang w:val="uk-UA"/>
              </w:rPr>
              <w:t>, січень, квітень</w:t>
            </w:r>
          </w:p>
          <w:p w:rsidR="005E7261" w:rsidRPr="000E20F0" w:rsidRDefault="005E7261" w:rsidP="00EB1EAE">
            <w:pPr>
              <w:pStyle w:val="af2"/>
              <w:spacing w:line="276" w:lineRule="auto"/>
              <w:rPr>
                <w:sz w:val="28"/>
                <w:szCs w:val="28"/>
                <w:lang w:val="uk-UA"/>
              </w:rPr>
            </w:pPr>
          </w:p>
          <w:p w:rsidR="00710969" w:rsidRPr="000E20F0" w:rsidRDefault="00710969" w:rsidP="00C7796C">
            <w:pPr>
              <w:pStyle w:val="af2"/>
              <w:spacing w:line="276" w:lineRule="auto"/>
              <w:jc w:val="center"/>
              <w:rPr>
                <w:sz w:val="28"/>
                <w:szCs w:val="28"/>
                <w:lang w:val="uk-UA"/>
              </w:rPr>
            </w:pPr>
            <w:r w:rsidRPr="000E20F0">
              <w:rPr>
                <w:sz w:val="28"/>
                <w:szCs w:val="28"/>
                <w:lang w:val="uk-UA"/>
              </w:rPr>
              <w:t>листопад</w:t>
            </w:r>
            <w:r w:rsidR="003B3AAC" w:rsidRPr="000E20F0">
              <w:rPr>
                <w:sz w:val="28"/>
                <w:szCs w:val="28"/>
                <w:lang w:val="uk-UA"/>
              </w:rPr>
              <w:t>, лютий</w:t>
            </w:r>
          </w:p>
          <w:p w:rsidR="003B3AAC" w:rsidRPr="000E20F0" w:rsidRDefault="003B3AAC" w:rsidP="00E25CAB">
            <w:pPr>
              <w:pStyle w:val="af2"/>
              <w:spacing w:line="276" w:lineRule="auto"/>
              <w:rPr>
                <w:sz w:val="28"/>
                <w:szCs w:val="28"/>
                <w:lang w:val="uk-UA"/>
              </w:rPr>
            </w:pPr>
          </w:p>
          <w:p w:rsidR="003B3AAC" w:rsidRPr="000E20F0" w:rsidRDefault="003B3AAC" w:rsidP="00C7796C">
            <w:pPr>
              <w:pStyle w:val="af2"/>
              <w:spacing w:line="276" w:lineRule="auto"/>
              <w:jc w:val="center"/>
              <w:rPr>
                <w:sz w:val="28"/>
                <w:szCs w:val="28"/>
                <w:lang w:val="uk-UA"/>
              </w:rPr>
            </w:pPr>
            <w:r w:rsidRPr="000E20F0">
              <w:rPr>
                <w:sz w:val="28"/>
                <w:szCs w:val="28"/>
                <w:lang w:val="uk-UA"/>
              </w:rPr>
              <w:t>жовтень-квітень</w:t>
            </w:r>
          </w:p>
          <w:p w:rsidR="003B3AAC" w:rsidRPr="000E20F0" w:rsidRDefault="003B3AAC" w:rsidP="00E25CAB">
            <w:pPr>
              <w:pStyle w:val="af2"/>
              <w:spacing w:line="276" w:lineRule="auto"/>
              <w:rPr>
                <w:sz w:val="28"/>
                <w:szCs w:val="28"/>
                <w:lang w:val="uk-UA"/>
              </w:rPr>
            </w:pPr>
          </w:p>
          <w:p w:rsidR="003B3AAC" w:rsidRPr="000E20F0" w:rsidRDefault="003B3AAC" w:rsidP="00C7796C">
            <w:pPr>
              <w:pStyle w:val="af2"/>
              <w:spacing w:line="276" w:lineRule="auto"/>
              <w:jc w:val="center"/>
              <w:rPr>
                <w:sz w:val="28"/>
                <w:szCs w:val="28"/>
                <w:lang w:val="uk-UA"/>
              </w:rPr>
            </w:pPr>
          </w:p>
          <w:p w:rsidR="003B3AAC" w:rsidRPr="000E20F0" w:rsidRDefault="003B3AAC" w:rsidP="00C7796C">
            <w:pPr>
              <w:pStyle w:val="af2"/>
              <w:spacing w:line="276" w:lineRule="auto"/>
              <w:jc w:val="center"/>
              <w:rPr>
                <w:sz w:val="28"/>
                <w:szCs w:val="28"/>
                <w:lang w:val="uk-UA"/>
              </w:rPr>
            </w:pPr>
            <w:r w:rsidRPr="000E20F0">
              <w:rPr>
                <w:sz w:val="28"/>
                <w:szCs w:val="28"/>
                <w:lang w:val="uk-UA"/>
              </w:rPr>
              <w:t xml:space="preserve">вересень </w:t>
            </w:r>
            <w:r w:rsidR="00131E48">
              <w:rPr>
                <w:sz w:val="28"/>
                <w:szCs w:val="28"/>
                <w:lang w:val="uk-UA"/>
              </w:rPr>
              <w:t>–</w:t>
            </w:r>
            <w:r w:rsidRPr="000E20F0">
              <w:rPr>
                <w:sz w:val="28"/>
                <w:szCs w:val="28"/>
                <w:lang w:val="uk-UA"/>
              </w:rPr>
              <w:t xml:space="preserve"> травень</w:t>
            </w:r>
            <w:r w:rsidR="00710969" w:rsidRPr="000E20F0">
              <w:rPr>
                <w:sz w:val="28"/>
                <w:szCs w:val="28"/>
                <w:lang w:val="uk-UA"/>
              </w:rPr>
              <w:t xml:space="preserve"> </w:t>
            </w:r>
          </w:p>
          <w:p w:rsidR="003B3AAC" w:rsidRPr="000E20F0" w:rsidRDefault="003B3AAC" w:rsidP="00C7796C">
            <w:pPr>
              <w:pStyle w:val="af2"/>
              <w:spacing w:line="276" w:lineRule="auto"/>
              <w:jc w:val="center"/>
              <w:rPr>
                <w:sz w:val="28"/>
                <w:szCs w:val="28"/>
                <w:lang w:val="uk-UA"/>
              </w:rPr>
            </w:pPr>
          </w:p>
          <w:p w:rsidR="003B3AAC" w:rsidRPr="000E20F0" w:rsidRDefault="003B3AAC" w:rsidP="00C7796C">
            <w:pPr>
              <w:pStyle w:val="af2"/>
              <w:spacing w:line="276" w:lineRule="auto"/>
              <w:jc w:val="center"/>
              <w:rPr>
                <w:sz w:val="28"/>
                <w:szCs w:val="28"/>
                <w:lang w:val="uk-UA"/>
              </w:rPr>
            </w:pPr>
          </w:p>
          <w:p w:rsidR="00EB1EAE" w:rsidRPr="000E20F0" w:rsidRDefault="00EB1EAE" w:rsidP="00C7796C">
            <w:pPr>
              <w:pStyle w:val="af2"/>
              <w:spacing w:line="276" w:lineRule="auto"/>
              <w:jc w:val="center"/>
              <w:rPr>
                <w:sz w:val="28"/>
                <w:szCs w:val="28"/>
                <w:lang w:val="uk-UA"/>
              </w:rPr>
            </w:pPr>
          </w:p>
          <w:p w:rsidR="00710969" w:rsidRPr="000E20F0" w:rsidRDefault="003B3AAC" w:rsidP="00C7796C">
            <w:pPr>
              <w:pStyle w:val="af2"/>
              <w:spacing w:line="276" w:lineRule="auto"/>
              <w:jc w:val="center"/>
              <w:rPr>
                <w:sz w:val="28"/>
                <w:szCs w:val="28"/>
                <w:lang w:val="uk-UA"/>
              </w:rPr>
            </w:pPr>
            <w:r w:rsidRPr="000E20F0">
              <w:rPr>
                <w:sz w:val="28"/>
                <w:szCs w:val="28"/>
                <w:lang w:val="uk-UA"/>
              </w:rPr>
              <w:t xml:space="preserve">жовтень, </w:t>
            </w:r>
            <w:r w:rsidR="00EB1EAE" w:rsidRPr="000E20F0">
              <w:rPr>
                <w:sz w:val="28"/>
                <w:szCs w:val="28"/>
                <w:lang w:val="uk-UA"/>
              </w:rPr>
              <w:t>грудень</w:t>
            </w:r>
          </w:p>
          <w:p w:rsidR="003B3AAC" w:rsidRPr="000E20F0" w:rsidRDefault="003B3AAC" w:rsidP="00C7796C">
            <w:pPr>
              <w:pStyle w:val="af2"/>
              <w:spacing w:line="276" w:lineRule="auto"/>
              <w:jc w:val="center"/>
              <w:rPr>
                <w:sz w:val="28"/>
                <w:szCs w:val="28"/>
                <w:lang w:val="uk-UA"/>
              </w:rPr>
            </w:pPr>
          </w:p>
          <w:p w:rsidR="003B3AAC" w:rsidRPr="000E20F0" w:rsidRDefault="00E25CAB" w:rsidP="00C7796C">
            <w:pPr>
              <w:pStyle w:val="af2"/>
              <w:spacing w:line="276" w:lineRule="auto"/>
              <w:jc w:val="center"/>
              <w:rPr>
                <w:sz w:val="28"/>
                <w:szCs w:val="28"/>
                <w:lang w:val="uk-UA"/>
              </w:rPr>
            </w:pPr>
            <w:r w:rsidRPr="000E20F0">
              <w:rPr>
                <w:sz w:val="28"/>
                <w:szCs w:val="28"/>
                <w:lang w:val="uk-UA"/>
              </w:rPr>
              <w:t>лютий</w:t>
            </w:r>
          </w:p>
          <w:p w:rsidR="003B3AAC" w:rsidRPr="000E20F0" w:rsidRDefault="003B3AAC" w:rsidP="00E25CAB">
            <w:pPr>
              <w:pStyle w:val="af2"/>
              <w:spacing w:line="276" w:lineRule="auto"/>
              <w:rPr>
                <w:sz w:val="28"/>
                <w:szCs w:val="28"/>
                <w:lang w:val="uk-UA"/>
              </w:rPr>
            </w:pPr>
          </w:p>
          <w:p w:rsidR="00710969" w:rsidRPr="000E20F0" w:rsidRDefault="00710969" w:rsidP="00C7796C">
            <w:pPr>
              <w:pStyle w:val="af2"/>
              <w:spacing w:line="276" w:lineRule="auto"/>
              <w:jc w:val="center"/>
              <w:rPr>
                <w:sz w:val="28"/>
                <w:szCs w:val="28"/>
                <w:lang w:val="uk-UA"/>
              </w:rPr>
            </w:pPr>
          </w:p>
          <w:p w:rsidR="00E25CAB" w:rsidRPr="000E20F0" w:rsidRDefault="00EB1EAE" w:rsidP="00C7796C">
            <w:pPr>
              <w:pStyle w:val="af2"/>
              <w:spacing w:line="276" w:lineRule="auto"/>
              <w:jc w:val="center"/>
              <w:rPr>
                <w:sz w:val="28"/>
                <w:szCs w:val="28"/>
                <w:lang w:val="uk-UA"/>
              </w:rPr>
            </w:pPr>
            <w:r w:rsidRPr="000E20F0">
              <w:rPr>
                <w:sz w:val="28"/>
                <w:szCs w:val="28"/>
                <w:lang w:val="uk-UA"/>
              </w:rPr>
              <w:t xml:space="preserve">жовтень, </w:t>
            </w:r>
            <w:r w:rsidR="00E25CAB" w:rsidRPr="000E20F0">
              <w:rPr>
                <w:sz w:val="28"/>
                <w:szCs w:val="28"/>
                <w:lang w:val="uk-UA"/>
              </w:rPr>
              <w:t>квітень</w:t>
            </w:r>
          </w:p>
          <w:p w:rsidR="00E25CAB" w:rsidRPr="000E20F0" w:rsidRDefault="00E25CAB" w:rsidP="00EB1EAE">
            <w:pPr>
              <w:pStyle w:val="af2"/>
              <w:spacing w:line="276" w:lineRule="auto"/>
              <w:rPr>
                <w:sz w:val="28"/>
                <w:szCs w:val="28"/>
                <w:lang w:val="uk-UA"/>
              </w:rPr>
            </w:pPr>
          </w:p>
          <w:p w:rsidR="00710969" w:rsidRPr="000E20F0" w:rsidRDefault="00710969" w:rsidP="00EB1EAE">
            <w:pPr>
              <w:pStyle w:val="af2"/>
              <w:spacing w:line="276" w:lineRule="auto"/>
              <w:jc w:val="center"/>
              <w:rPr>
                <w:sz w:val="28"/>
                <w:szCs w:val="28"/>
                <w:lang w:val="uk-UA"/>
              </w:rPr>
            </w:pPr>
            <w:r w:rsidRPr="000E20F0">
              <w:rPr>
                <w:sz w:val="28"/>
                <w:szCs w:val="28"/>
                <w:lang w:val="uk-UA"/>
              </w:rPr>
              <w:t>січень</w:t>
            </w:r>
          </w:p>
          <w:p w:rsidR="00EB1EAE" w:rsidRPr="000E20F0" w:rsidRDefault="00EB1EAE" w:rsidP="00EB1EAE">
            <w:pPr>
              <w:pStyle w:val="af2"/>
              <w:spacing w:line="276" w:lineRule="auto"/>
              <w:jc w:val="center"/>
              <w:rPr>
                <w:sz w:val="28"/>
                <w:szCs w:val="28"/>
                <w:lang w:val="uk-UA"/>
              </w:rPr>
            </w:pPr>
          </w:p>
          <w:p w:rsidR="00EB1EAE" w:rsidRPr="000E20F0" w:rsidRDefault="00EB1EAE" w:rsidP="00EB1EAE">
            <w:pPr>
              <w:pStyle w:val="af2"/>
              <w:spacing w:line="276" w:lineRule="auto"/>
              <w:jc w:val="center"/>
              <w:rPr>
                <w:sz w:val="28"/>
                <w:szCs w:val="28"/>
                <w:lang w:val="uk-UA"/>
              </w:rPr>
            </w:pPr>
          </w:p>
          <w:p w:rsidR="00EB1EAE" w:rsidRPr="000E20F0" w:rsidRDefault="00EB1EAE" w:rsidP="00EB1EAE">
            <w:pPr>
              <w:pStyle w:val="af2"/>
              <w:spacing w:line="276" w:lineRule="auto"/>
              <w:jc w:val="center"/>
              <w:rPr>
                <w:sz w:val="28"/>
                <w:szCs w:val="28"/>
                <w:lang w:val="uk-UA"/>
              </w:rPr>
            </w:pPr>
          </w:p>
          <w:p w:rsidR="00EB1EAE" w:rsidRPr="000E20F0" w:rsidRDefault="00EB1EAE" w:rsidP="00EB1EAE">
            <w:pPr>
              <w:pStyle w:val="af2"/>
              <w:spacing w:line="276" w:lineRule="auto"/>
              <w:jc w:val="center"/>
              <w:rPr>
                <w:sz w:val="28"/>
                <w:szCs w:val="28"/>
                <w:lang w:val="uk-UA"/>
              </w:rPr>
            </w:pPr>
            <w:r w:rsidRPr="000E20F0">
              <w:rPr>
                <w:sz w:val="28"/>
                <w:szCs w:val="28"/>
                <w:lang w:val="uk-UA"/>
              </w:rPr>
              <w:t>жовтень-лютий</w:t>
            </w:r>
          </w:p>
          <w:p w:rsidR="00EB1EAE" w:rsidRPr="000E20F0" w:rsidRDefault="00EB1EAE" w:rsidP="00EB1EAE">
            <w:pPr>
              <w:pStyle w:val="af2"/>
              <w:spacing w:line="276" w:lineRule="auto"/>
              <w:jc w:val="center"/>
              <w:rPr>
                <w:sz w:val="28"/>
                <w:szCs w:val="28"/>
                <w:lang w:val="uk-UA"/>
              </w:rPr>
            </w:pPr>
          </w:p>
          <w:p w:rsidR="00EB1EAE" w:rsidRPr="000E20F0" w:rsidRDefault="00EB1EAE" w:rsidP="00EB1EAE">
            <w:pPr>
              <w:pStyle w:val="af2"/>
              <w:spacing w:line="276" w:lineRule="auto"/>
              <w:jc w:val="center"/>
              <w:rPr>
                <w:sz w:val="28"/>
                <w:szCs w:val="28"/>
                <w:lang w:val="uk-UA"/>
              </w:rPr>
            </w:pPr>
          </w:p>
          <w:p w:rsidR="00EB1EAE" w:rsidRPr="000E20F0" w:rsidRDefault="00EB1EAE" w:rsidP="00EB1EAE">
            <w:pPr>
              <w:pStyle w:val="af2"/>
              <w:spacing w:line="276" w:lineRule="auto"/>
              <w:jc w:val="center"/>
              <w:rPr>
                <w:sz w:val="28"/>
                <w:szCs w:val="28"/>
                <w:lang w:val="uk-UA"/>
              </w:rPr>
            </w:pPr>
            <w:r w:rsidRPr="000E20F0">
              <w:rPr>
                <w:sz w:val="28"/>
                <w:szCs w:val="28"/>
                <w:lang w:val="uk-UA"/>
              </w:rPr>
              <w:t>листопад, квітень</w:t>
            </w:r>
          </w:p>
          <w:p w:rsidR="00EB1EAE" w:rsidRPr="000E20F0" w:rsidRDefault="00EB1EAE" w:rsidP="00EB1EAE">
            <w:pPr>
              <w:pStyle w:val="af2"/>
              <w:spacing w:line="276" w:lineRule="auto"/>
              <w:jc w:val="center"/>
              <w:rPr>
                <w:sz w:val="28"/>
                <w:szCs w:val="28"/>
                <w:lang w:val="uk-UA"/>
              </w:rPr>
            </w:pPr>
          </w:p>
          <w:p w:rsidR="00EB1EAE" w:rsidRPr="000E20F0" w:rsidRDefault="00EB1EAE" w:rsidP="00EB1EAE">
            <w:pPr>
              <w:pStyle w:val="af2"/>
              <w:spacing w:line="276" w:lineRule="auto"/>
              <w:jc w:val="center"/>
              <w:rPr>
                <w:sz w:val="28"/>
                <w:szCs w:val="28"/>
                <w:lang w:val="uk-UA"/>
              </w:rPr>
            </w:pPr>
            <w:r w:rsidRPr="000E20F0">
              <w:rPr>
                <w:sz w:val="28"/>
                <w:szCs w:val="28"/>
                <w:lang w:val="uk-UA"/>
              </w:rPr>
              <w:t xml:space="preserve">листопад, січень, </w:t>
            </w:r>
            <w:r w:rsidRPr="000E20F0">
              <w:rPr>
                <w:sz w:val="28"/>
                <w:szCs w:val="28"/>
                <w:lang w:val="uk-UA"/>
              </w:rPr>
              <w:lastRenderedPageBreak/>
              <w:t>березень</w:t>
            </w:r>
          </w:p>
        </w:tc>
        <w:tc>
          <w:tcPr>
            <w:tcW w:w="1984" w:type="dxa"/>
          </w:tcPr>
          <w:p w:rsidR="00710969" w:rsidRPr="000E20F0" w:rsidRDefault="005E7261" w:rsidP="003B3AAC">
            <w:pPr>
              <w:pStyle w:val="af2"/>
              <w:spacing w:line="276" w:lineRule="auto"/>
              <w:jc w:val="center"/>
              <w:rPr>
                <w:sz w:val="28"/>
                <w:szCs w:val="28"/>
                <w:lang w:val="uk-UA"/>
              </w:rPr>
            </w:pPr>
            <w:r w:rsidRPr="000E20F0">
              <w:rPr>
                <w:sz w:val="28"/>
                <w:szCs w:val="28"/>
                <w:lang w:val="uk-UA"/>
              </w:rPr>
              <w:lastRenderedPageBreak/>
              <w:t>директор</w:t>
            </w:r>
          </w:p>
          <w:p w:rsidR="005E7261" w:rsidRPr="000E20F0" w:rsidRDefault="005E7261" w:rsidP="003B3AAC">
            <w:pPr>
              <w:pStyle w:val="af2"/>
              <w:spacing w:line="276" w:lineRule="auto"/>
              <w:jc w:val="center"/>
              <w:rPr>
                <w:sz w:val="28"/>
                <w:szCs w:val="28"/>
                <w:lang w:val="uk-UA"/>
              </w:rPr>
            </w:pPr>
          </w:p>
          <w:p w:rsidR="005E7261" w:rsidRPr="000E20F0" w:rsidRDefault="005E7261" w:rsidP="003B3AAC">
            <w:pPr>
              <w:pStyle w:val="af2"/>
              <w:spacing w:line="276" w:lineRule="auto"/>
              <w:jc w:val="center"/>
              <w:rPr>
                <w:sz w:val="28"/>
                <w:szCs w:val="28"/>
                <w:lang w:val="uk-UA"/>
              </w:rPr>
            </w:pPr>
          </w:p>
          <w:p w:rsidR="00710969" w:rsidRPr="000E20F0" w:rsidRDefault="00BC6F70" w:rsidP="003B3AAC">
            <w:pPr>
              <w:pStyle w:val="af2"/>
              <w:spacing w:line="276" w:lineRule="auto"/>
              <w:jc w:val="center"/>
              <w:rPr>
                <w:sz w:val="28"/>
                <w:szCs w:val="28"/>
                <w:lang w:val="uk-UA"/>
              </w:rPr>
            </w:pPr>
            <w:r>
              <w:rPr>
                <w:sz w:val="28"/>
                <w:szCs w:val="28"/>
                <w:lang w:val="uk-UA"/>
              </w:rPr>
              <w:t>пр</w:t>
            </w:r>
            <w:r w:rsidR="003B3AAC" w:rsidRPr="000E20F0">
              <w:rPr>
                <w:sz w:val="28"/>
                <w:szCs w:val="28"/>
                <w:lang w:val="uk-UA"/>
              </w:rPr>
              <w:t>.</w:t>
            </w:r>
            <w:r>
              <w:rPr>
                <w:sz w:val="28"/>
                <w:szCs w:val="28"/>
                <w:lang w:val="uk-UA"/>
              </w:rPr>
              <w:t xml:space="preserve"> </w:t>
            </w:r>
            <w:r w:rsidR="003B3AAC" w:rsidRPr="000E20F0">
              <w:rPr>
                <w:sz w:val="28"/>
                <w:szCs w:val="28"/>
                <w:lang w:val="uk-UA"/>
              </w:rPr>
              <w:t>психолог</w:t>
            </w:r>
            <w:r w:rsidR="00D872E5">
              <w:rPr>
                <w:sz w:val="28"/>
                <w:szCs w:val="28"/>
                <w:lang w:val="uk-UA"/>
              </w:rPr>
              <w:t>и</w:t>
            </w:r>
            <w:r w:rsidR="00710969" w:rsidRPr="000E20F0">
              <w:rPr>
                <w:sz w:val="28"/>
                <w:szCs w:val="28"/>
                <w:lang w:val="uk-UA"/>
              </w:rPr>
              <w:t>, вихователь-методист</w:t>
            </w:r>
          </w:p>
          <w:p w:rsidR="00710969" w:rsidRPr="000E20F0" w:rsidRDefault="00710969" w:rsidP="003B3AAC">
            <w:pPr>
              <w:pStyle w:val="af2"/>
              <w:spacing w:line="276" w:lineRule="auto"/>
              <w:jc w:val="center"/>
              <w:rPr>
                <w:sz w:val="28"/>
                <w:szCs w:val="28"/>
                <w:lang w:val="uk-UA"/>
              </w:rPr>
            </w:pPr>
            <w:r w:rsidRPr="000E20F0">
              <w:rPr>
                <w:sz w:val="28"/>
                <w:szCs w:val="28"/>
                <w:lang w:val="uk-UA"/>
              </w:rPr>
              <w:t>директор</w:t>
            </w:r>
          </w:p>
          <w:p w:rsidR="00710969" w:rsidRPr="000E20F0" w:rsidRDefault="00710969" w:rsidP="003B3AAC">
            <w:pPr>
              <w:pStyle w:val="af2"/>
              <w:spacing w:line="276" w:lineRule="auto"/>
              <w:jc w:val="center"/>
              <w:rPr>
                <w:sz w:val="28"/>
                <w:szCs w:val="28"/>
                <w:lang w:val="uk-UA"/>
              </w:rPr>
            </w:pPr>
          </w:p>
          <w:p w:rsidR="00EB1EAE" w:rsidRPr="000E20F0" w:rsidRDefault="00EB1EAE" w:rsidP="003B3AAC">
            <w:pPr>
              <w:pStyle w:val="af2"/>
              <w:spacing w:line="276" w:lineRule="auto"/>
              <w:jc w:val="center"/>
              <w:rPr>
                <w:sz w:val="28"/>
                <w:szCs w:val="28"/>
                <w:lang w:val="uk-UA"/>
              </w:rPr>
            </w:pPr>
          </w:p>
          <w:p w:rsidR="00EB1EAE" w:rsidRPr="000E20F0" w:rsidRDefault="00EB1EAE" w:rsidP="003B3AAC">
            <w:pPr>
              <w:pStyle w:val="af2"/>
              <w:spacing w:line="276" w:lineRule="auto"/>
              <w:jc w:val="center"/>
              <w:rPr>
                <w:sz w:val="28"/>
                <w:szCs w:val="28"/>
                <w:lang w:val="uk-UA"/>
              </w:rPr>
            </w:pPr>
          </w:p>
          <w:p w:rsidR="00710969" w:rsidRPr="000E20F0" w:rsidRDefault="00710969" w:rsidP="003B3AAC">
            <w:pPr>
              <w:pStyle w:val="af2"/>
              <w:spacing w:line="276" w:lineRule="auto"/>
              <w:jc w:val="center"/>
              <w:rPr>
                <w:sz w:val="28"/>
                <w:szCs w:val="28"/>
                <w:lang w:val="uk-UA"/>
              </w:rPr>
            </w:pPr>
            <w:r w:rsidRPr="000E20F0">
              <w:rPr>
                <w:sz w:val="28"/>
                <w:szCs w:val="28"/>
                <w:lang w:val="uk-UA"/>
              </w:rPr>
              <w:t>директор, вихователь-методист</w:t>
            </w:r>
          </w:p>
          <w:p w:rsidR="00710969" w:rsidRPr="000E20F0" w:rsidRDefault="00710969" w:rsidP="003B3AAC">
            <w:pPr>
              <w:pStyle w:val="af2"/>
              <w:spacing w:line="276" w:lineRule="auto"/>
              <w:jc w:val="center"/>
              <w:rPr>
                <w:sz w:val="28"/>
                <w:szCs w:val="28"/>
                <w:lang w:val="uk-UA"/>
              </w:rPr>
            </w:pPr>
            <w:r w:rsidRPr="000E20F0">
              <w:rPr>
                <w:sz w:val="28"/>
                <w:szCs w:val="28"/>
                <w:lang w:val="uk-UA"/>
              </w:rPr>
              <w:t>директор</w:t>
            </w:r>
          </w:p>
          <w:p w:rsidR="00710969" w:rsidRPr="000E20F0" w:rsidRDefault="00710969" w:rsidP="00E25CAB">
            <w:pPr>
              <w:pStyle w:val="af2"/>
              <w:spacing w:line="276" w:lineRule="auto"/>
              <w:rPr>
                <w:sz w:val="28"/>
                <w:szCs w:val="28"/>
                <w:lang w:val="uk-UA"/>
              </w:rPr>
            </w:pPr>
          </w:p>
          <w:p w:rsidR="003B3AAC" w:rsidRPr="000E20F0" w:rsidRDefault="003B3AAC" w:rsidP="003B3AAC">
            <w:pPr>
              <w:pStyle w:val="af2"/>
              <w:spacing w:line="276" w:lineRule="auto"/>
              <w:jc w:val="center"/>
              <w:rPr>
                <w:sz w:val="28"/>
                <w:szCs w:val="28"/>
                <w:lang w:val="uk-UA"/>
              </w:rPr>
            </w:pPr>
          </w:p>
          <w:p w:rsidR="00710969" w:rsidRPr="000E20F0" w:rsidRDefault="00710969" w:rsidP="003B3AAC">
            <w:pPr>
              <w:pStyle w:val="af2"/>
              <w:spacing w:line="276" w:lineRule="auto"/>
              <w:jc w:val="center"/>
              <w:rPr>
                <w:sz w:val="28"/>
                <w:szCs w:val="28"/>
                <w:lang w:val="uk-UA"/>
              </w:rPr>
            </w:pPr>
            <w:r w:rsidRPr="000E20F0">
              <w:rPr>
                <w:sz w:val="28"/>
                <w:szCs w:val="28"/>
                <w:lang w:val="uk-UA"/>
              </w:rPr>
              <w:t>директор</w:t>
            </w:r>
          </w:p>
          <w:p w:rsidR="00EB1EAE" w:rsidRPr="000E20F0" w:rsidRDefault="00EB1EAE" w:rsidP="00E25CAB">
            <w:pPr>
              <w:pStyle w:val="af2"/>
              <w:spacing w:line="276" w:lineRule="auto"/>
              <w:jc w:val="center"/>
              <w:rPr>
                <w:sz w:val="28"/>
                <w:szCs w:val="28"/>
                <w:lang w:val="uk-UA"/>
              </w:rPr>
            </w:pPr>
          </w:p>
          <w:p w:rsidR="00EB1EAE" w:rsidRPr="000E20F0" w:rsidRDefault="00EB1EAE" w:rsidP="00E25CAB">
            <w:pPr>
              <w:pStyle w:val="af2"/>
              <w:spacing w:line="276" w:lineRule="auto"/>
              <w:jc w:val="center"/>
              <w:rPr>
                <w:sz w:val="28"/>
                <w:szCs w:val="28"/>
                <w:lang w:val="uk-UA"/>
              </w:rPr>
            </w:pPr>
          </w:p>
          <w:p w:rsidR="00EB1EAE" w:rsidRPr="000E20F0" w:rsidRDefault="00EB1EAE" w:rsidP="00E25CAB">
            <w:pPr>
              <w:pStyle w:val="af2"/>
              <w:spacing w:line="276" w:lineRule="auto"/>
              <w:jc w:val="center"/>
              <w:rPr>
                <w:sz w:val="28"/>
                <w:szCs w:val="28"/>
                <w:lang w:val="uk-UA"/>
              </w:rPr>
            </w:pPr>
          </w:p>
          <w:p w:rsidR="003B3AAC" w:rsidRPr="000E20F0" w:rsidRDefault="00EB1EAE" w:rsidP="00E25CAB">
            <w:pPr>
              <w:pStyle w:val="af2"/>
              <w:spacing w:line="276" w:lineRule="auto"/>
              <w:jc w:val="center"/>
              <w:rPr>
                <w:sz w:val="28"/>
                <w:szCs w:val="28"/>
                <w:lang w:val="uk-UA"/>
              </w:rPr>
            </w:pPr>
            <w:r w:rsidRPr="000E20F0">
              <w:rPr>
                <w:sz w:val="28"/>
                <w:szCs w:val="28"/>
                <w:lang w:val="uk-UA"/>
              </w:rPr>
              <w:t xml:space="preserve">директор, </w:t>
            </w:r>
            <w:r w:rsidR="00710969" w:rsidRPr="000E20F0">
              <w:rPr>
                <w:sz w:val="28"/>
                <w:szCs w:val="28"/>
                <w:lang w:val="uk-UA"/>
              </w:rPr>
              <w:t>вихователь-методист</w:t>
            </w:r>
          </w:p>
          <w:p w:rsidR="003B3AAC" w:rsidRPr="000E20F0" w:rsidRDefault="003B3AAC" w:rsidP="003B3AAC">
            <w:pPr>
              <w:pStyle w:val="af2"/>
              <w:spacing w:line="276" w:lineRule="auto"/>
              <w:jc w:val="center"/>
              <w:rPr>
                <w:sz w:val="28"/>
                <w:szCs w:val="28"/>
                <w:lang w:val="uk-UA"/>
              </w:rPr>
            </w:pPr>
          </w:p>
          <w:p w:rsidR="00EB1EAE" w:rsidRPr="000E20F0" w:rsidRDefault="00EB1EAE" w:rsidP="003B3AAC">
            <w:pPr>
              <w:pStyle w:val="af2"/>
              <w:spacing w:line="276" w:lineRule="auto"/>
              <w:jc w:val="center"/>
              <w:rPr>
                <w:sz w:val="28"/>
                <w:szCs w:val="28"/>
                <w:lang w:val="uk-UA"/>
              </w:rPr>
            </w:pPr>
          </w:p>
          <w:p w:rsidR="003B3AAC" w:rsidRPr="000E20F0" w:rsidRDefault="003B3AAC" w:rsidP="003B3AAC">
            <w:pPr>
              <w:pStyle w:val="af2"/>
              <w:spacing w:line="276" w:lineRule="auto"/>
              <w:jc w:val="center"/>
              <w:rPr>
                <w:sz w:val="28"/>
                <w:szCs w:val="28"/>
                <w:lang w:val="uk-UA"/>
              </w:rPr>
            </w:pPr>
            <w:r w:rsidRPr="000E20F0">
              <w:rPr>
                <w:sz w:val="28"/>
                <w:szCs w:val="28"/>
                <w:lang w:val="uk-UA"/>
              </w:rPr>
              <w:t>директор</w:t>
            </w:r>
          </w:p>
          <w:p w:rsidR="00E25CAB" w:rsidRPr="000E20F0" w:rsidRDefault="003B3AAC" w:rsidP="00EB1EAE">
            <w:pPr>
              <w:pStyle w:val="af2"/>
              <w:spacing w:line="276" w:lineRule="auto"/>
              <w:jc w:val="center"/>
              <w:rPr>
                <w:sz w:val="28"/>
                <w:szCs w:val="28"/>
                <w:lang w:val="uk-UA"/>
              </w:rPr>
            </w:pPr>
            <w:r w:rsidRPr="000E20F0">
              <w:rPr>
                <w:sz w:val="28"/>
                <w:szCs w:val="28"/>
                <w:lang w:val="uk-UA"/>
              </w:rPr>
              <w:t>вихователь-методист</w:t>
            </w:r>
          </w:p>
          <w:p w:rsidR="00E25CAB" w:rsidRPr="000E20F0" w:rsidRDefault="00E25CAB" w:rsidP="00E25CAB">
            <w:pPr>
              <w:pStyle w:val="af2"/>
              <w:spacing w:line="276" w:lineRule="auto"/>
              <w:jc w:val="center"/>
              <w:rPr>
                <w:sz w:val="28"/>
                <w:szCs w:val="28"/>
                <w:lang w:val="uk-UA"/>
              </w:rPr>
            </w:pPr>
            <w:r w:rsidRPr="000E20F0">
              <w:rPr>
                <w:sz w:val="28"/>
                <w:szCs w:val="28"/>
                <w:lang w:val="uk-UA"/>
              </w:rPr>
              <w:t>вихователь-методист</w:t>
            </w:r>
          </w:p>
          <w:p w:rsidR="00E25CAB" w:rsidRPr="000E20F0" w:rsidRDefault="00E25CAB" w:rsidP="00E25CAB">
            <w:pPr>
              <w:pStyle w:val="af2"/>
              <w:spacing w:line="276" w:lineRule="auto"/>
              <w:jc w:val="center"/>
              <w:rPr>
                <w:sz w:val="28"/>
                <w:szCs w:val="28"/>
                <w:lang w:val="uk-UA"/>
              </w:rPr>
            </w:pPr>
          </w:p>
          <w:p w:rsidR="00E25CAB" w:rsidRPr="000E20F0" w:rsidRDefault="00E25CAB" w:rsidP="003B3AAC">
            <w:pPr>
              <w:pStyle w:val="af2"/>
              <w:spacing w:line="276" w:lineRule="auto"/>
              <w:jc w:val="center"/>
              <w:rPr>
                <w:sz w:val="28"/>
                <w:szCs w:val="28"/>
                <w:lang w:val="uk-UA"/>
              </w:rPr>
            </w:pPr>
            <w:r w:rsidRPr="000E20F0">
              <w:rPr>
                <w:sz w:val="28"/>
                <w:szCs w:val="28"/>
                <w:lang w:val="uk-UA"/>
              </w:rPr>
              <w:t>вихователь-методист</w:t>
            </w:r>
          </w:p>
          <w:p w:rsidR="00E25CAB" w:rsidRPr="000E20F0" w:rsidRDefault="00E25CAB" w:rsidP="003B3AAC">
            <w:pPr>
              <w:pStyle w:val="af2"/>
              <w:spacing w:line="276" w:lineRule="auto"/>
              <w:jc w:val="center"/>
              <w:rPr>
                <w:sz w:val="28"/>
                <w:szCs w:val="28"/>
                <w:lang w:val="uk-UA"/>
              </w:rPr>
            </w:pPr>
          </w:p>
          <w:p w:rsidR="00E25CAB" w:rsidRPr="000E20F0" w:rsidRDefault="00EB1EAE" w:rsidP="00E25CAB">
            <w:pPr>
              <w:pStyle w:val="af2"/>
              <w:spacing w:line="276" w:lineRule="auto"/>
              <w:jc w:val="center"/>
              <w:rPr>
                <w:sz w:val="28"/>
                <w:szCs w:val="28"/>
                <w:lang w:val="uk-UA"/>
              </w:rPr>
            </w:pPr>
            <w:r w:rsidRPr="000E20F0">
              <w:rPr>
                <w:sz w:val="28"/>
                <w:szCs w:val="28"/>
                <w:lang w:val="uk-UA"/>
              </w:rPr>
              <w:t>директор</w:t>
            </w:r>
            <w:r w:rsidR="00E25CAB" w:rsidRPr="000E20F0">
              <w:rPr>
                <w:sz w:val="28"/>
                <w:szCs w:val="28"/>
                <w:lang w:val="uk-UA"/>
              </w:rPr>
              <w:t>, вихователь-методист</w:t>
            </w:r>
          </w:p>
          <w:p w:rsidR="00E25CAB" w:rsidRPr="000E20F0" w:rsidRDefault="00E25CAB" w:rsidP="00E25CAB">
            <w:pPr>
              <w:pStyle w:val="af2"/>
              <w:spacing w:line="276" w:lineRule="auto"/>
              <w:rPr>
                <w:sz w:val="28"/>
                <w:szCs w:val="28"/>
                <w:lang w:val="uk-UA"/>
              </w:rPr>
            </w:pPr>
          </w:p>
          <w:p w:rsidR="00E25CAB" w:rsidRPr="000E20F0" w:rsidRDefault="00E25CAB" w:rsidP="00E25CAB">
            <w:pPr>
              <w:pStyle w:val="af2"/>
              <w:spacing w:line="276" w:lineRule="auto"/>
              <w:jc w:val="center"/>
              <w:rPr>
                <w:sz w:val="28"/>
                <w:szCs w:val="28"/>
                <w:lang w:val="uk-UA"/>
              </w:rPr>
            </w:pPr>
            <w:r w:rsidRPr="000E20F0">
              <w:rPr>
                <w:sz w:val="28"/>
                <w:szCs w:val="28"/>
                <w:lang w:val="uk-UA"/>
              </w:rPr>
              <w:t>директор</w:t>
            </w:r>
            <w:r w:rsidR="00EB1EAE" w:rsidRPr="000E20F0">
              <w:rPr>
                <w:sz w:val="28"/>
                <w:szCs w:val="28"/>
                <w:lang w:val="uk-UA"/>
              </w:rPr>
              <w:t>,</w:t>
            </w:r>
          </w:p>
          <w:p w:rsidR="00E25CAB" w:rsidRPr="000E20F0" w:rsidRDefault="00E25CAB" w:rsidP="00E25CAB">
            <w:pPr>
              <w:pStyle w:val="af2"/>
              <w:spacing w:line="276" w:lineRule="auto"/>
              <w:jc w:val="center"/>
              <w:rPr>
                <w:sz w:val="28"/>
                <w:szCs w:val="28"/>
                <w:lang w:val="uk-UA"/>
              </w:rPr>
            </w:pPr>
            <w:r w:rsidRPr="000E20F0">
              <w:rPr>
                <w:sz w:val="28"/>
                <w:szCs w:val="28"/>
                <w:lang w:val="uk-UA"/>
              </w:rPr>
              <w:t>вихователь-методист</w:t>
            </w:r>
          </w:p>
          <w:p w:rsidR="00EB1EAE" w:rsidRPr="000E20F0" w:rsidRDefault="00EB1EAE" w:rsidP="00E25CAB">
            <w:pPr>
              <w:pStyle w:val="af2"/>
              <w:spacing w:line="276" w:lineRule="auto"/>
              <w:jc w:val="center"/>
              <w:rPr>
                <w:sz w:val="28"/>
                <w:szCs w:val="28"/>
                <w:lang w:val="uk-UA"/>
              </w:rPr>
            </w:pPr>
          </w:p>
          <w:p w:rsidR="00EB1EAE" w:rsidRPr="000E20F0" w:rsidRDefault="00EB1EAE" w:rsidP="00EB1EAE">
            <w:pPr>
              <w:pStyle w:val="af2"/>
              <w:spacing w:line="276" w:lineRule="auto"/>
              <w:jc w:val="center"/>
              <w:rPr>
                <w:sz w:val="28"/>
                <w:szCs w:val="28"/>
                <w:lang w:val="uk-UA"/>
              </w:rPr>
            </w:pPr>
            <w:r w:rsidRPr="000E20F0">
              <w:rPr>
                <w:sz w:val="28"/>
                <w:szCs w:val="28"/>
                <w:lang w:val="uk-UA"/>
              </w:rPr>
              <w:t>директор,</w:t>
            </w:r>
          </w:p>
          <w:p w:rsidR="00EB1EAE" w:rsidRPr="000E20F0" w:rsidRDefault="00EB1EAE" w:rsidP="00EB1EAE">
            <w:pPr>
              <w:pStyle w:val="af2"/>
              <w:spacing w:line="276" w:lineRule="auto"/>
              <w:jc w:val="center"/>
              <w:rPr>
                <w:sz w:val="28"/>
                <w:szCs w:val="28"/>
                <w:lang w:val="uk-UA"/>
              </w:rPr>
            </w:pPr>
            <w:r w:rsidRPr="000E20F0">
              <w:rPr>
                <w:sz w:val="28"/>
                <w:szCs w:val="28"/>
                <w:lang w:val="uk-UA"/>
              </w:rPr>
              <w:t>вихователь-методист</w:t>
            </w:r>
          </w:p>
          <w:p w:rsidR="00EB1EAE" w:rsidRPr="000E20F0" w:rsidRDefault="00EB1EAE" w:rsidP="00EB1EAE">
            <w:pPr>
              <w:pStyle w:val="af2"/>
              <w:spacing w:line="276" w:lineRule="auto"/>
              <w:jc w:val="center"/>
              <w:rPr>
                <w:sz w:val="28"/>
                <w:szCs w:val="28"/>
                <w:lang w:val="uk-UA"/>
              </w:rPr>
            </w:pPr>
            <w:r w:rsidRPr="000E20F0">
              <w:rPr>
                <w:sz w:val="28"/>
                <w:szCs w:val="28"/>
                <w:lang w:val="uk-UA"/>
              </w:rPr>
              <w:t>директор</w:t>
            </w:r>
          </w:p>
          <w:p w:rsidR="00EB1EAE" w:rsidRPr="000E20F0" w:rsidRDefault="00EB1EAE" w:rsidP="00EB1EAE">
            <w:pPr>
              <w:pStyle w:val="af2"/>
              <w:spacing w:line="276" w:lineRule="auto"/>
              <w:jc w:val="center"/>
              <w:rPr>
                <w:sz w:val="28"/>
                <w:szCs w:val="28"/>
                <w:lang w:val="uk-UA"/>
              </w:rPr>
            </w:pPr>
          </w:p>
        </w:tc>
        <w:tc>
          <w:tcPr>
            <w:tcW w:w="1418" w:type="dxa"/>
          </w:tcPr>
          <w:p w:rsidR="00710969" w:rsidRPr="000E20F0" w:rsidRDefault="00710969" w:rsidP="00C7796C">
            <w:pPr>
              <w:pStyle w:val="af2"/>
              <w:spacing w:line="276" w:lineRule="auto"/>
              <w:jc w:val="center"/>
              <w:rPr>
                <w:sz w:val="28"/>
                <w:szCs w:val="28"/>
                <w:lang w:val="uk-UA"/>
              </w:rPr>
            </w:pPr>
          </w:p>
        </w:tc>
      </w:tr>
      <w:tr w:rsidR="00D872E5" w:rsidRPr="000E20F0" w:rsidTr="007816B2">
        <w:tc>
          <w:tcPr>
            <w:tcW w:w="10916" w:type="dxa"/>
            <w:gridSpan w:val="5"/>
          </w:tcPr>
          <w:p w:rsidR="00D872E5" w:rsidRPr="00D872E5" w:rsidRDefault="00D872E5" w:rsidP="00D872E5">
            <w:pPr>
              <w:pStyle w:val="af2"/>
              <w:spacing w:line="276" w:lineRule="auto"/>
              <w:jc w:val="center"/>
              <w:rPr>
                <w:sz w:val="28"/>
                <w:szCs w:val="28"/>
                <w:lang w:val="uk-UA"/>
              </w:rPr>
            </w:pPr>
            <w:r w:rsidRPr="00D872E5">
              <w:rPr>
                <w:b/>
                <w:sz w:val="28"/>
                <w:szCs w:val="28"/>
                <w:lang w:val="uk-UA"/>
              </w:rPr>
              <w:lastRenderedPageBreak/>
              <w:t>6.2. Вивчення процесів функціонування</w:t>
            </w:r>
          </w:p>
        </w:tc>
      </w:tr>
      <w:tr w:rsidR="00710969" w:rsidRPr="000E20F0" w:rsidTr="00710969">
        <w:tc>
          <w:tcPr>
            <w:tcW w:w="1844" w:type="dxa"/>
          </w:tcPr>
          <w:p w:rsidR="00710969" w:rsidRPr="00BC6F70" w:rsidRDefault="00710969" w:rsidP="00C7796C">
            <w:pPr>
              <w:pStyle w:val="af2"/>
              <w:spacing w:line="276" w:lineRule="auto"/>
              <w:jc w:val="center"/>
              <w:rPr>
                <w:b/>
                <w:i/>
                <w:sz w:val="28"/>
                <w:szCs w:val="28"/>
                <w:lang w:val="uk-UA"/>
              </w:rPr>
            </w:pPr>
            <w:r w:rsidRPr="00BC6F70">
              <w:rPr>
                <w:b/>
                <w:i/>
                <w:sz w:val="28"/>
                <w:szCs w:val="28"/>
                <w:lang w:val="uk-UA"/>
              </w:rPr>
              <w:t>Вивчення питань з організації харчування дітей</w:t>
            </w:r>
          </w:p>
          <w:p w:rsidR="00710969" w:rsidRPr="000E20F0" w:rsidRDefault="00710969" w:rsidP="00C7796C">
            <w:pPr>
              <w:pStyle w:val="af2"/>
              <w:spacing w:line="276" w:lineRule="auto"/>
              <w:jc w:val="center"/>
              <w:rPr>
                <w:sz w:val="28"/>
                <w:szCs w:val="28"/>
                <w:lang w:val="uk-UA"/>
              </w:rPr>
            </w:pPr>
          </w:p>
        </w:tc>
        <w:tc>
          <w:tcPr>
            <w:tcW w:w="3685" w:type="dxa"/>
          </w:tcPr>
          <w:p w:rsidR="00710969" w:rsidRPr="000E20F0" w:rsidRDefault="00710969" w:rsidP="00C7796C">
            <w:pPr>
              <w:pStyle w:val="af2"/>
              <w:spacing w:line="276" w:lineRule="auto"/>
              <w:rPr>
                <w:sz w:val="28"/>
                <w:szCs w:val="28"/>
                <w:lang w:val="uk-UA"/>
              </w:rPr>
            </w:pPr>
            <w:r w:rsidRPr="000E20F0">
              <w:rPr>
                <w:sz w:val="28"/>
                <w:szCs w:val="28"/>
                <w:lang w:val="uk-UA"/>
              </w:rPr>
              <w:t>- дотримання принципів організації харчування за системою  НАССР в ЗДО;</w:t>
            </w:r>
          </w:p>
          <w:p w:rsidR="00710969" w:rsidRPr="000E20F0" w:rsidRDefault="00710969" w:rsidP="00C7796C">
            <w:pPr>
              <w:pStyle w:val="af2"/>
              <w:spacing w:line="276" w:lineRule="auto"/>
              <w:rPr>
                <w:sz w:val="28"/>
                <w:szCs w:val="28"/>
                <w:lang w:val="uk-UA"/>
              </w:rPr>
            </w:pPr>
            <w:r w:rsidRPr="000E20F0">
              <w:rPr>
                <w:sz w:val="28"/>
                <w:szCs w:val="28"/>
                <w:lang w:val="uk-UA"/>
              </w:rPr>
              <w:t>- якість продуктів харчування і продовольчої сировини під час отримання від постачальника;</w:t>
            </w:r>
          </w:p>
          <w:p w:rsidR="00710969" w:rsidRPr="000E20F0" w:rsidRDefault="00710969" w:rsidP="00C7796C">
            <w:pPr>
              <w:pStyle w:val="af2"/>
              <w:spacing w:line="276" w:lineRule="auto"/>
              <w:rPr>
                <w:sz w:val="28"/>
                <w:szCs w:val="28"/>
                <w:lang w:val="uk-UA"/>
              </w:rPr>
            </w:pPr>
            <w:r w:rsidRPr="000E20F0">
              <w:rPr>
                <w:sz w:val="28"/>
                <w:szCs w:val="28"/>
                <w:lang w:val="uk-UA"/>
              </w:rPr>
              <w:t>-</w:t>
            </w:r>
            <w:r w:rsidRPr="000E20F0">
              <w:rPr>
                <w:lang w:val="uk-UA"/>
              </w:rPr>
              <w:t xml:space="preserve"> </w:t>
            </w:r>
            <w:r w:rsidRPr="000E20F0">
              <w:rPr>
                <w:sz w:val="28"/>
                <w:szCs w:val="28"/>
                <w:lang w:val="uk-UA"/>
              </w:rPr>
              <w:t>дотримання строків реалізації продуктів харчування і продовольчої сировини. Товарне сусідство;</w:t>
            </w:r>
          </w:p>
          <w:p w:rsidR="00710969" w:rsidRPr="000E20F0" w:rsidRDefault="00710969" w:rsidP="00C7796C">
            <w:pPr>
              <w:pStyle w:val="af2"/>
              <w:spacing w:line="276" w:lineRule="auto"/>
              <w:rPr>
                <w:sz w:val="28"/>
                <w:szCs w:val="28"/>
                <w:lang w:val="uk-UA"/>
              </w:rPr>
            </w:pPr>
            <w:r w:rsidRPr="000E20F0">
              <w:rPr>
                <w:sz w:val="28"/>
                <w:szCs w:val="28"/>
                <w:lang w:val="uk-UA"/>
              </w:rPr>
              <w:t>- дотримання технології приготування страв. Вихід і якість страв;</w:t>
            </w:r>
          </w:p>
          <w:p w:rsidR="00710969" w:rsidRPr="000E20F0" w:rsidRDefault="00710969" w:rsidP="00C7796C">
            <w:pPr>
              <w:pStyle w:val="af2"/>
              <w:spacing w:line="276" w:lineRule="auto"/>
              <w:rPr>
                <w:sz w:val="28"/>
                <w:szCs w:val="28"/>
                <w:lang w:val="uk-UA"/>
              </w:rPr>
            </w:pPr>
            <w:r w:rsidRPr="000E20F0">
              <w:rPr>
                <w:sz w:val="28"/>
                <w:szCs w:val="28"/>
                <w:lang w:val="uk-UA"/>
              </w:rPr>
              <w:t>- культура харчування дітей;</w:t>
            </w:r>
          </w:p>
          <w:p w:rsidR="00710969" w:rsidRPr="000E20F0" w:rsidRDefault="00710969" w:rsidP="00C7796C">
            <w:pPr>
              <w:pStyle w:val="af2"/>
              <w:spacing w:line="276" w:lineRule="auto"/>
              <w:rPr>
                <w:sz w:val="28"/>
                <w:szCs w:val="28"/>
                <w:lang w:val="uk-UA"/>
              </w:rPr>
            </w:pPr>
            <w:r w:rsidRPr="000E20F0">
              <w:rPr>
                <w:sz w:val="28"/>
                <w:szCs w:val="28"/>
                <w:lang w:val="uk-UA"/>
              </w:rPr>
              <w:t>- дотримання вимог зберігання продуктів харчування і продовольчої сировини;</w:t>
            </w:r>
          </w:p>
          <w:p w:rsidR="00710969" w:rsidRPr="000E20F0" w:rsidRDefault="00710969" w:rsidP="00C7796C">
            <w:pPr>
              <w:pStyle w:val="af2"/>
              <w:spacing w:line="276" w:lineRule="auto"/>
              <w:rPr>
                <w:sz w:val="28"/>
                <w:szCs w:val="28"/>
                <w:lang w:val="uk-UA"/>
              </w:rPr>
            </w:pPr>
            <w:r w:rsidRPr="000E20F0">
              <w:rPr>
                <w:sz w:val="28"/>
                <w:szCs w:val="28"/>
                <w:lang w:val="uk-UA"/>
              </w:rPr>
              <w:t>- виконання норм харчування, врахування його під час складання меню;</w:t>
            </w:r>
          </w:p>
          <w:p w:rsidR="00710969" w:rsidRPr="000E20F0" w:rsidRDefault="00710969" w:rsidP="00C7796C">
            <w:pPr>
              <w:pStyle w:val="af2"/>
              <w:spacing w:line="276" w:lineRule="auto"/>
              <w:rPr>
                <w:sz w:val="28"/>
                <w:szCs w:val="28"/>
                <w:lang w:val="uk-UA"/>
              </w:rPr>
            </w:pPr>
            <w:r w:rsidRPr="000E20F0">
              <w:rPr>
                <w:sz w:val="28"/>
                <w:szCs w:val="28"/>
                <w:lang w:val="uk-UA"/>
              </w:rPr>
              <w:t>- відповідність об’єму страв для дітей у групах. Обсяг відходів їжі у групах;</w:t>
            </w:r>
          </w:p>
          <w:p w:rsidR="00710969" w:rsidRPr="000E20F0" w:rsidRDefault="00710969" w:rsidP="00C7796C">
            <w:pPr>
              <w:pStyle w:val="af2"/>
              <w:spacing w:line="276" w:lineRule="auto"/>
              <w:rPr>
                <w:sz w:val="28"/>
                <w:szCs w:val="28"/>
                <w:lang w:val="uk-UA"/>
              </w:rPr>
            </w:pPr>
            <w:r w:rsidRPr="000E20F0">
              <w:rPr>
                <w:sz w:val="28"/>
                <w:szCs w:val="28"/>
                <w:lang w:val="uk-UA"/>
              </w:rPr>
              <w:t>- ведення документації щодо харчування дітей;</w:t>
            </w:r>
          </w:p>
          <w:p w:rsidR="00710969" w:rsidRPr="000E20F0" w:rsidRDefault="00710969" w:rsidP="00C7796C">
            <w:pPr>
              <w:pStyle w:val="af2"/>
              <w:spacing w:line="276" w:lineRule="auto"/>
              <w:rPr>
                <w:sz w:val="28"/>
                <w:szCs w:val="28"/>
                <w:lang w:val="uk-UA"/>
              </w:rPr>
            </w:pPr>
            <w:r w:rsidRPr="000E20F0">
              <w:rPr>
                <w:sz w:val="28"/>
                <w:szCs w:val="28"/>
                <w:lang w:val="uk-UA"/>
              </w:rPr>
              <w:t>- забезпеченість харчоблоку мийними, дезінфікуючими засобами, наявність сертифікатів їх якості;</w:t>
            </w:r>
          </w:p>
          <w:p w:rsidR="00710969" w:rsidRPr="000E20F0" w:rsidRDefault="00710969" w:rsidP="00C7796C">
            <w:pPr>
              <w:pStyle w:val="af2"/>
              <w:spacing w:line="276" w:lineRule="auto"/>
              <w:rPr>
                <w:sz w:val="28"/>
                <w:szCs w:val="28"/>
                <w:lang w:val="uk-UA"/>
              </w:rPr>
            </w:pPr>
            <w:r w:rsidRPr="000E20F0">
              <w:rPr>
                <w:sz w:val="28"/>
                <w:szCs w:val="28"/>
                <w:lang w:val="uk-UA"/>
              </w:rPr>
              <w:t>- розподіл їжі за калорійністю;</w:t>
            </w:r>
          </w:p>
          <w:p w:rsidR="00710969" w:rsidRPr="000E20F0" w:rsidRDefault="00710969" w:rsidP="00C7796C">
            <w:pPr>
              <w:pStyle w:val="af2"/>
              <w:spacing w:line="276" w:lineRule="auto"/>
              <w:rPr>
                <w:sz w:val="28"/>
                <w:szCs w:val="28"/>
                <w:lang w:val="uk-UA"/>
              </w:rPr>
            </w:pPr>
            <w:r w:rsidRPr="000E20F0">
              <w:rPr>
                <w:sz w:val="28"/>
                <w:szCs w:val="28"/>
                <w:lang w:val="uk-UA"/>
              </w:rPr>
              <w:t>- дотримання правил особистої гігієни працівниками харчоблоку;</w:t>
            </w:r>
          </w:p>
          <w:p w:rsidR="00710969" w:rsidRPr="000E20F0" w:rsidRDefault="00710969" w:rsidP="00C7796C">
            <w:pPr>
              <w:pStyle w:val="af2"/>
              <w:spacing w:line="276" w:lineRule="auto"/>
              <w:rPr>
                <w:sz w:val="28"/>
                <w:szCs w:val="28"/>
                <w:lang w:val="uk-UA"/>
              </w:rPr>
            </w:pPr>
            <w:r w:rsidRPr="000E20F0">
              <w:rPr>
                <w:sz w:val="28"/>
                <w:szCs w:val="28"/>
                <w:lang w:val="uk-UA"/>
              </w:rPr>
              <w:lastRenderedPageBreak/>
              <w:t>- дотримання техніки безпеки під час роботи;</w:t>
            </w:r>
          </w:p>
          <w:p w:rsidR="00710969" w:rsidRPr="000E20F0" w:rsidRDefault="00710969" w:rsidP="00C7796C">
            <w:pPr>
              <w:pStyle w:val="af2"/>
              <w:spacing w:line="276" w:lineRule="auto"/>
              <w:rPr>
                <w:sz w:val="28"/>
                <w:szCs w:val="28"/>
                <w:lang w:val="uk-UA"/>
              </w:rPr>
            </w:pPr>
            <w:r w:rsidRPr="000E20F0">
              <w:rPr>
                <w:sz w:val="28"/>
                <w:szCs w:val="28"/>
                <w:lang w:val="uk-UA"/>
              </w:rPr>
              <w:t>- виконання графіку поточного прибирання на харчоблоці;</w:t>
            </w:r>
          </w:p>
          <w:p w:rsidR="00710969" w:rsidRPr="000E20F0" w:rsidRDefault="00710969" w:rsidP="00C7796C">
            <w:pPr>
              <w:pStyle w:val="af2"/>
              <w:spacing w:line="276" w:lineRule="auto"/>
              <w:rPr>
                <w:sz w:val="28"/>
                <w:szCs w:val="28"/>
                <w:lang w:val="uk-UA"/>
              </w:rPr>
            </w:pPr>
            <w:r w:rsidRPr="000E20F0">
              <w:rPr>
                <w:sz w:val="28"/>
                <w:szCs w:val="28"/>
                <w:lang w:val="uk-UA"/>
              </w:rPr>
              <w:t xml:space="preserve">- дотримання режиму харчування дітей у всіх групах, </w:t>
            </w:r>
            <w:proofErr w:type="spellStart"/>
            <w:r w:rsidRPr="000E20F0">
              <w:rPr>
                <w:sz w:val="28"/>
                <w:szCs w:val="28"/>
                <w:lang w:val="uk-UA"/>
              </w:rPr>
              <w:t>порціювання</w:t>
            </w:r>
            <w:proofErr w:type="spellEnd"/>
            <w:r w:rsidRPr="000E20F0">
              <w:rPr>
                <w:sz w:val="28"/>
                <w:szCs w:val="28"/>
                <w:lang w:val="uk-UA"/>
              </w:rPr>
              <w:t xml:space="preserve"> страв;</w:t>
            </w:r>
          </w:p>
          <w:p w:rsidR="00710969" w:rsidRPr="000E20F0" w:rsidRDefault="00710969" w:rsidP="00C7796C">
            <w:pPr>
              <w:pStyle w:val="af2"/>
              <w:spacing w:line="276" w:lineRule="auto"/>
              <w:rPr>
                <w:sz w:val="28"/>
                <w:szCs w:val="28"/>
                <w:lang w:val="uk-UA"/>
              </w:rPr>
            </w:pPr>
            <w:r w:rsidRPr="000E20F0">
              <w:rPr>
                <w:sz w:val="28"/>
                <w:szCs w:val="28"/>
                <w:lang w:val="uk-UA"/>
              </w:rPr>
              <w:t>-</w:t>
            </w:r>
            <w:r w:rsidRPr="000E20F0">
              <w:rPr>
                <w:lang w:val="uk-UA"/>
              </w:rPr>
              <w:t xml:space="preserve"> </w:t>
            </w:r>
            <w:r w:rsidRPr="000E20F0">
              <w:rPr>
                <w:sz w:val="28"/>
                <w:szCs w:val="28"/>
                <w:lang w:val="uk-UA"/>
              </w:rPr>
              <w:t>видача страв на групи помічникам вихователів при наявності відповідного посуду, спецодягу;</w:t>
            </w:r>
          </w:p>
          <w:p w:rsidR="00710969" w:rsidRPr="000E20F0" w:rsidRDefault="00710969" w:rsidP="00C7796C">
            <w:pPr>
              <w:pStyle w:val="af2"/>
              <w:spacing w:line="276" w:lineRule="auto"/>
              <w:rPr>
                <w:sz w:val="28"/>
                <w:szCs w:val="28"/>
                <w:lang w:val="uk-UA"/>
              </w:rPr>
            </w:pPr>
            <w:r w:rsidRPr="000E20F0">
              <w:rPr>
                <w:sz w:val="28"/>
                <w:szCs w:val="28"/>
                <w:lang w:val="uk-UA"/>
              </w:rPr>
              <w:t>-  відбір та зберігання добових проб;</w:t>
            </w:r>
          </w:p>
          <w:p w:rsidR="00710969" w:rsidRPr="000E20F0" w:rsidRDefault="00710969" w:rsidP="00C7796C">
            <w:pPr>
              <w:pStyle w:val="af2"/>
              <w:spacing w:line="276" w:lineRule="auto"/>
              <w:rPr>
                <w:sz w:val="28"/>
                <w:szCs w:val="28"/>
                <w:lang w:val="uk-UA"/>
              </w:rPr>
            </w:pPr>
            <w:r w:rsidRPr="000E20F0">
              <w:rPr>
                <w:sz w:val="28"/>
                <w:szCs w:val="28"/>
                <w:lang w:val="uk-UA"/>
              </w:rPr>
              <w:t>- повнота закладки продуктів під час приготування страв;</w:t>
            </w:r>
          </w:p>
          <w:p w:rsidR="00710969" w:rsidRPr="000E20F0" w:rsidRDefault="00710969" w:rsidP="00C7796C">
            <w:pPr>
              <w:pStyle w:val="af2"/>
              <w:spacing w:line="276" w:lineRule="auto"/>
              <w:rPr>
                <w:sz w:val="28"/>
                <w:szCs w:val="28"/>
                <w:lang w:val="uk-UA"/>
              </w:rPr>
            </w:pPr>
            <w:r w:rsidRPr="000E20F0">
              <w:rPr>
                <w:sz w:val="28"/>
                <w:szCs w:val="28"/>
                <w:lang w:val="uk-UA"/>
              </w:rPr>
              <w:t>- наявність продуктів харчування і продовольчої сировини у коморі.</w:t>
            </w:r>
          </w:p>
          <w:p w:rsidR="00710969" w:rsidRDefault="00710969" w:rsidP="00C7796C">
            <w:pPr>
              <w:pStyle w:val="af2"/>
              <w:spacing w:line="276" w:lineRule="auto"/>
              <w:rPr>
                <w:sz w:val="28"/>
                <w:szCs w:val="28"/>
                <w:lang w:val="uk-UA"/>
              </w:rPr>
            </w:pPr>
          </w:p>
          <w:p w:rsidR="00BC6F70" w:rsidRDefault="00BC6F70" w:rsidP="00C7796C">
            <w:pPr>
              <w:pStyle w:val="af2"/>
              <w:spacing w:line="276" w:lineRule="auto"/>
              <w:rPr>
                <w:sz w:val="28"/>
                <w:szCs w:val="28"/>
                <w:lang w:val="uk-UA"/>
              </w:rPr>
            </w:pPr>
          </w:p>
          <w:p w:rsidR="00BC6F70" w:rsidRDefault="00BC6F70" w:rsidP="00C7796C">
            <w:pPr>
              <w:pStyle w:val="af2"/>
              <w:spacing w:line="276" w:lineRule="auto"/>
              <w:rPr>
                <w:sz w:val="28"/>
                <w:szCs w:val="28"/>
                <w:lang w:val="uk-UA"/>
              </w:rPr>
            </w:pPr>
          </w:p>
          <w:p w:rsidR="006A5B00" w:rsidRPr="000E20F0" w:rsidRDefault="006A5B00" w:rsidP="00C7796C">
            <w:pPr>
              <w:pStyle w:val="af2"/>
              <w:spacing w:line="276" w:lineRule="auto"/>
              <w:rPr>
                <w:sz w:val="28"/>
                <w:szCs w:val="28"/>
                <w:lang w:val="uk-UA"/>
              </w:rPr>
            </w:pPr>
          </w:p>
        </w:tc>
        <w:tc>
          <w:tcPr>
            <w:tcW w:w="1985" w:type="dxa"/>
          </w:tcPr>
          <w:p w:rsidR="00710969" w:rsidRPr="000E20F0" w:rsidRDefault="00EB1EAE" w:rsidP="00C7796C">
            <w:pPr>
              <w:pStyle w:val="af2"/>
              <w:spacing w:line="276" w:lineRule="auto"/>
              <w:jc w:val="center"/>
              <w:rPr>
                <w:sz w:val="28"/>
                <w:szCs w:val="28"/>
                <w:lang w:val="uk-UA"/>
              </w:rPr>
            </w:pPr>
            <w:r w:rsidRPr="000E20F0">
              <w:rPr>
                <w:sz w:val="28"/>
                <w:szCs w:val="28"/>
                <w:lang w:val="uk-UA"/>
              </w:rPr>
              <w:lastRenderedPageBreak/>
              <w:t>2023</w:t>
            </w:r>
            <w:r w:rsidR="00710969" w:rsidRPr="000E20F0">
              <w:rPr>
                <w:sz w:val="28"/>
                <w:szCs w:val="28"/>
                <w:lang w:val="uk-UA"/>
              </w:rPr>
              <w:t>/</w:t>
            </w:r>
            <w:r w:rsidRPr="000E20F0">
              <w:rPr>
                <w:sz w:val="28"/>
                <w:szCs w:val="28"/>
                <w:lang w:val="uk-UA"/>
              </w:rPr>
              <w:t>2024</w:t>
            </w:r>
            <w:r w:rsidR="00710969" w:rsidRPr="000E20F0">
              <w:rPr>
                <w:sz w:val="28"/>
                <w:szCs w:val="28"/>
                <w:lang w:val="uk-UA"/>
              </w:rPr>
              <w:t xml:space="preserve"> н. р.</w:t>
            </w:r>
          </w:p>
        </w:tc>
        <w:tc>
          <w:tcPr>
            <w:tcW w:w="1984" w:type="dxa"/>
          </w:tcPr>
          <w:p w:rsidR="00710969" w:rsidRPr="000E20F0" w:rsidRDefault="00710969" w:rsidP="00C7796C">
            <w:pPr>
              <w:pStyle w:val="af2"/>
              <w:spacing w:line="276" w:lineRule="auto"/>
              <w:jc w:val="center"/>
              <w:rPr>
                <w:sz w:val="28"/>
                <w:szCs w:val="28"/>
                <w:lang w:val="uk-UA"/>
              </w:rPr>
            </w:pPr>
            <w:r w:rsidRPr="000E20F0">
              <w:rPr>
                <w:sz w:val="28"/>
                <w:szCs w:val="28"/>
                <w:lang w:val="uk-UA"/>
              </w:rPr>
              <w:t>директор ЗДО, медична сестра</w:t>
            </w:r>
          </w:p>
        </w:tc>
        <w:tc>
          <w:tcPr>
            <w:tcW w:w="1418" w:type="dxa"/>
          </w:tcPr>
          <w:p w:rsidR="00710969" w:rsidRPr="000E20F0" w:rsidRDefault="00710969" w:rsidP="00C7796C">
            <w:pPr>
              <w:pStyle w:val="af2"/>
              <w:spacing w:line="276" w:lineRule="auto"/>
              <w:jc w:val="center"/>
              <w:rPr>
                <w:sz w:val="28"/>
                <w:szCs w:val="28"/>
                <w:lang w:val="uk-UA"/>
              </w:rPr>
            </w:pPr>
          </w:p>
        </w:tc>
      </w:tr>
      <w:tr w:rsidR="00D872E5" w:rsidRPr="000E20F0" w:rsidTr="007816B2">
        <w:tc>
          <w:tcPr>
            <w:tcW w:w="10916" w:type="dxa"/>
            <w:gridSpan w:val="5"/>
          </w:tcPr>
          <w:p w:rsidR="00D872E5" w:rsidRPr="000E20F0" w:rsidRDefault="00D872E5" w:rsidP="00C7796C">
            <w:pPr>
              <w:pStyle w:val="af2"/>
              <w:spacing w:line="276" w:lineRule="auto"/>
              <w:jc w:val="center"/>
              <w:rPr>
                <w:sz w:val="28"/>
                <w:szCs w:val="28"/>
                <w:lang w:val="uk-UA"/>
              </w:rPr>
            </w:pPr>
            <w:r w:rsidRPr="00BC6F70">
              <w:rPr>
                <w:b/>
                <w:i/>
                <w:sz w:val="28"/>
                <w:szCs w:val="28"/>
                <w:lang w:val="uk-UA"/>
              </w:rPr>
              <w:lastRenderedPageBreak/>
              <w:t xml:space="preserve">6.3. Вивчення  питань з охорони праці, пожежної безпеки, ТБ та ЦЗ  </w:t>
            </w:r>
          </w:p>
        </w:tc>
      </w:tr>
      <w:tr w:rsidR="00710969" w:rsidRPr="000E20F0" w:rsidTr="00710969">
        <w:tc>
          <w:tcPr>
            <w:tcW w:w="1844" w:type="dxa"/>
          </w:tcPr>
          <w:p w:rsidR="00710969" w:rsidRPr="000E20F0" w:rsidRDefault="00710969" w:rsidP="00C7796C">
            <w:pPr>
              <w:pStyle w:val="af2"/>
              <w:spacing w:line="276" w:lineRule="auto"/>
              <w:jc w:val="center"/>
              <w:rPr>
                <w:sz w:val="28"/>
                <w:szCs w:val="28"/>
                <w:lang w:val="uk-UA"/>
              </w:rPr>
            </w:pPr>
          </w:p>
        </w:tc>
        <w:tc>
          <w:tcPr>
            <w:tcW w:w="3685" w:type="dxa"/>
          </w:tcPr>
          <w:p w:rsidR="00710969" w:rsidRPr="000E20F0" w:rsidRDefault="00710969" w:rsidP="00C7796C">
            <w:pPr>
              <w:pStyle w:val="af2"/>
              <w:spacing w:line="276" w:lineRule="auto"/>
              <w:rPr>
                <w:sz w:val="28"/>
                <w:szCs w:val="28"/>
                <w:lang w:val="uk-UA"/>
              </w:rPr>
            </w:pPr>
            <w:r w:rsidRPr="000E20F0">
              <w:rPr>
                <w:sz w:val="28"/>
                <w:szCs w:val="28"/>
                <w:lang w:val="uk-UA"/>
              </w:rPr>
              <w:t>- ведення документації з охорони праці;</w:t>
            </w:r>
          </w:p>
          <w:p w:rsidR="00E25CAB" w:rsidRPr="000E20F0" w:rsidRDefault="00E25CAB" w:rsidP="00C7796C">
            <w:pPr>
              <w:pStyle w:val="af2"/>
              <w:spacing w:line="276" w:lineRule="auto"/>
              <w:rPr>
                <w:sz w:val="28"/>
                <w:szCs w:val="28"/>
                <w:lang w:val="uk-UA"/>
              </w:rPr>
            </w:pPr>
            <w:r w:rsidRPr="000E20F0">
              <w:rPr>
                <w:sz w:val="28"/>
                <w:szCs w:val="28"/>
                <w:lang w:val="uk-UA"/>
              </w:rPr>
              <w:t>- виконання інструкції</w:t>
            </w:r>
            <w:r w:rsidRPr="000E20F0">
              <w:rPr>
                <w:lang w:val="uk-UA"/>
              </w:rPr>
              <w:t xml:space="preserve"> </w:t>
            </w:r>
            <w:r w:rsidRPr="000E20F0">
              <w:rPr>
                <w:sz w:val="28"/>
                <w:szCs w:val="28"/>
                <w:lang w:val="uk-UA"/>
              </w:rPr>
              <w:t>щодо дій в умовах надзвичайних ситуацій воєнного характеру;</w:t>
            </w:r>
          </w:p>
          <w:p w:rsidR="00710969" w:rsidRPr="000E20F0" w:rsidRDefault="00710969" w:rsidP="00C7796C">
            <w:pPr>
              <w:pStyle w:val="af2"/>
              <w:spacing w:line="276" w:lineRule="auto"/>
              <w:rPr>
                <w:sz w:val="28"/>
                <w:szCs w:val="28"/>
                <w:lang w:val="uk-UA"/>
              </w:rPr>
            </w:pPr>
            <w:r w:rsidRPr="000E20F0">
              <w:rPr>
                <w:sz w:val="28"/>
                <w:szCs w:val="28"/>
                <w:lang w:val="uk-UA"/>
              </w:rPr>
              <w:t>- виконання інструкції з охорони життя та здоров’я дітей, правил ТБ на робочому місці;</w:t>
            </w:r>
          </w:p>
          <w:p w:rsidR="00710969" w:rsidRPr="000E20F0" w:rsidRDefault="00710969" w:rsidP="00C7796C">
            <w:pPr>
              <w:pStyle w:val="af2"/>
              <w:spacing w:line="276" w:lineRule="auto"/>
              <w:rPr>
                <w:sz w:val="28"/>
                <w:szCs w:val="28"/>
                <w:lang w:val="uk-UA"/>
              </w:rPr>
            </w:pPr>
            <w:r w:rsidRPr="000E20F0">
              <w:rPr>
                <w:sz w:val="28"/>
                <w:szCs w:val="28"/>
                <w:lang w:val="uk-UA"/>
              </w:rPr>
              <w:t>- виконання заходів з охорони праці;</w:t>
            </w:r>
          </w:p>
          <w:p w:rsidR="00710969" w:rsidRPr="000E20F0" w:rsidRDefault="00710969" w:rsidP="00C7796C">
            <w:pPr>
              <w:pStyle w:val="af2"/>
              <w:spacing w:line="276" w:lineRule="auto"/>
              <w:rPr>
                <w:sz w:val="28"/>
                <w:szCs w:val="28"/>
                <w:lang w:val="uk-UA"/>
              </w:rPr>
            </w:pPr>
            <w:r w:rsidRPr="000E20F0">
              <w:rPr>
                <w:sz w:val="28"/>
                <w:szCs w:val="28"/>
                <w:lang w:val="uk-UA"/>
              </w:rPr>
              <w:t>- проведення інструктажів з охорони праці;</w:t>
            </w:r>
          </w:p>
          <w:p w:rsidR="00710969" w:rsidRPr="000E20F0" w:rsidRDefault="00710969" w:rsidP="00C7796C">
            <w:pPr>
              <w:pStyle w:val="af2"/>
              <w:spacing w:line="276" w:lineRule="auto"/>
              <w:rPr>
                <w:sz w:val="28"/>
                <w:szCs w:val="28"/>
                <w:lang w:val="uk-UA"/>
              </w:rPr>
            </w:pPr>
            <w:r w:rsidRPr="000E20F0">
              <w:rPr>
                <w:sz w:val="28"/>
                <w:szCs w:val="28"/>
                <w:lang w:val="uk-UA"/>
              </w:rPr>
              <w:t xml:space="preserve">- виконання заходів з </w:t>
            </w:r>
            <w:r w:rsidRPr="000E20F0">
              <w:rPr>
                <w:sz w:val="28"/>
                <w:szCs w:val="28"/>
                <w:lang w:val="uk-UA"/>
              </w:rPr>
              <w:lastRenderedPageBreak/>
              <w:t>електробезпеки;</w:t>
            </w:r>
          </w:p>
          <w:p w:rsidR="00710969" w:rsidRPr="000E20F0" w:rsidRDefault="00710969" w:rsidP="00C7796C">
            <w:pPr>
              <w:pStyle w:val="af2"/>
              <w:spacing w:line="276" w:lineRule="auto"/>
              <w:rPr>
                <w:sz w:val="28"/>
                <w:szCs w:val="28"/>
                <w:lang w:val="uk-UA"/>
              </w:rPr>
            </w:pPr>
            <w:r w:rsidRPr="000E20F0">
              <w:rPr>
                <w:sz w:val="28"/>
                <w:szCs w:val="28"/>
                <w:lang w:val="uk-UA"/>
              </w:rPr>
              <w:t>- проведення інструктажів з пожежної безпеки;</w:t>
            </w:r>
          </w:p>
          <w:p w:rsidR="00710969" w:rsidRPr="000E20F0" w:rsidRDefault="00710969" w:rsidP="00C7796C">
            <w:pPr>
              <w:pStyle w:val="af2"/>
              <w:spacing w:line="276" w:lineRule="auto"/>
              <w:rPr>
                <w:sz w:val="28"/>
                <w:szCs w:val="28"/>
                <w:lang w:val="uk-UA"/>
              </w:rPr>
            </w:pPr>
            <w:r w:rsidRPr="000E20F0">
              <w:rPr>
                <w:sz w:val="28"/>
                <w:szCs w:val="28"/>
                <w:lang w:val="uk-UA"/>
              </w:rPr>
              <w:t>- виконання заходів з пожежної безпеки;</w:t>
            </w:r>
          </w:p>
          <w:p w:rsidR="00710969" w:rsidRPr="000E20F0" w:rsidRDefault="00710969" w:rsidP="00C7796C">
            <w:pPr>
              <w:pStyle w:val="af2"/>
              <w:spacing w:line="276" w:lineRule="auto"/>
              <w:rPr>
                <w:sz w:val="28"/>
                <w:szCs w:val="28"/>
                <w:lang w:val="uk-UA"/>
              </w:rPr>
            </w:pPr>
            <w:r w:rsidRPr="000E20F0">
              <w:rPr>
                <w:sz w:val="28"/>
                <w:szCs w:val="28"/>
                <w:lang w:val="uk-UA"/>
              </w:rPr>
              <w:t>- виконання заходів з ЦЗ.</w:t>
            </w:r>
          </w:p>
        </w:tc>
        <w:tc>
          <w:tcPr>
            <w:tcW w:w="1985" w:type="dxa"/>
          </w:tcPr>
          <w:p w:rsidR="00710969" w:rsidRPr="000E20F0" w:rsidRDefault="00EB1EAE" w:rsidP="00C7796C">
            <w:pPr>
              <w:pStyle w:val="af2"/>
              <w:spacing w:line="276" w:lineRule="auto"/>
              <w:jc w:val="center"/>
              <w:rPr>
                <w:sz w:val="28"/>
                <w:szCs w:val="28"/>
                <w:lang w:val="uk-UA"/>
              </w:rPr>
            </w:pPr>
            <w:r w:rsidRPr="000E20F0">
              <w:rPr>
                <w:sz w:val="28"/>
                <w:szCs w:val="28"/>
                <w:lang w:val="uk-UA"/>
              </w:rPr>
              <w:lastRenderedPageBreak/>
              <w:t>2023</w:t>
            </w:r>
            <w:r w:rsidR="00710969" w:rsidRPr="000E20F0">
              <w:rPr>
                <w:sz w:val="28"/>
                <w:szCs w:val="28"/>
                <w:lang w:val="uk-UA"/>
              </w:rPr>
              <w:t>/</w:t>
            </w:r>
            <w:r w:rsidRPr="000E20F0">
              <w:rPr>
                <w:sz w:val="28"/>
                <w:szCs w:val="28"/>
                <w:lang w:val="uk-UA"/>
              </w:rPr>
              <w:t>2024</w:t>
            </w:r>
            <w:r w:rsidR="00710969" w:rsidRPr="000E20F0">
              <w:rPr>
                <w:sz w:val="28"/>
                <w:szCs w:val="28"/>
                <w:lang w:val="uk-UA"/>
              </w:rPr>
              <w:t xml:space="preserve"> </w:t>
            </w:r>
            <w:proofErr w:type="spellStart"/>
            <w:r w:rsidR="00710969" w:rsidRPr="000E20F0">
              <w:rPr>
                <w:sz w:val="28"/>
                <w:szCs w:val="28"/>
                <w:lang w:val="uk-UA"/>
              </w:rPr>
              <w:t>н.р</w:t>
            </w:r>
            <w:proofErr w:type="spellEnd"/>
            <w:r w:rsidR="00710969" w:rsidRPr="000E20F0">
              <w:rPr>
                <w:sz w:val="28"/>
                <w:szCs w:val="28"/>
                <w:lang w:val="uk-UA"/>
              </w:rPr>
              <w:t>.</w:t>
            </w:r>
          </w:p>
          <w:p w:rsidR="00710969" w:rsidRPr="000E20F0" w:rsidRDefault="00710969" w:rsidP="00C7796C">
            <w:pPr>
              <w:pStyle w:val="af2"/>
              <w:spacing w:line="276" w:lineRule="auto"/>
              <w:jc w:val="center"/>
              <w:rPr>
                <w:sz w:val="28"/>
                <w:szCs w:val="28"/>
                <w:lang w:val="uk-UA"/>
              </w:rPr>
            </w:pPr>
          </w:p>
          <w:p w:rsidR="00710969" w:rsidRPr="000E20F0" w:rsidRDefault="00710969" w:rsidP="00C7796C">
            <w:pPr>
              <w:pStyle w:val="af2"/>
              <w:spacing w:line="276" w:lineRule="auto"/>
              <w:jc w:val="center"/>
              <w:rPr>
                <w:sz w:val="28"/>
                <w:szCs w:val="28"/>
                <w:lang w:val="uk-UA"/>
              </w:rPr>
            </w:pPr>
          </w:p>
          <w:p w:rsidR="00710969" w:rsidRPr="000E20F0" w:rsidRDefault="00710969" w:rsidP="00C7796C">
            <w:pPr>
              <w:pStyle w:val="af2"/>
              <w:spacing w:line="276" w:lineRule="auto"/>
              <w:jc w:val="center"/>
              <w:rPr>
                <w:sz w:val="28"/>
                <w:szCs w:val="28"/>
                <w:lang w:val="uk-UA"/>
              </w:rPr>
            </w:pPr>
          </w:p>
          <w:p w:rsidR="00710969" w:rsidRPr="000E20F0" w:rsidRDefault="00710969" w:rsidP="00C7796C">
            <w:pPr>
              <w:pStyle w:val="af2"/>
              <w:spacing w:line="276" w:lineRule="auto"/>
              <w:jc w:val="center"/>
              <w:rPr>
                <w:sz w:val="28"/>
                <w:szCs w:val="28"/>
                <w:lang w:val="uk-UA"/>
              </w:rPr>
            </w:pPr>
          </w:p>
        </w:tc>
        <w:tc>
          <w:tcPr>
            <w:tcW w:w="1984" w:type="dxa"/>
            <w:vAlign w:val="center"/>
          </w:tcPr>
          <w:p w:rsidR="00710969" w:rsidRPr="000E20F0" w:rsidRDefault="00710969" w:rsidP="00C7796C">
            <w:pPr>
              <w:pStyle w:val="af2"/>
              <w:spacing w:line="276" w:lineRule="auto"/>
              <w:jc w:val="center"/>
              <w:rPr>
                <w:sz w:val="28"/>
                <w:szCs w:val="28"/>
                <w:lang w:val="uk-UA"/>
              </w:rPr>
            </w:pPr>
            <w:r w:rsidRPr="000E20F0">
              <w:rPr>
                <w:sz w:val="28"/>
                <w:szCs w:val="28"/>
                <w:lang w:val="uk-UA"/>
              </w:rPr>
              <w:t>директор ЗДО, завгосп</w:t>
            </w:r>
          </w:p>
          <w:p w:rsidR="00710969" w:rsidRPr="000E20F0" w:rsidRDefault="00710969" w:rsidP="00C7796C">
            <w:pPr>
              <w:pStyle w:val="af2"/>
              <w:spacing w:line="276" w:lineRule="auto"/>
              <w:jc w:val="center"/>
              <w:rPr>
                <w:sz w:val="28"/>
                <w:szCs w:val="28"/>
                <w:lang w:val="uk-UA"/>
              </w:rPr>
            </w:pPr>
          </w:p>
          <w:p w:rsidR="00710969" w:rsidRPr="000E20F0" w:rsidRDefault="00710969" w:rsidP="00C7796C">
            <w:pPr>
              <w:pStyle w:val="af2"/>
              <w:spacing w:line="276" w:lineRule="auto"/>
              <w:jc w:val="center"/>
              <w:rPr>
                <w:sz w:val="28"/>
                <w:szCs w:val="28"/>
                <w:lang w:val="uk-UA"/>
              </w:rPr>
            </w:pPr>
          </w:p>
          <w:p w:rsidR="00710969" w:rsidRPr="000E20F0" w:rsidRDefault="00710969" w:rsidP="00C7796C">
            <w:pPr>
              <w:pStyle w:val="af2"/>
              <w:spacing w:line="276" w:lineRule="auto"/>
              <w:jc w:val="center"/>
              <w:rPr>
                <w:sz w:val="28"/>
                <w:szCs w:val="28"/>
                <w:lang w:val="uk-UA"/>
              </w:rPr>
            </w:pPr>
          </w:p>
          <w:p w:rsidR="00710969" w:rsidRPr="000E20F0" w:rsidRDefault="00710969" w:rsidP="00C7796C">
            <w:pPr>
              <w:pStyle w:val="af2"/>
              <w:spacing w:line="276" w:lineRule="auto"/>
              <w:jc w:val="center"/>
              <w:rPr>
                <w:sz w:val="28"/>
                <w:szCs w:val="28"/>
                <w:lang w:val="uk-UA"/>
              </w:rPr>
            </w:pPr>
          </w:p>
        </w:tc>
        <w:tc>
          <w:tcPr>
            <w:tcW w:w="1418" w:type="dxa"/>
          </w:tcPr>
          <w:p w:rsidR="00710969" w:rsidRPr="000E20F0" w:rsidRDefault="00710969" w:rsidP="00C7796C">
            <w:pPr>
              <w:pStyle w:val="af2"/>
              <w:spacing w:line="276" w:lineRule="auto"/>
              <w:jc w:val="center"/>
              <w:rPr>
                <w:sz w:val="28"/>
                <w:szCs w:val="28"/>
                <w:lang w:val="uk-UA"/>
              </w:rPr>
            </w:pPr>
          </w:p>
        </w:tc>
      </w:tr>
      <w:tr w:rsidR="00710969" w:rsidRPr="000E20F0" w:rsidTr="00710969">
        <w:tc>
          <w:tcPr>
            <w:tcW w:w="1844" w:type="dxa"/>
          </w:tcPr>
          <w:p w:rsidR="00710969" w:rsidRPr="000E20F0" w:rsidRDefault="00710969" w:rsidP="00C7796C">
            <w:pPr>
              <w:pStyle w:val="af2"/>
              <w:spacing w:line="276" w:lineRule="auto"/>
              <w:jc w:val="center"/>
              <w:rPr>
                <w:sz w:val="28"/>
                <w:szCs w:val="28"/>
                <w:lang w:val="uk-UA"/>
              </w:rPr>
            </w:pPr>
          </w:p>
        </w:tc>
        <w:tc>
          <w:tcPr>
            <w:tcW w:w="3685" w:type="dxa"/>
          </w:tcPr>
          <w:p w:rsidR="00710969" w:rsidRPr="000E20F0" w:rsidRDefault="00710969" w:rsidP="005F213E">
            <w:pPr>
              <w:pStyle w:val="af2"/>
              <w:spacing w:line="276" w:lineRule="auto"/>
              <w:rPr>
                <w:sz w:val="28"/>
                <w:szCs w:val="28"/>
                <w:lang w:val="uk-UA"/>
              </w:rPr>
            </w:pPr>
          </w:p>
        </w:tc>
        <w:tc>
          <w:tcPr>
            <w:tcW w:w="1985" w:type="dxa"/>
          </w:tcPr>
          <w:p w:rsidR="00710969" w:rsidRPr="000E20F0" w:rsidRDefault="00710969" w:rsidP="00C7796C">
            <w:pPr>
              <w:pStyle w:val="af2"/>
              <w:spacing w:line="276" w:lineRule="auto"/>
              <w:jc w:val="center"/>
              <w:rPr>
                <w:sz w:val="28"/>
                <w:szCs w:val="28"/>
                <w:lang w:val="uk-UA"/>
              </w:rPr>
            </w:pPr>
          </w:p>
        </w:tc>
        <w:tc>
          <w:tcPr>
            <w:tcW w:w="1984" w:type="dxa"/>
          </w:tcPr>
          <w:p w:rsidR="00710969" w:rsidRPr="000E20F0" w:rsidRDefault="00710969" w:rsidP="00C7796C">
            <w:pPr>
              <w:pStyle w:val="af2"/>
              <w:spacing w:line="276" w:lineRule="auto"/>
              <w:jc w:val="center"/>
              <w:rPr>
                <w:sz w:val="28"/>
                <w:szCs w:val="28"/>
                <w:lang w:val="uk-UA"/>
              </w:rPr>
            </w:pPr>
          </w:p>
        </w:tc>
        <w:tc>
          <w:tcPr>
            <w:tcW w:w="1418" w:type="dxa"/>
          </w:tcPr>
          <w:p w:rsidR="00710969" w:rsidRPr="000E20F0" w:rsidRDefault="00710969" w:rsidP="00C7796C">
            <w:pPr>
              <w:pStyle w:val="af2"/>
              <w:spacing w:line="276" w:lineRule="auto"/>
              <w:jc w:val="center"/>
              <w:rPr>
                <w:sz w:val="28"/>
                <w:szCs w:val="28"/>
                <w:lang w:val="uk-UA"/>
              </w:rPr>
            </w:pPr>
          </w:p>
        </w:tc>
      </w:tr>
    </w:tbl>
    <w:p w:rsidR="00C7796C" w:rsidRDefault="00C7796C"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Default="002E4E98" w:rsidP="00274CE8">
      <w:pPr>
        <w:spacing w:line="276" w:lineRule="auto"/>
        <w:rPr>
          <w:rFonts w:ascii="Times New Roman" w:hAnsi="Times New Roman"/>
          <w:b w:val="0"/>
          <w:color w:val="auto"/>
          <w:sz w:val="28"/>
          <w:szCs w:val="28"/>
        </w:rPr>
      </w:pPr>
    </w:p>
    <w:p w:rsidR="002E4E98" w:rsidRPr="000E20F0" w:rsidRDefault="002E4E98" w:rsidP="00274CE8">
      <w:pPr>
        <w:spacing w:line="276" w:lineRule="auto"/>
        <w:rPr>
          <w:rFonts w:ascii="Times New Roman" w:hAnsi="Times New Roman"/>
          <w:b w:val="0"/>
          <w:color w:val="auto"/>
          <w:sz w:val="28"/>
          <w:szCs w:val="28"/>
        </w:rPr>
      </w:pPr>
    </w:p>
    <w:p w:rsidR="000E184E" w:rsidRPr="000E20F0" w:rsidRDefault="000E184E" w:rsidP="00EB1EAE">
      <w:pPr>
        <w:pStyle w:val="af2"/>
        <w:spacing w:line="276" w:lineRule="auto"/>
        <w:rPr>
          <w:sz w:val="28"/>
          <w:szCs w:val="28"/>
          <w:lang w:val="uk-UA"/>
        </w:rPr>
      </w:pPr>
    </w:p>
    <w:p w:rsidR="000E184E" w:rsidRPr="000E20F0" w:rsidRDefault="00E07EE7" w:rsidP="00E07EE7">
      <w:pPr>
        <w:pStyle w:val="af5"/>
        <w:jc w:val="right"/>
        <w:rPr>
          <w:rFonts w:ascii="Times New Roman" w:hAnsi="Times New Roman"/>
          <w:b w:val="0"/>
          <w:color w:val="auto"/>
          <w:sz w:val="28"/>
          <w:szCs w:val="28"/>
        </w:rPr>
      </w:pPr>
      <w:r w:rsidRPr="000E20F0">
        <w:rPr>
          <w:rFonts w:ascii="Times New Roman" w:hAnsi="Times New Roman"/>
          <w:b w:val="0"/>
          <w:color w:val="auto"/>
          <w:sz w:val="28"/>
          <w:szCs w:val="28"/>
        </w:rPr>
        <w:t>Додаток 1</w:t>
      </w:r>
    </w:p>
    <w:p w:rsidR="000E184E" w:rsidRPr="00BC6F70" w:rsidRDefault="000E184E" w:rsidP="00BC6F70">
      <w:pPr>
        <w:rPr>
          <w:rFonts w:ascii="Times New Roman" w:hAnsi="Times New Roman"/>
          <w:b w:val="0"/>
          <w:color w:val="auto"/>
          <w:sz w:val="28"/>
          <w:szCs w:val="28"/>
        </w:rPr>
      </w:pPr>
    </w:p>
    <w:p w:rsidR="000E184E" w:rsidRPr="00BC6F70" w:rsidRDefault="000E184E" w:rsidP="000E184E">
      <w:pPr>
        <w:pStyle w:val="af5"/>
        <w:jc w:val="center"/>
        <w:rPr>
          <w:rFonts w:ascii="Times New Roman" w:hAnsi="Times New Roman"/>
          <w:color w:val="auto"/>
          <w:sz w:val="28"/>
          <w:szCs w:val="28"/>
        </w:rPr>
      </w:pPr>
      <w:r w:rsidRPr="00BC6F70">
        <w:rPr>
          <w:rFonts w:ascii="Times New Roman" w:hAnsi="Times New Roman"/>
          <w:color w:val="auto"/>
          <w:sz w:val="28"/>
          <w:szCs w:val="28"/>
        </w:rPr>
        <w:t>ПЛАН</w:t>
      </w:r>
    </w:p>
    <w:p w:rsidR="000E184E" w:rsidRPr="00BC6F70" w:rsidRDefault="000E184E" w:rsidP="000E184E">
      <w:pPr>
        <w:pStyle w:val="af5"/>
        <w:jc w:val="center"/>
        <w:rPr>
          <w:rFonts w:ascii="Times New Roman" w:hAnsi="Times New Roman"/>
          <w:color w:val="auto"/>
          <w:sz w:val="28"/>
          <w:szCs w:val="28"/>
        </w:rPr>
      </w:pPr>
      <w:r w:rsidRPr="00BC6F70">
        <w:rPr>
          <w:rFonts w:ascii="Times New Roman" w:hAnsi="Times New Roman"/>
          <w:color w:val="auto"/>
          <w:sz w:val="28"/>
          <w:szCs w:val="28"/>
        </w:rPr>
        <w:t>роботи з організації  інклюзивної освіти в ЗДО</w:t>
      </w:r>
      <w:r w:rsidR="00C26B41">
        <w:rPr>
          <w:rFonts w:ascii="Times New Roman" w:hAnsi="Times New Roman"/>
          <w:color w:val="auto"/>
          <w:sz w:val="28"/>
          <w:szCs w:val="28"/>
        </w:rPr>
        <w:t xml:space="preserve"> №1</w:t>
      </w:r>
      <w:r w:rsidRPr="00BC6F70">
        <w:rPr>
          <w:rFonts w:ascii="Times New Roman" w:hAnsi="Times New Roman"/>
          <w:color w:val="auto"/>
          <w:sz w:val="28"/>
          <w:szCs w:val="28"/>
        </w:rPr>
        <w:t xml:space="preserve"> «</w:t>
      </w:r>
      <w:r w:rsidR="00C26B41">
        <w:rPr>
          <w:rFonts w:ascii="Times New Roman" w:hAnsi="Times New Roman"/>
          <w:color w:val="auto"/>
          <w:sz w:val="28"/>
          <w:szCs w:val="28"/>
        </w:rPr>
        <w:t>КАЗКА</w:t>
      </w:r>
      <w:r w:rsidRPr="00BC6F70">
        <w:rPr>
          <w:rFonts w:ascii="Times New Roman" w:hAnsi="Times New Roman"/>
          <w:color w:val="auto"/>
          <w:sz w:val="28"/>
          <w:szCs w:val="28"/>
        </w:rPr>
        <w:t>»</w:t>
      </w:r>
    </w:p>
    <w:p w:rsidR="000E184E" w:rsidRPr="00BC6F70" w:rsidRDefault="000E184E" w:rsidP="000E184E">
      <w:pPr>
        <w:pStyle w:val="af5"/>
        <w:jc w:val="center"/>
        <w:rPr>
          <w:rFonts w:ascii="Times New Roman" w:hAnsi="Times New Roman"/>
          <w:color w:val="auto"/>
          <w:sz w:val="28"/>
          <w:szCs w:val="28"/>
        </w:rPr>
      </w:pPr>
      <w:r w:rsidRPr="00BC6F70">
        <w:rPr>
          <w:rFonts w:ascii="Times New Roman" w:hAnsi="Times New Roman"/>
          <w:color w:val="auto"/>
          <w:sz w:val="28"/>
          <w:szCs w:val="28"/>
        </w:rPr>
        <w:t>на 2023/2024 н. р.</w:t>
      </w:r>
    </w:p>
    <w:p w:rsidR="000E184E" w:rsidRPr="000E20F0" w:rsidRDefault="000E184E" w:rsidP="000E184E">
      <w:pPr>
        <w:pStyle w:val="af5"/>
        <w:rPr>
          <w:rFonts w:ascii="Times New Roman" w:hAnsi="Times New Roman"/>
          <w:b w:val="0"/>
          <w:color w:val="auto"/>
          <w:sz w:val="28"/>
          <w:szCs w:val="28"/>
        </w:rPr>
      </w:pPr>
      <w:r w:rsidRPr="00BC6F70">
        <w:rPr>
          <w:rFonts w:ascii="Times New Roman" w:hAnsi="Times New Roman"/>
          <w:i/>
          <w:color w:val="auto"/>
          <w:sz w:val="28"/>
          <w:szCs w:val="28"/>
        </w:rPr>
        <w:t>Завдання</w:t>
      </w:r>
      <w:r w:rsidRPr="00BC6F70">
        <w:rPr>
          <w:rFonts w:ascii="Times New Roman" w:hAnsi="Times New Roman"/>
          <w:color w:val="auto"/>
          <w:sz w:val="28"/>
          <w:szCs w:val="28"/>
        </w:rPr>
        <w:t>:</w:t>
      </w:r>
      <w:r w:rsidRPr="000E20F0">
        <w:rPr>
          <w:rFonts w:ascii="Times New Roman" w:hAnsi="Times New Roman"/>
          <w:b w:val="0"/>
          <w:color w:val="auto"/>
          <w:sz w:val="28"/>
          <w:szCs w:val="28"/>
        </w:rPr>
        <w:t xml:space="preserve"> інтеграція  освітнього процесу ( соціалізація, адаптація та корекція) дітей з особливими освітніми потребами в звичайному соціумі</w:t>
      </w:r>
    </w:p>
    <w:p w:rsidR="000E184E" w:rsidRPr="000E20F0" w:rsidRDefault="000E184E" w:rsidP="000E184E">
      <w:pPr>
        <w:pStyle w:val="af5"/>
        <w:tabs>
          <w:tab w:val="left" w:pos="284"/>
        </w:tabs>
        <w:ind w:left="0"/>
        <w:jc w:val="center"/>
        <w:rPr>
          <w:rFonts w:ascii="Times New Roman" w:hAnsi="Times New Roman"/>
          <w:b w:val="0"/>
          <w:i/>
          <w:color w:val="auto"/>
          <w:sz w:val="28"/>
          <w:szCs w:val="28"/>
        </w:rPr>
      </w:pPr>
    </w:p>
    <w:tbl>
      <w:tblPr>
        <w:tblStyle w:val="af0"/>
        <w:tblW w:w="10031" w:type="dxa"/>
        <w:tblLook w:val="04A0" w:firstRow="1" w:lastRow="0" w:firstColumn="1" w:lastColumn="0" w:noHBand="0" w:noVBand="1"/>
      </w:tblPr>
      <w:tblGrid>
        <w:gridCol w:w="511"/>
        <w:gridCol w:w="3660"/>
        <w:gridCol w:w="1909"/>
        <w:gridCol w:w="1844"/>
        <w:gridCol w:w="2107"/>
      </w:tblGrid>
      <w:tr w:rsidR="000E184E" w:rsidRPr="000E20F0" w:rsidTr="00DB1514">
        <w:tc>
          <w:tcPr>
            <w:tcW w:w="516" w:type="dxa"/>
          </w:tcPr>
          <w:p w:rsidR="000E184E" w:rsidRPr="00BC6F70" w:rsidRDefault="000E184E" w:rsidP="00DB1514">
            <w:pPr>
              <w:rPr>
                <w:rFonts w:ascii="Times New Roman" w:hAnsi="Times New Roman"/>
                <w:b w:val="0"/>
                <w:color w:val="auto"/>
                <w:sz w:val="28"/>
                <w:szCs w:val="28"/>
              </w:rPr>
            </w:pPr>
            <w:r w:rsidRPr="00BC6F70">
              <w:rPr>
                <w:rFonts w:ascii="Times New Roman" w:hAnsi="Times New Roman"/>
                <w:b w:val="0"/>
                <w:color w:val="auto"/>
                <w:sz w:val="28"/>
                <w:szCs w:val="28"/>
              </w:rPr>
              <w:t>№</w:t>
            </w:r>
          </w:p>
        </w:tc>
        <w:tc>
          <w:tcPr>
            <w:tcW w:w="3946" w:type="dxa"/>
          </w:tcPr>
          <w:p w:rsidR="000E184E" w:rsidRPr="00BC6F70" w:rsidRDefault="000E184E" w:rsidP="00DB1514">
            <w:pPr>
              <w:jc w:val="center"/>
              <w:rPr>
                <w:rFonts w:ascii="Times New Roman" w:hAnsi="Times New Roman"/>
                <w:b w:val="0"/>
                <w:color w:val="auto"/>
                <w:sz w:val="28"/>
                <w:szCs w:val="28"/>
              </w:rPr>
            </w:pPr>
            <w:r w:rsidRPr="00BC6F70">
              <w:rPr>
                <w:rFonts w:ascii="Times New Roman" w:hAnsi="Times New Roman"/>
                <w:b w:val="0"/>
                <w:color w:val="auto"/>
                <w:sz w:val="28"/>
                <w:szCs w:val="28"/>
              </w:rPr>
              <w:t>Назва заходу</w:t>
            </w:r>
          </w:p>
        </w:tc>
        <w:tc>
          <w:tcPr>
            <w:tcW w:w="1724" w:type="dxa"/>
          </w:tcPr>
          <w:p w:rsidR="000E184E" w:rsidRPr="00BC6F70" w:rsidRDefault="000E184E" w:rsidP="00DB1514">
            <w:pPr>
              <w:jc w:val="center"/>
              <w:rPr>
                <w:rFonts w:ascii="Times New Roman" w:hAnsi="Times New Roman"/>
                <w:b w:val="0"/>
                <w:color w:val="auto"/>
                <w:sz w:val="28"/>
                <w:szCs w:val="28"/>
              </w:rPr>
            </w:pPr>
            <w:r w:rsidRPr="00BC6F70">
              <w:rPr>
                <w:rFonts w:ascii="Times New Roman" w:hAnsi="Times New Roman"/>
                <w:b w:val="0"/>
                <w:color w:val="auto"/>
                <w:sz w:val="28"/>
                <w:szCs w:val="28"/>
              </w:rPr>
              <w:t>Термін</w:t>
            </w:r>
          </w:p>
        </w:tc>
        <w:tc>
          <w:tcPr>
            <w:tcW w:w="1857" w:type="dxa"/>
          </w:tcPr>
          <w:p w:rsidR="000E184E" w:rsidRPr="00BC6F70" w:rsidRDefault="000E184E" w:rsidP="00DB1514">
            <w:pPr>
              <w:jc w:val="center"/>
              <w:rPr>
                <w:rFonts w:ascii="Times New Roman" w:hAnsi="Times New Roman"/>
                <w:b w:val="0"/>
                <w:color w:val="auto"/>
                <w:sz w:val="28"/>
                <w:szCs w:val="28"/>
              </w:rPr>
            </w:pPr>
            <w:r w:rsidRPr="00BC6F70">
              <w:rPr>
                <w:rFonts w:ascii="Times New Roman" w:hAnsi="Times New Roman"/>
                <w:b w:val="0"/>
                <w:color w:val="auto"/>
                <w:sz w:val="28"/>
                <w:szCs w:val="28"/>
              </w:rPr>
              <w:t>Категорія слухачів</w:t>
            </w:r>
          </w:p>
        </w:tc>
        <w:tc>
          <w:tcPr>
            <w:tcW w:w="1988" w:type="dxa"/>
          </w:tcPr>
          <w:p w:rsidR="000E184E" w:rsidRPr="00BC6F70" w:rsidRDefault="000E184E" w:rsidP="00DB1514">
            <w:pPr>
              <w:jc w:val="center"/>
              <w:rPr>
                <w:rFonts w:ascii="Times New Roman" w:hAnsi="Times New Roman"/>
                <w:b w:val="0"/>
                <w:color w:val="auto"/>
                <w:sz w:val="28"/>
                <w:szCs w:val="28"/>
              </w:rPr>
            </w:pPr>
            <w:r w:rsidRPr="00BC6F70">
              <w:rPr>
                <w:rFonts w:ascii="Times New Roman" w:hAnsi="Times New Roman"/>
                <w:b w:val="0"/>
                <w:color w:val="auto"/>
                <w:sz w:val="28"/>
                <w:szCs w:val="28"/>
              </w:rPr>
              <w:t>Відповідальний</w:t>
            </w:r>
          </w:p>
        </w:tc>
      </w:tr>
      <w:tr w:rsidR="000E184E" w:rsidRPr="000E20F0" w:rsidTr="00DB1514">
        <w:tc>
          <w:tcPr>
            <w:tcW w:w="10031" w:type="dxa"/>
            <w:gridSpan w:val="5"/>
          </w:tcPr>
          <w:p w:rsidR="000E184E" w:rsidRPr="00BC6F70" w:rsidRDefault="000E184E" w:rsidP="00BC6F70">
            <w:pPr>
              <w:jc w:val="center"/>
              <w:rPr>
                <w:rFonts w:ascii="Times New Roman" w:hAnsi="Times New Roman"/>
                <w:color w:val="auto"/>
                <w:sz w:val="28"/>
                <w:szCs w:val="28"/>
              </w:rPr>
            </w:pPr>
            <w:r w:rsidRPr="00BC6F70">
              <w:rPr>
                <w:rFonts w:ascii="Times New Roman" w:hAnsi="Times New Roman"/>
                <w:color w:val="auto"/>
                <w:sz w:val="28"/>
                <w:szCs w:val="28"/>
              </w:rPr>
              <w:t>Робота методичного кабінету</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1.</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Ознайомити з останніми новинами та нормативно-правовими документами з інклюзивної освіти педагогічний колектив та батьків</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09. 2023</w:t>
            </w:r>
          </w:p>
        </w:tc>
        <w:tc>
          <w:tcPr>
            <w:tcW w:w="1857" w:type="dxa"/>
          </w:tcPr>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 батьки</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2.</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Продовжувати роботу з поповнення та інформування про інклюзивну політику, практику та культуру дошкільного закладу</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остійно</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 батьки</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 вихователь-методист</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3.</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Здійснити добірку навчально-методичних матеріалів з питань інклюзивної освіти, зробити її доступною для користування педагогами та батьками</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остійно</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 батьки</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4.</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Продовжувати створювати розвиваюче середовище групового приміщення інклюзивних груп</w:t>
            </w:r>
          </w:p>
          <w:p w:rsidR="000E184E" w:rsidRPr="000E20F0" w:rsidRDefault="000E184E" w:rsidP="00E07EE7">
            <w:pPr>
              <w:spacing w:line="276" w:lineRule="auto"/>
              <w:rPr>
                <w:rFonts w:ascii="Times New Roman" w:hAnsi="Times New Roman"/>
                <w:b w:val="0"/>
                <w:color w:val="auto"/>
                <w:sz w:val="28"/>
                <w:szCs w:val="28"/>
              </w:rPr>
            </w:pP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остійно</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 батьки</w:t>
            </w:r>
          </w:p>
        </w:tc>
        <w:tc>
          <w:tcPr>
            <w:tcW w:w="1988" w:type="dxa"/>
          </w:tcPr>
          <w:p w:rsidR="000E184E" w:rsidRPr="000E20F0" w:rsidRDefault="000E184E" w:rsidP="00DB1514">
            <w:pP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5.</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Сформувати «банк ідей» щодо подальшого розвитку інклюзивної політики дошкільного закладу</w:t>
            </w:r>
          </w:p>
        </w:tc>
        <w:tc>
          <w:tcPr>
            <w:tcW w:w="1724"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05. 2024</w:t>
            </w:r>
          </w:p>
        </w:tc>
        <w:tc>
          <w:tcPr>
            <w:tcW w:w="1857" w:type="dxa"/>
          </w:tcPr>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 батьки, дошкільники</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0E184E" w:rsidRPr="000E20F0" w:rsidTr="00DB1514">
        <w:tc>
          <w:tcPr>
            <w:tcW w:w="10031" w:type="dxa"/>
            <w:gridSpan w:val="5"/>
          </w:tcPr>
          <w:p w:rsidR="00BC6F70" w:rsidRDefault="00BC6F70" w:rsidP="00BC6F70">
            <w:pPr>
              <w:jc w:val="center"/>
              <w:rPr>
                <w:rFonts w:ascii="Times New Roman" w:hAnsi="Times New Roman"/>
                <w:b w:val="0"/>
                <w:color w:val="auto"/>
                <w:sz w:val="28"/>
                <w:szCs w:val="28"/>
              </w:rPr>
            </w:pPr>
          </w:p>
          <w:p w:rsidR="00BC6F70" w:rsidRDefault="00BC6F70" w:rsidP="00BC6F70">
            <w:pPr>
              <w:jc w:val="center"/>
              <w:rPr>
                <w:rFonts w:ascii="Times New Roman" w:hAnsi="Times New Roman"/>
                <w:b w:val="0"/>
                <w:color w:val="auto"/>
                <w:sz w:val="28"/>
                <w:szCs w:val="28"/>
              </w:rPr>
            </w:pPr>
          </w:p>
          <w:p w:rsidR="000E184E" w:rsidRPr="00BC6F70" w:rsidRDefault="000E184E" w:rsidP="00BC6F70">
            <w:pPr>
              <w:jc w:val="center"/>
              <w:rPr>
                <w:rFonts w:ascii="Times New Roman" w:hAnsi="Times New Roman"/>
                <w:color w:val="auto"/>
                <w:sz w:val="28"/>
                <w:szCs w:val="28"/>
              </w:rPr>
            </w:pPr>
            <w:r w:rsidRPr="00BC6F70">
              <w:rPr>
                <w:rFonts w:ascii="Times New Roman" w:hAnsi="Times New Roman"/>
                <w:color w:val="auto"/>
                <w:sz w:val="28"/>
                <w:szCs w:val="28"/>
              </w:rPr>
              <w:t>Робота з педагогічним колективом</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1.</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Самодіагностика</w:t>
            </w:r>
          </w:p>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«Самоосвітня діяльність педагога з огляду на сучасні тенденції дошкільної освіти. Шляхи професійного розвитку»</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w:t>
            </w:r>
            <w:r w:rsidR="000E184E" w:rsidRPr="000E20F0">
              <w:rPr>
                <w:rFonts w:ascii="Times New Roman" w:hAnsi="Times New Roman"/>
                <w:b w:val="0"/>
                <w:color w:val="auto"/>
                <w:sz w:val="28"/>
                <w:szCs w:val="28"/>
              </w:rPr>
              <w:t>ересень, 2023</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highlight w:val="yellow"/>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2.</w:t>
            </w:r>
          </w:p>
        </w:tc>
        <w:tc>
          <w:tcPr>
            <w:tcW w:w="3946" w:type="dxa"/>
          </w:tcPr>
          <w:p w:rsidR="000E184E" w:rsidRPr="000E20F0" w:rsidRDefault="000E184E" w:rsidP="00E07EE7">
            <w:pPr>
              <w:spacing w:line="276" w:lineRule="auto"/>
              <w:rPr>
                <w:rFonts w:ascii="Times New Roman" w:hAnsi="Times New Roman"/>
                <w:b w:val="0"/>
                <w:color w:val="auto"/>
                <w:sz w:val="28"/>
                <w:szCs w:val="28"/>
                <w:shd w:val="clear" w:color="auto" w:fill="FFFFFF"/>
              </w:rPr>
            </w:pPr>
            <w:r w:rsidRPr="000E20F0">
              <w:rPr>
                <w:rFonts w:ascii="Times New Roman" w:hAnsi="Times New Roman"/>
                <w:b w:val="0"/>
                <w:color w:val="auto"/>
                <w:sz w:val="28"/>
                <w:szCs w:val="28"/>
                <w:shd w:val="clear" w:color="auto" w:fill="FFFFFF"/>
              </w:rPr>
              <w:t>Семінар-тренінг «Роль асистента вихователя в групі з інклюзивним навчанням: Основні функції і завдання, форми співпраці»</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w:t>
            </w:r>
            <w:r w:rsidR="000E184E" w:rsidRPr="000E20F0">
              <w:rPr>
                <w:rFonts w:ascii="Times New Roman" w:hAnsi="Times New Roman"/>
                <w:b w:val="0"/>
                <w:color w:val="auto"/>
                <w:sz w:val="28"/>
                <w:szCs w:val="28"/>
              </w:rPr>
              <w:t>ересень, 2023</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highlight w:val="yellow"/>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 вихователь-методист,  практичний психолог</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3.</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Діагностика професійної компетентності асистента вихователя  інклюзивної групи</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ж</w:t>
            </w:r>
            <w:r w:rsidR="000E184E" w:rsidRPr="000E20F0">
              <w:rPr>
                <w:rFonts w:ascii="Times New Roman" w:hAnsi="Times New Roman"/>
                <w:b w:val="0"/>
                <w:color w:val="auto"/>
                <w:sz w:val="28"/>
                <w:szCs w:val="28"/>
              </w:rPr>
              <w:t>овтень,</w:t>
            </w: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2023</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практичний психолог</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4.</w:t>
            </w:r>
          </w:p>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Консультація для педагогів: «</w:t>
            </w:r>
            <w:r w:rsidRPr="000E20F0">
              <w:rPr>
                <w:rFonts w:ascii="Times New Roman" w:hAnsi="Times New Roman"/>
                <w:b w:val="0"/>
                <w:color w:val="auto"/>
                <w:sz w:val="28"/>
                <w:szCs w:val="28"/>
                <w:shd w:val="clear" w:color="auto" w:fill="FFFFFF"/>
              </w:rPr>
              <w:t>Інклюзивна освіта: ідея і практика»</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ж</w:t>
            </w:r>
            <w:r w:rsidR="000E184E" w:rsidRPr="000E20F0">
              <w:rPr>
                <w:rFonts w:ascii="Times New Roman" w:hAnsi="Times New Roman"/>
                <w:b w:val="0"/>
                <w:color w:val="auto"/>
                <w:sz w:val="28"/>
                <w:szCs w:val="28"/>
              </w:rPr>
              <w:t>овтень, 2023</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w:t>
            </w:r>
          </w:p>
        </w:tc>
        <w:tc>
          <w:tcPr>
            <w:tcW w:w="1988" w:type="dxa"/>
            <w:vAlign w:val="center"/>
          </w:tcPr>
          <w:p w:rsidR="000E184E" w:rsidRPr="000E20F0" w:rsidRDefault="000E184E" w:rsidP="00E07EE7">
            <w:pPr>
              <w:rPr>
                <w:rFonts w:ascii="Times New Roman" w:hAnsi="Times New Roman"/>
                <w:b w:val="0"/>
                <w:color w:val="auto"/>
                <w:sz w:val="28"/>
                <w:szCs w:val="28"/>
              </w:rPr>
            </w:pPr>
            <w:r w:rsidRPr="000E20F0">
              <w:rPr>
                <w:rFonts w:ascii="Times New Roman" w:hAnsi="Times New Roman"/>
                <w:b w:val="0"/>
                <w:color w:val="auto"/>
                <w:sz w:val="28"/>
                <w:szCs w:val="28"/>
              </w:rPr>
              <w:t xml:space="preserve"> </w:t>
            </w:r>
            <w:r w:rsidR="00E07EE7" w:rsidRPr="000E20F0">
              <w:rPr>
                <w:rFonts w:ascii="Times New Roman" w:hAnsi="Times New Roman"/>
                <w:b w:val="0"/>
                <w:color w:val="auto"/>
                <w:sz w:val="28"/>
                <w:szCs w:val="28"/>
              </w:rPr>
              <w:t>в</w:t>
            </w:r>
            <w:r w:rsidRPr="000E20F0">
              <w:rPr>
                <w:rFonts w:ascii="Times New Roman" w:hAnsi="Times New Roman"/>
                <w:b w:val="0"/>
                <w:color w:val="auto"/>
                <w:sz w:val="28"/>
                <w:szCs w:val="28"/>
              </w:rPr>
              <w:t>ихователь</w:t>
            </w:r>
            <w:r w:rsidR="00E07EE7"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w:t>
            </w:r>
            <w:r w:rsidR="00E07EE7" w:rsidRPr="000E20F0">
              <w:rPr>
                <w:rFonts w:ascii="Times New Roman" w:hAnsi="Times New Roman"/>
                <w:b w:val="0"/>
                <w:color w:val="auto"/>
                <w:sz w:val="28"/>
                <w:szCs w:val="28"/>
              </w:rPr>
              <w:t xml:space="preserve">  </w:t>
            </w:r>
            <w:r w:rsidRPr="000E20F0">
              <w:rPr>
                <w:rFonts w:ascii="Times New Roman" w:hAnsi="Times New Roman"/>
                <w:b w:val="0"/>
                <w:color w:val="auto"/>
                <w:sz w:val="28"/>
                <w:szCs w:val="28"/>
              </w:rPr>
              <w:t xml:space="preserve">методист, </w:t>
            </w:r>
          </w:p>
          <w:p w:rsidR="000E184E" w:rsidRPr="000E20F0" w:rsidRDefault="00E07EE7" w:rsidP="00E07EE7">
            <w:pPr>
              <w:rPr>
                <w:rFonts w:ascii="Times New Roman" w:hAnsi="Times New Roman"/>
                <w:b w:val="0"/>
                <w:color w:val="auto"/>
                <w:sz w:val="28"/>
                <w:szCs w:val="28"/>
              </w:rPr>
            </w:pPr>
            <w:r w:rsidRPr="000E20F0">
              <w:rPr>
                <w:rFonts w:ascii="Times New Roman" w:hAnsi="Times New Roman"/>
                <w:b w:val="0"/>
                <w:color w:val="auto"/>
                <w:sz w:val="28"/>
                <w:szCs w:val="28"/>
              </w:rPr>
              <w:t xml:space="preserve">   </w:t>
            </w:r>
            <w:proofErr w:type="spellStart"/>
            <w:r w:rsidRPr="000E20F0">
              <w:rPr>
                <w:rFonts w:ascii="Times New Roman" w:hAnsi="Times New Roman"/>
                <w:b w:val="0"/>
                <w:color w:val="auto"/>
                <w:sz w:val="28"/>
                <w:szCs w:val="28"/>
              </w:rPr>
              <w:t>вч.</w:t>
            </w:r>
            <w:r w:rsidR="000E184E" w:rsidRPr="000E20F0">
              <w:rPr>
                <w:rFonts w:ascii="Times New Roman" w:hAnsi="Times New Roman"/>
                <w:b w:val="0"/>
                <w:color w:val="auto"/>
                <w:sz w:val="28"/>
                <w:szCs w:val="28"/>
              </w:rPr>
              <w:t>-</w:t>
            </w:r>
            <w:proofErr w:type="spellEnd"/>
            <w:r w:rsidRPr="000E20F0">
              <w:rPr>
                <w:rFonts w:ascii="Times New Roman" w:hAnsi="Times New Roman"/>
                <w:b w:val="0"/>
                <w:color w:val="auto"/>
                <w:sz w:val="28"/>
                <w:szCs w:val="28"/>
              </w:rPr>
              <w:t xml:space="preserve">  </w:t>
            </w:r>
            <w:r w:rsidR="000E184E" w:rsidRPr="000E20F0">
              <w:rPr>
                <w:rFonts w:ascii="Times New Roman" w:hAnsi="Times New Roman"/>
                <w:b w:val="0"/>
                <w:color w:val="auto"/>
                <w:sz w:val="28"/>
                <w:szCs w:val="28"/>
              </w:rPr>
              <w:t>логопед</w:t>
            </w:r>
          </w:p>
        </w:tc>
      </w:tr>
      <w:tr w:rsidR="000E184E" w:rsidRPr="000E20F0" w:rsidTr="00E07EE7">
        <w:tc>
          <w:tcPr>
            <w:tcW w:w="516" w:type="dxa"/>
          </w:tcPr>
          <w:p w:rsidR="000E184E" w:rsidRPr="000E20F0" w:rsidRDefault="000E184E" w:rsidP="00DB1514">
            <w:pP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5.</w:t>
            </w:r>
          </w:p>
        </w:tc>
        <w:tc>
          <w:tcPr>
            <w:tcW w:w="3946" w:type="dxa"/>
          </w:tcPr>
          <w:p w:rsidR="000E184E" w:rsidRPr="000E20F0" w:rsidRDefault="000E184E" w:rsidP="00E07EE7">
            <w:pPr>
              <w:spacing w:line="276" w:lineRule="auto"/>
              <w:rPr>
                <w:rFonts w:ascii="Times New Roman" w:hAnsi="Times New Roman"/>
                <w:b w:val="0"/>
                <w:color w:val="auto"/>
                <w:sz w:val="28"/>
                <w:szCs w:val="28"/>
                <w:shd w:val="clear" w:color="auto" w:fill="FFFFFF"/>
              </w:rPr>
            </w:pPr>
          </w:p>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shd w:val="clear" w:color="auto" w:fill="FFFFFF"/>
              </w:rPr>
              <w:t xml:space="preserve"> Семінар «Інклюзивне освітнє середовище»</w:t>
            </w:r>
          </w:p>
        </w:tc>
        <w:tc>
          <w:tcPr>
            <w:tcW w:w="1724" w:type="dxa"/>
          </w:tcPr>
          <w:p w:rsidR="000E184E" w:rsidRPr="000E20F0" w:rsidRDefault="000E184E" w:rsidP="00DB1514">
            <w:pP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г</w:t>
            </w:r>
            <w:r w:rsidR="000E184E" w:rsidRPr="000E20F0">
              <w:rPr>
                <w:rFonts w:ascii="Times New Roman" w:hAnsi="Times New Roman"/>
                <w:b w:val="0"/>
                <w:color w:val="auto"/>
                <w:sz w:val="28"/>
                <w:szCs w:val="28"/>
              </w:rPr>
              <w:t>рудень,</w:t>
            </w: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2023</w:t>
            </w:r>
          </w:p>
        </w:tc>
        <w:tc>
          <w:tcPr>
            <w:tcW w:w="1857" w:type="dxa"/>
          </w:tcPr>
          <w:p w:rsidR="000E184E" w:rsidRPr="000E20F0" w:rsidRDefault="000E184E" w:rsidP="00DB1514">
            <w:pP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highlight w:val="yellow"/>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w:t>
            </w:r>
          </w:p>
        </w:tc>
        <w:tc>
          <w:tcPr>
            <w:tcW w:w="1988"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практичний психолог,</w:t>
            </w: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w:t>
            </w:r>
            <w:r w:rsidR="00E07EE7" w:rsidRPr="000E20F0">
              <w:rPr>
                <w:rFonts w:ascii="Times New Roman" w:hAnsi="Times New Roman"/>
                <w:b w:val="0"/>
                <w:color w:val="auto"/>
                <w:sz w:val="28"/>
                <w:szCs w:val="28"/>
              </w:rPr>
              <w:t xml:space="preserve"> </w:t>
            </w:r>
            <w:r w:rsidR="00131E48">
              <w:rPr>
                <w:rFonts w:ascii="Times New Roman" w:hAnsi="Times New Roman"/>
                <w:b w:val="0"/>
                <w:color w:val="auto"/>
                <w:sz w:val="28"/>
                <w:szCs w:val="28"/>
              </w:rPr>
              <w:t>–</w:t>
            </w: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методист</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6.</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Тематичне вивчення «Система роботи щодо забезпечення командного підходу під час організації освітнього процесу з дітьми з особливими освітніми потребами»</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грудень,  2023</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highlight w:val="yellow"/>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7.</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Тест-самооцінка педагогів «Розвиток творчого потенціалу педагога»</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л</w:t>
            </w:r>
            <w:r w:rsidR="000E184E" w:rsidRPr="000E20F0">
              <w:rPr>
                <w:rFonts w:ascii="Times New Roman" w:hAnsi="Times New Roman"/>
                <w:b w:val="0"/>
                <w:color w:val="auto"/>
                <w:sz w:val="28"/>
                <w:szCs w:val="28"/>
              </w:rPr>
              <w:t>ютий, 202</w:t>
            </w:r>
            <w:r w:rsidRPr="000E20F0">
              <w:rPr>
                <w:rFonts w:ascii="Times New Roman" w:hAnsi="Times New Roman"/>
                <w:b w:val="0"/>
                <w:color w:val="auto"/>
                <w:sz w:val="28"/>
                <w:szCs w:val="28"/>
              </w:rPr>
              <w:t>4</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highlight w:val="yellow"/>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 практичний психолог</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8.</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Психолого-педагогічний семінар «Невротичні розлади у дітей дошкільного віку»</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л</w:t>
            </w:r>
            <w:r w:rsidR="000E184E" w:rsidRPr="000E20F0">
              <w:rPr>
                <w:rFonts w:ascii="Times New Roman" w:hAnsi="Times New Roman"/>
                <w:b w:val="0"/>
                <w:color w:val="auto"/>
                <w:sz w:val="28"/>
                <w:szCs w:val="28"/>
              </w:rPr>
              <w:t>ютий, 202</w:t>
            </w:r>
            <w:r w:rsidRPr="000E20F0">
              <w:rPr>
                <w:rFonts w:ascii="Times New Roman" w:hAnsi="Times New Roman"/>
                <w:b w:val="0"/>
                <w:color w:val="auto"/>
                <w:sz w:val="28"/>
                <w:szCs w:val="28"/>
              </w:rPr>
              <w:t>4</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highlight w:val="yellow"/>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w:t>
            </w:r>
          </w:p>
        </w:tc>
        <w:tc>
          <w:tcPr>
            <w:tcW w:w="1988"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 практичний психолог,</w:t>
            </w: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 вихователь-методист</w:t>
            </w:r>
          </w:p>
        </w:tc>
      </w:tr>
      <w:tr w:rsidR="000E184E" w:rsidRPr="000E20F0" w:rsidTr="00E07EE7">
        <w:tc>
          <w:tcPr>
            <w:tcW w:w="516"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9.</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shd w:val="clear" w:color="auto" w:fill="FFFFFF"/>
              </w:rPr>
              <w:t xml:space="preserve">Робота в творчій групі «Світ </w:t>
            </w:r>
            <w:r w:rsidRPr="000E20F0">
              <w:rPr>
                <w:rFonts w:ascii="Times New Roman" w:hAnsi="Times New Roman"/>
                <w:b w:val="0"/>
                <w:color w:val="auto"/>
                <w:sz w:val="28"/>
                <w:szCs w:val="28"/>
                <w:shd w:val="clear" w:color="auto" w:fill="FFFFFF"/>
              </w:rPr>
              <w:lastRenderedPageBreak/>
              <w:t>і особлива дитина»; здійснювати методичний супровід вихователів та асистентів вихователів інклюзивної групи</w:t>
            </w:r>
          </w:p>
        </w:tc>
        <w:tc>
          <w:tcPr>
            <w:tcW w:w="1724" w:type="dxa"/>
          </w:tcPr>
          <w:p w:rsidR="000E184E" w:rsidRPr="000E20F0" w:rsidRDefault="000E184E" w:rsidP="00DB1514">
            <w:pPr>
              <w:rPr>
                <w:rFonts w:ascii="Times New Roman" w:hAnsi="Times New Roman"/>
                <w:b w:val="0"/>
                <w:color w:val="auto"/>
                <w:sz w:val="28"/>
                <w:szCs w:val="28"/>
              </w:rPr>
            </w:pPr>
            <w:r w:rsidRPr="000E20F0">
              <w:rPr>
                <w:rFonts w:ascii="Times New Roman" w:hAnsi="Times New Roman"/>
                <w:b w:val="0"/>
                <w:color w:val="auto"/>
                <w:sz w:val="28"/>
                <w:szCs w:val="28"/>
              </w:rPr>
              <w:lastRenderedPageBreak/>
              <w:t xml:space="preserve"> </w:t>
            </w:r>
          </w:p>
          <w:p w:rsidR="000E184E" w:rsidRPr="000E20F0" w:rsidRDefault="00E07EE7" w:rsidP="00DB1514">
            <w:pPr>
              <w:rPr>
                <w:rFonts w:ascii="Times New Roman" w:hAnsi="Times New Roman"/>
                <w:b w:val="0"/>
                <w:color w:val="auto"/>
                <w:sz w:val="28"/>
                <w:szCs w:val="28"/>
              </w:rPr>
            </w:pPr>
            <w:r w:rsidRPr="000E20F0">
              <w:rPr>
                <w:rFonts w:ascii="Times New Roman" w:hAnsi="Times New Roman"/>
                <w:b w:val="0"/>
                <w:color w:val="auto"/>
                <w:sz w:val="28"/>
                <w:szCs w:val="28"/>
              </w:rPr>
              <w:lastRenderedPageBreak/>
              <w:t>п</w:t>
            </w:r>
            <w:r w:rsidR="000E184E" w:rsidRPr="000E20F0">
              <w:rPr>
                <w:rFonts w:ascii="Times New Roman" w:hAnsi="Times New Roman"/>
                <w:b w:val="0"/>
                <w:color w:val="auto"/>
                <w:sz w:val="28"/>
                <w:szCs w:val="28"/>
              </w:rPr>
              <w:t>ротягом року</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highlight w:val="yellow"/>
              </w:rPr>
            </w:pPr>
            <w:r w:rsidRPr="000E20F0">
              <w:rPr>
                <w:rFonts w:ascii="Times New Roman" w:hAnsi="Times New Roman"/>
                <w:b w:val="0"/>
                <w:color w:val="auto"/>
                <w:sz w:val="28"/>
                <w:szCs w:val="28"/>
              </w:rPr>
              <w:lastRenderedPageBreak/>
              <w:t>п</w:t>
            </w:r>
            <w:r w:rsidR="000E184E" w:rsidRPr="000E20F0">
              <w:rPr>
                <w:rFonts w:ascii="Times New Roman" w:hAnsi="Times New Roman"/>
                <w:b w:val="0"/>
                <w:color w:val="auto"/>
                <w:sz w:val="28"/>
                <w:szCs w:val="28"/>
              </w:rPr>
              <w:t>едагоги ЗДО</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 xml:space="preserve">вихователь-методист </w:t>
            </w:r>
          </w:p>
        </w:tc>
      </w:tr>
      <w:tr w:rsidR="000E184E" w:rsidRPr="000E20F0" w:rsidTr="00DB1514">
        <w:tc>
          <w:tcPr>
            <w:tcW w:w="10031" w:type="dxa"/>
            <w:gridSpan w:val="5"/>
          </w:tcPr>
          <w:p w:rsidR="000E184E" w:rsidRPr="00BC6F70" w:rsidRDefault="000E184E" w:rsidP="00BC6F70">
            <w:pPr>
              <w:spacing w:line="276" w:lineRule="auto"/>
              <w:jc w:val="center"/>
              <w:rPr>
                <w:rFonts w:ascii="Times New Roman" w:hAnsi="Times New Roman"/>
                <w:color w:val="auto"/>
                <w:sz w:val="28"/>
                <w:szCs w:val="28"/>
              </w:rPr>
            </w:pPr>
            <w:r w:rsidRPr="00BC6F70">
              <w:rPr>
                <w:rFonts w:ascii="Times New Roman" w:hAnsi="Times New Roman"/>
                <w:color w:val="auto"/>
                <w:sz w:val="28"/>
                <w:szCs w:val="28"/>
              </w:rPr>
              <w:lastRenderedPageBreak/>
              <w:t>Робота з батьками</w:t>
            </w:r>
          </w:p>
        </w:tc>
      </w:tr>
      <w:tr w:rsidR="000E184E" w:rsidRPr="000E20F0" w:rsidTr="00E07EE7">
        <w:tc>
          <w:tcPr>
            <w:tcW w:w="516" w:type="dxa"/>
          </w:tcPr>
          <w:p w:rsidR="000E184E" w:rsidRPr="000E20F0" w:rsidRDefault="000E184E" w:rsidP="00DB1514">
            <w:pPr>
              <w:rPr>
                <w:rFonts w:ascii="Times New Roman" w:hAnsi="Times New Roman"/>
                <w:b w:val="0"/>
                <w:color w:val="auto"/>
                <w:sz w:val="28"/>
                <w:szCs w:val="28"/>
              </w:rPr>
            </w:pPr>
            <w:r w:rsidRPr="000E20F0">
              <w:rPr>
                <w:rFonts w:ascii="Times New Roman" w:hAnsi="Times New Roman"/>
                <w:b w:val="0"/>
                <w:color w:val="auto"/>
                <w:sz w:val="28"/>
                <w:szCs w:val="28"/>
              </w:rPr>
              <w:t>1.</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Провести індивідуальні консультації   </w:t>
            </w:r>
          </w:p>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«Дитина з аутизмом: діагностика, взаємодія, допомога»</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11. 2023</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едагоги ЗДО, батьки</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 практичний психолог</w:t>
            </w:r>
          </w:p>
          <w:p w:rsidR="000E184E" w:rsidRPr="000E20F0" w:rsidRDefault="000E184E" w:rsidP="00DB1514">
            <w:pPr>
              <w:jc w:val="center"/>
              <w:rPr>
                <w:rFonts w:ascii="Times New Roman" w:hAnsi="Times New Roman"/>
                <w:b w:val="0"/>
                <w:color w:val="auto"/>
                <w:sz w:val="28"/>
                <w:szCs w:val="28"/>
              </w:rPr>
            </w:pPr>
          </w:p>
        </w:tc>
      </w:tr>
      <w:tr w:rsidR="000E184E" w:rsidRPr="000E20F0" w:rsidTr="00E07EE7">
        <w:tc>
          <w:tcPr>
            <w:tcW w:w="516" w:type="dxa"/>
          </w:tcPr>
          <w:p w:rsidR="000E184E" w:rsidRPr="000E20F0" w:rsidRDefault="000E184E" w:rsidP="00DB1514">
            <w:pPr>
              <w:rPr>
                <w:rFonts w:ascii="Times New Roman" w:hAnsi="Times New Roman"/>
                <w:b w:val="0"/>
                <w:color w:val="auto"/>
                <w:sz w:val="28"/>
                <w:szCs w:val="28"/>
              </w:rPr>
            </w:pPr>
            <w:r w:rsidRPr="000E20F0">
              <w:rPr>
                <w:rFonts w:ascii="Times New Roman" w:hAnsi="Times New Roman"/>
                <w:b w:val="0"/>
                <w:color w:val="auto"/>
                <w:sz w:val="28"/>
                <w:szCs w:val="28"/>
              </w:rPr>
              <w:t>2.</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Проводити просвітницьку роботу щодо забезпечення прав дітей з особливими освітніми потребами на освіту</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остійно</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б</w:t>
            </w:r>
            <w:r w:rsidR="000E184E" w:rsidRPr="000E20F0">
              <w:rPr>
                <w:rFonts w:ascii="Times New Roman" w:hAnsi="Times New Roman"/>
                <w:b w:val="0"/>
                <w:color w:val="auto"/>
                <w:sz w:val="28"/>
                <w:szCs w:val="28"/>
              </w:rPr>
              <w:t xml:space="preserve">атьки </w:t>
            </w:r>
          </w:p>
        </w:tc>
        <w:tc>
          <w:tcPr>
            <w:tcW w:w="1988" w:type="dxa"/>
          </w:tcPr>
          <w:p w:rsidR="000E184E" w:rsidRPr="000E20F0" w:rsidRDefault="000E184E" w:rsidP="00DB1514">
            <w:pP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Методична та психологічна служба</w:t>
            </w:r>
          </w:p>
        </w:tc>
      </w:tr>
      <w:tr w:rsidR="000E184E" w:rsidRPr="000E20F0" w:rsidTr="00DB1514">
        <w:tc>
          <w:tcPr>
            <w:tcW w:w="10031" w:type="dxa"/>
            <w:gridSpan w:val="5"/>
          </w:tcPr>
          <w:p w:rsidR="000E184E" w:rsidRPr="00BC6F70" w:rsidRDefault="000E184E" w:rsidP="00BC6F70">
            <w:pPr>
              <w:jc w:val="center"/>
              <w:rPr>
                <w:rFonts w:ascii="Times New Roman" w:hAnsi="Times New Roman"/>
                <w:color w:val="auto"/>
                <w:sz w:val="28"/>
                <w:szCs w:val="28"/>
              </w:rPr>
            </w:pPr>
            <w:r w:rsidRPr="00BC6F70">
              <w:rPr>
                <w:rFonts w:ascii="Times New Roman" w:hAnsi="Times New Roman"/>
                <w:color w:val="auto"/>
                <w:sz w:val="28"/>
                <w:szCs w:val="28"/>
              </w:rPr>
              <w:t>Робота з дітьми</w:t>
            </w:r>
          </w:p>
        </w:tc>
      </w:tr>
      <w:tr w:rsidR="000E184E" w:rsidRPr="000E20F0" w:rsidTr="00E07EE7">
        <w:tc>
          <w:tcPr>
            <w:tcW w:w="516" w:type="dxa"/>
          </w:tcPr>
          <w:p w:rsidR="000E184E" w:rsidRPr="000E20F0" w:rsidRDefault="000E184E" w:rsidP="00DB1514">
            <w:pPr>
              <w:rPr>
                <w:rFonts w:ascii="Times New Roman" w:hAnsi="Times New Roman"/>
                <w:b w:val="0"/>
                <w:color w:val="auto"/>
                <w:sz w:val="28"/>
                <w:szCs w:val="28"/>
              </w:rPr>
            </w:pPr>
            <w:r w:rsidRPr="000E20F0">
              <w:rPr>
                <w:rFonts w:ascii="Times New Roman" w:hAnsi="Times New Roman"/>
                <w:b w:val="0"/>
                <w:color w:val="auto"/>
                <w:sz w:val="28"/>
                <w:szCs w:val="28"/>
              </w:rPr>
              <w:t>1.</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Скласти списки дітей з особливими освітніми потребами, які потребують психолого-педагогічного супроводу</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09. 2023</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д</w:t>
            </w:r>
            <w:r w:rsidR="000E184E" w:rsidRPr="000E20F0">
              <w:rPr>
                <w:rFonts w:ascii="Times New Roman" w:hAnsi="Times New Roman"/>
                <w:b w:val="0"/>
                <w:color w:val="auto"/>
                <w:sz w:val="28"/>
                <w:szCs w:val="28"/>
              </w:rPr>
              <w:t>ошкільники</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0E184E" w:rsidRPr="000E20F0" w:rsidTr="00E07EE7">
        <w:tc>
          <w:tcPr>
            <w:tcW w:w="516" w:type="dxa"/>
          </w:tcPr>
          <w:p w:rsidR="000E184E" w:rsidRPr="000E20F0" w:rsidRDefault="000E184E" w:rsidP="00DB1514">
            <w:pPr>
              <w:rPr>
                <w:rFonts w:ascii="Times New Roman" w:hAnsi="Times New Roman"/>
                <w:b w:val="0"/>
                <w:color w:val="auto"/>
                <w:sz w:val="28"/>
                <w:szCs w:val="28"/>
              </w:rPr>
            </w:pPr>
            <w:r w:rsidRPr="000E20F0">
              <w:rPr>
                <w:rFonts w:ascii="Times New Roman" w:hAnsi="Times New Roman"/>
                <w:b w:val="0"/>
                <w:color w:val="auto"/>
                <w:sz w:val="28"/>
                <w:szCs w:val="28"/>
              </w:rPr>
              <w:t>2.</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Забезпечити психолого-педагогічний супровід та </w:t>
            </w:r>
            <w:proofErr w:type="spellStart"/>
            <w:r w:rsidRPr="000E20F0">
              <w:rPr>
                <w:rFonts w:ascii="Times New Roman" w:hAnsi="Times New Roman"/>
                <w:b w:val="0"/>
                <w:color w:val="auto"/>
                <w:sz w:val="28"/>
                <w:szCs w:val="28"/>
              </w:rPr>
              <w:t>корекційно-відновлювальну</w:t>
            </w:r>
            <w:proofErr w:type="spellEnd"/>
            <w:r w:rsidRPr="000E20F0">
              <w:rPr>
                <w:rFonts w:ascii="Times New Roman" w:hAnsi="Times New Roman"/>
                <w:b w:val="0"/>
                <w:color w:val="auto"/>
                <w:sz w:val="28"/>
                <w:szCs w:val="28"/>
              </w:rPr>
              <w:t xml:space="preserve"> роботу з дітьми з особливими освітніми потребами</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остійно</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д</w:t>
            </w:r>
            <w:r w:rsidR="000E184E" w:rsidRPr="000E20F0">
              <w:rPr>
                <w:rFonts w:ascii="Times New Roman" w:hAnsi="Times New Roman"/>
                <w:b w:val="0"/>
                <w:color w:val="auto"/>
                <w:sz w:val="28"/>
                <w:szCs w:val="28"/>
              </w:rPr>
              <w:t>ошкільники</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0E184E" w:rsidRPr="000E20F0" w:rsidTr="00E07EE7">
        <w:tc>
          <w:tcPr>
            <w:tcW w:w="516" w:type="dxa"/>
          </w:tcPr>
          <w:p w:rsidR="000E184E" w:rsidRPr="000E20F0" w:rsidRDefault="000E184E" w:rsidP="00DB1514">
            <w:pPr>
              <w:rPr>
                <w:rFonts w:ascii="Times New Roman" w:hAnsi="Times New Roman"/>
                <w:b w:val="0"/>
                <w:color w:val="auto"/>
                <w:sz w:val="28"/>
                <w:szCs w:val="28"/>
              </w:rPr>
            </w:pPr>
            <w:r w:rsidRPr="000E20F0">
              <w:rPr>
                <w:rFonts w:ascii="Times New Roman" w:hAnsi="Times New Roman"/>
                <w:b w:val="0"/>
                <w:color w:val="auto"/>
                <w:sz w:val="28"/>
                <w:szCs w:val="28"/>
              </w:rPr>
              <w:t>3.</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Провести засідання Команди супроводу</w:t>
            </w:r>
          </w:p>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(скласти графік </w:t>
            </w:r>
            <w:proofErr w:type="spellStart"/>
            <w:r w:rsidRPr="000E20F0">
              <w:rPr>
                <w:rFonts w:ascii="Times New Roman" w:hAnsi="Times New Roman"/>
                <w:b w:val="0"/>
                <w:color w:val="auto"/>
                <w:sz w:val="28"/>
                <w:szCs w:val="28"/>
              </w:rPr>
              <w:t>корекційно-розвиткових</w:t>
            </w:r>
            <w:proofErr w:type="spellEnd"/>
            <w:r w:rsidRPr="000E20F0">
              <w:rPr>
                <w:rFonts w:ascii="Times New Roman" w:hAnsi="Times New Roman"/>
                <w:b w:val="0"/>
                <w:color w:val="auto"/>
                <w:sz w:val="28"/>
                <w:szCs w:val="28"/>
              </w:rPr>
              <w:t xml:space="preserve"> занять, підготувати документи асистента-вихователя)</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п</w:t>
            </w:r>
            <w:r w:rsidR="000E184E" w:rsidRPr="000E20F0">
              <w:rPr>
                <w:rFonts w:ascii="Times New Roman" w:hAnsi="Times New Roman"/>
                <w:b w:val="0"/>
                <w:color w:val="auto"/>
                <w:sz w:val="28"/>
                <w:szCs w:val="28"/>
              </w:rPr>
              <w:t>ротягом року</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Команда супроводу</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0E184E" w:rsidRPr="000E20F0" w:rsidTr="00E07EE7">
        <w:tc>
          <w:tcPr>
            <w:tcW w:w="516" w:type="dxa"/>
          </w:tcPr>
          <w:p w:rsidR="000E184E" w:rsidRPr="000E20F0" w:rsidRDefault="000E184E" w:rsidP="00DB1514">
            <w:pPr>
              <w:rPr>
                <w:rFonts w:ascii="Times New Roman" w:hAnsi="Times New Roman"/>
                <w:b w:val="0"/>
                <w:color w:val="auto"/>
                <w:sz w:val="28"/>
                <w:szCs w:val="28"/>
              </w:rPr>
            </w:pPr>
            <w:r w:rsidRPr="000E20F0">
              <w:rPr>
                <w:rFonts w:ascii="Times New Roman" w:hAnsi="Times New Roman"/>
                <w:b w:val="0"/>
                <w:color w:val="auto"/>
                <w:sz w:val="28"/>
                <w:szCs w:val="28"/>
              </w:rPr>
              <w:t>4.</w:t>
            </w:r>
          </w:p>
          <w:p w:rsidR="000E184E" w:rsidRPr="000E20F0" w:rsidRDefault="000E184E" w:rsidP="00DB1514">
            <w:pPr>
              <w:rPr>
                <w:rFonts w:ascii="Times New Roman" w:hAnsi="Times New Roman"/>
                <w:b w:val="0"/>
                <w:color w:val="auto"/>
                <w:sz w:val="28"/>
                <w:szCs w:val="28"/>
              </w:rPr>
            </w:pPr>
          </w:p>
          <w:p w:rsidR="000E184E" w:rsidRPr="000E20F0" w:rsidRDefault="000E184E" w:rsidP="00DB1514">
            <w:pPr>
              <w:rPr>
                <w:rFonts w:ascii="Times New Roman" w:hAnsi="Times New Roman"/>
                <w:b w:val="0"/>
                <w:color w:val="auto"/>
                <w:sz w:val="28"/>
                <w:szCs w:val="28"/>
              </w:rPr>
            </w:pP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Розробити Індивідуальні програми розвитку (ІПР) дітей з особли</w:t>
            </w:r>
            <w:r w:rsidR="00E07EE7" w:rsidRPr="000E20F0">
              <w:rPr>
                <w:rFonts w:ascii="Times New Roman" w:hAnsi="Times New Roman"/>
                <w:b w:val="0"/>
                <w:color w:val="auto"/>
                <w:sz w:val="28"/>
                <w:szCs w:val="28"/>
              </w:rPr>
              <w:t>вими освітніми потребами на 2023/2024</w:t>
            </w:r>
            <w:r w:rsidRPr="000E20F0">
              <w:rPr>
                <w:rFonts w:ascii="Times New Roman" w:hAnsi="Times New Roman"/>
                <w:b w:val="0"/>
                <w:color w:val="auto"/>
                <w:sz w:val="28"/>
                <w:szCs w:val="28"/>
              </w:rPr>
              <w:t xml:space="preserve"> н. р.</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09. 202</w:t>
            </w:r>
            <w:r w:rsidR="00E07EE7" w:rsidRPr="000E20F0">
              <w:rPr>
                <w:rFonts w:ascii="Times New Roman" w:hAnsi="Times New Roman"/>
                <w:b w:val="0"/>
                <w:color w:val="auto"/>
                <w:sz w:val="28"/>
                <w:szCs w:val="28"/>
              </w:rPr>
              <w:t>3</w:t>
            </w:r>
          </w:p>
        </w:tc>
        <w:tc>
          <w:tcPr>
            <w:tcW w:w="1857" w:type="dxa"/>
          </w:tcPr>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Команда супроводу, дошкільники</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0E184E" w:rsidRPr="000E20F0" w:rsidTr="00E07EE7">
        <w:tc>
          <w:tcPr>
            <w:tcW w:w="516" w:type="dxa"/>
          </w:tcPr>
          <w:p w:rsidR="000E184E" w:rsidRPr="000E20F0" w:rsidRDefault="000E184E" w:rsidP="00DB1514">
            <w:pPr>
              <w:rPr>
                <w:rFonts w:ascii="Times New Roman" w:hAnsi="Times New Roman"/>
                <w:b w:val="0"/>
                <w:color w:val="auto"/>
                <w:sz w:val="28"/>
                <w:szCs w:val="28"/>
              </w:rPr>
            </w:pPr>
            <w:r w:rsidRPr="000E20F0">
              <w:rPr>
                <w:rFonts w:ascii="Times New Roman" w:hAnsi="Times New Roman"/>
                <w:b w:val="0"/>
                <w:color w:val="auto"/>
                <w:sz w:val="28"/>
                <w:szCs w:val="28"/>
              </w:rPr>
              <w:t>5.</w:t>
            </w:r>
          </w:p>
        </w:tc>
        <w:tc>
          <w:tcPr>
            <w:tcW w:w="3946" w:type="dxa"/>
          </w:tcPr>
          <w:p w:rsidR="000E184E" w:rsidRPr="000E20F0" w:rsidRDefault="000E184E" w:rsidP="00E07EE7">
            <w:p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 xml:space="preserve">Здійснювати щоквартальне                </w:t>
            </w:r>
            <w:r w:rsidRPr="000E20F0">
              <w:rPr>
                <w:rFonts w:ascii="Times New Roman" w:hAnsi="Times New Roman"/>
                <w:b w:val="0"/>
                <w:color w:val="auto"/>
                <w:sz w:val="28"/>
                <w:szCs w:val="28"/>
              </w:rPr>
              <w:lastRenderedPageBreak/>
              <w:t>вивчення динаміки розвитку дітей з особливими освітніми потребами  та переглядати основні завдання ІПР</w:t>
            </w:r>
          </w:p>
        </w:tc>
        <w:tc>
          <w:tcPr>
            <w:tcW w:w="1724"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щ</w:t>
            </w:r>
            <w:r w:rsidR="000E184E" w:rsidRPr="000E20F0">
              <w:rPr>
                <w:rFonts w:ascii="Times New Roman" w:hAnsi="Times New Roman"/>
                <w:b w:val="0"/>
                <w:color w:val="auto"/>
                <w:sz w:val="28"/>
                <w:szCs w:val="28"/>
              </w:rPr>
              <w:t>оквартально</w:t>
            </w:r>
          </w:p>
        </w:tc>
        <w:tc>
          <w:tcPr>
            <w:tcW w:w="1857" w:type="dxa"/>
          </w:tcPr>
          <w:p w:rsidR="000E184E" w:rsidRPr="000E20F0" w:rsidRDefault="000E184E" w:rsidP="00DB1514">
            <w:pPr>
              <w:jc w:val="center"/>
              <w:rPr>
                <w:rFonts w:ascii="Times New Roman" w:hAnsi="Times New Roman"/>
                <w:b w:val="0"/>
                <w:color w:val="auto"/>
                <w:sz w:val="28"/>
                <w:szCs w:val="28"/>
              </w:rPr>
            </w:pPr>
          </w:p>
          <w:p w:rsidR="000E184E" w:rsidRPr="000E20F0" w:rsidRDefault="00E07EE7"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д</w:t>
            </w:r>
            <w:r w:rsidR="000E184E" w:rsidRPr="000E20F0">
              <w:rPr>
                <w:rFonts w:ascii="Times New Roman" w:hAnsi="Times New Roman"/>
                <w:b w:val="0"/>
                <w:color w:val="auto"/>
                <w:sz w:val="28"/>
                <w:szCs w:val="28"/>
              </w:rPr>
              <w:t>ошкільники</w:t>
            </w:r>
          </w:p>
        </w:tc>
        <w:tc>
          <w:tcPr>
            <w:tcW w:w="1988" w:type="dxa"/>
          </w:tcPr>
          <w:p w:rsidR="000E184E" w:rsidRPr="000E20F0" w:rsidRDefault="000E184E" w:rsidP="00DB1514">
            <w:pPr>
              <w:jc w:val="center"/>
              <w:rPr>
                <w:rFonts w:ascii="Times New Roman" w:hAnsi="Times New Roman"/>
                <w:b w:val="0"/>
                <w:color w:val="auto"/>
                <w:sz w:val="28"/>
                <w:szCs w:val="28"/>
              </w:rPr>
            </w:pPr>
          </w:p>
          <w:p w:rsidR="000E184E" w:rsidRPr="000E20F0" w:rsidRDefault="000E184E" w:rsidP="00DB1514">
            <w:pPr>
              <w:jc w:val="center"/>
              <w:rPr>
                <w:rFonts w:ascii="Times New Roman" w:hAnsi="Times New Roman"/>
                <w:b w:val="0"/>
                <w:color w:val="auto"/>
                <w:sz w:val="28"/>
                <w:szCs w:val="28"/>
              </w:rPr>
            </w:pPr>
            <w:r w:rsidRPr="000E20F0">
              <w:rPr>
                <w:rFonts w:ascii="Times New Roman" w:hAnsi="Times New Roman"/>
                <w:b w:val="0"/>
                <w:color w:val="auto"/>
                <w:sz w:val="28"/>
                <w:szCs w:val="28"/>
              </w:rPr>
              <w:lastRenderedPageBreak/>
              <w:t>вихователь-методист</w:t>
            </w:r>
          </w:p>
        </w:tc>
      </w:tr>
    </w:tbl>
    <w:p w:rsidR="000E184E" w:rsidRPr="000E20F0" w:rsidRDefault="000E184E" w:rsidP="000E184E">
      <w:pPr>
        <w:ind w:firstLine="708"/>
        <w:rPr>
          <w:rFonts w:ascii="Times New Roman" w:hAnsi="Times New Roman"/>
          <w:b w:val="0"/>
          <w:color w:val="auto"/>
        </w:rPr>
      </w:pPr>
    </w:p>
    <w:p w:rsidR="000E184E" w:rsidRPr="000E20F0" w:rsidRDefault="000E184E" w:rsidP="000E184E">
      <w:pPr>
        <w:ind w:firstLine="708"/>
        <w:rPr>
          <w:rFonts w:ascii="Times New Roman" w:hAnsi="Times New Roman"/>
          <w:b w:val="0"/>
          <w:color w:val="auto"/>
        </w:rPr>
      </w:pPr>
    </w:p>
    <w:p w:rsidR="00C7796C" w:rsidRPr="000E20F0" w:rsidRDefault="00C7796C" w:rsidP="00C7796C">
      <w:pPr>
        <w:pStyle w:val="af2"/>
        <w:spacing w:line="276" w:lineRule="auto"/>
        <w:jc w:val="right"/>
        <w:rPr>
          <w:sz w:val="28"/>
          <w:szCs w:val="28"/>
          <w:lang w:val="uk-UA"/>
        </w:rPr>
      </w:pPr>
      <w:r w:rsidRPr="000E20F0">
        <w:rPr>
          <w:sz w:val="28"/>
          <w:szCs w:val="28"/>
          <w:lang w:val="uk-UA"/>
        </w:rPr>
        <w:t>Додаток 2</w:t>
      </w:r>
    </w:p>
    <w:p w:rsidR="00C7796C" w:rsidRPr="00BC6F70" w:rsidRDefault="00C7796C" w:rsidP="00C7796C">
      <w:pPr>
        <w:pStyle w:val="af2"/>
        <w:jc w:val="center"/>
        <w:rPr>
          <w:b/>
          <w:sz w:val="28"/>
          <w:szCs w:val="28"/>
          <w:lang w:val="uk-UA"/>
        </w:rPr>
      </w:pPr>
      <w:r w:rsidRPr="00BC6F70">
        <w:rPr>
          <w:b/>
          <w:sz w:val="28"/>
          <w:szCs w:val="28"/>
          <w:lang w:val="uk-UA"/>
        </w:rPr>
        <w:t xml:space="preserve">ЦИКЛОГРАМА </w:t>
      </w:r>
    </w:p>
    <w:p w:rsidR="00D872E5" w:rsidRDefault="00C7796C" w:rsidP="00C7796C">
      <w:pPr>
        <w:pStyle w:val="af2"/>
        <w:jc w:val="center"/>
        <w:rPr>
          <w:b/>
          <w:sz w:val="28"/>
          <w:szCs w:val="28"/>
          <w:lang w:val="uk-UA"/>
        </w:rPr>
      </w:pPr>
      <w:r w:rsidRPr="00BC6F70">
        <w:rPr>
          <w:b/>
          <w:sz w:val="28"/>
          <w:szCs w:val="28"/>
          <w:lang w:val="uk-UA"/>
        </w:rPr>
        <w:t>ЗДІЙСНЕННЯ ВНУТРІШНЬОГО КОНТРОЛЮ У ЗДО «</w:t>
      </w:r>
      <w:r w:rsidR="00EC3CAD">
        <w:rPr>
          <w:b/>
          <w:sz w:val="28"/>
          <w:szCs w:val="28"/>
          <w:lang w:val="uk-UA"/>
        </w:rPr>
        <w:t>КАЗКА</w:t>
      </w:r>
      <w:r w:rsidRPr="00BC6F70">
        <w:rPr>
          <w:b/>
          <w:sz w:val="28"/>
          <w:szCs w:val="28"/>
          <w:lang w:val="uk-UA"/>
        </w:rPr>
        <w:t>»</w:t>
      </w:r>
      <w:r w:rsidR="000E184E" w:rsidRPr="00BC6F70">
        <w:rPr>
          <w:b/>
          <w:sz w:val="28"/>
          <w:szCs w:val="28"/>
          <w:lang w:val="uk-UA"/>
        </w:rPr>
        <w:t xml:space="preserve"> </w:t>
      </w:r>
    </w:p>
    <w:p w:rsidR="00C7796C" w:rsidRPr="00BC6F70" w:rsidRDefault="000E184E" w:rsidP="00C7796C">
      <w:pPr>
        <w:pStyle w:val="af2"/>
        <w:jc w:val="center"/>
        <w:rPr>
          <w:b/>
          <w:sz w:val="28"/>
          <w:szCs w:val="28"/>
          <w:lang w:val="uk-UA"/>
        </w:rPr>
      </w:pPr>
      <w:r w:rsidRPr="00BC6F70">
        <w:rPr>
          <w:b/>
          <w:sz w:val="28"/>
          <w:szCs w:val="28"/>
          <w:lang w:val="uk-UA"/>
        </w:rPr>
        <w:t>у 2023/2024</w:t>
      </w:r>
      <w:r w:rsidR="00C7796C" w:rsidRPr="00BC6F70">
        <w:rPr>
          <w:b/>
          <w:sz w:val="28"/>
          <w:szCs w:val="28"/>
          <w:lang w:val="uk-UA"/>
        </w:rPr>
        <w:t xml:space="preserve"> </w:t>
      </w:r>
      <w:proofErr w:type="spellStart"/>
      <w:r w:rsidR="00C7796C" w:rsidRPr="00BC6F70">
        <w:rPr>
          <w:b/>
          <w:sz w:val="28"/>
          <w:szCs w:val="28"/>
          <w:lang w:val="uk-UA"/>
        </w:rPr>
        <w:t>н.р</w:t>
      </w:r>
      <w:proofErr w:type="spellEnd"/>
      <w:r w:rsidR="00C7796C" w:rsidRPr="00BC6F70">
        <w:rPr>
          <w:b/>
          <w:sz w:val="28"/>
          <w:szCs w:val="28"/>
          <w:lang w:val="uk-UA"/>
        </w:rPr>
        <w:t>.</w:t>
      </w:r>
    </w:p>
    <w:p w:rsidR="00C7796C" w:rsidRPr="000E20F0" w:rsidRDefault="00C7796C" w:rsidP="00C7796C">
      <w:pPr>
        <w:pStyle w:val="af2"/>
        <w:jc w:val="center"/>
        <w:rPr>
          <w:sz w:val="28"/>
          <w:szCs w:val="28"/>
          <w:lang w:val="uk-UA"/>
        </w:rPr>
      </w:pPr>
    </w:p>
    <w:tbl>
      <w:tblPr>
        <w:tblStyle w:val="af0"/>
        <w:tblW w:w="11483" w:type="dxa"/>
        <w:tblInd w:w="-743" w:type="dxa"/>
        <w:tblLayout w:type="fixed"/>
        <w:tblLook w:val="04A0" w:firstRow="1" w:lastRow="0" w:firstColumn="1" w:lastColumn="0" w:noHBand="0" w:noVBand="1"/>
      </w:tblPr>
      <w:tblGrid>
        <w:gridCol w:w="425"/>
        <w:gridCol w:w="2553"/>
        <w:gridCol w:w="708"/>
        <w:gridCol w:w="709"/>
        <w:gridCol w:w="709"/>
        <w:gridCol w:w="709"/>
        <w:gridCol w:w="708"/>
        <w:gridCol w:w="709"/>
        <w:gridCol w:w="709"/>
        <w:gridCol w:w="709"/>
        <w:gridCol w:w="708"/>
        <w:gridCol w:w="709"/>
        <w:gridCol w:w="709"/>
        <w:gridCol w:w="709"/>
      </w:tblGrid>
      <w:tr w:rsidR="00C7796C" w:rsidRPr="000E20F0" w:rsidTr="00274CE8">
        <w:trPr>
          <w:trHeight w:val="270"/>
        </w:trPr>
        <w:tc>
          <w:tcPr>
            <w:tcW w:w="425" w:type="dxa"/>
            <w:vMerge w:val="restart"/>
          </w:tcPr>
          <w:p w:rsidR="00C7796C" w:rsidRPr="000E20F0" w:rsidRDefault="00274CE8" w:rsidP="00C7796C">
            <w:pPr>
              <w:pStyle w:val="af2"/>
              <w:jc w:val="center"/>
              <w:rPr>
                <w:sz w:val="24"/>
                <w:szCs w:val="24"/>
                <w:lang w:val="uk-UA"/>
              </w:rPr>
            </w:pPr>
            <w:r w:rsidRPr="000E20F0">
              <w:rPr>
                <w:sz w:val="24"/>
                <w:szCs w:val="24"/>
                <w:lang w:val="uk-UA"/>
              </w:rPr>
              <w:t>№</w:t>
            </w:r>
            <w:r w:rsidR="00C7796C" w:rsidRPr="000E20F0">
              <w:rPr>
                <w:sz w:val="24"/>
                <w:szCs w:val="24"/>
                <w:lang w:val="uk-UA"/>
              </w:rPr>
              <w:t>з/п</w:t>
            </w:r>
          </w:p>
        </w:tc>
        <w:tc>
          <w:tcPr>
            <w:tcW w:w="2553" w:type="dxa"/>
            <w:vMerge w:val="restart"/>
            <w:vAlign w:val="center"/>
          </w:tcPr>
          <w:p w:rsidR="00C7796C" w:rsidRPr="000E20F0" w:rsidRDefault="00C7796C" w:rsidP="00C7796C">
            <w:pPr>
              <w:pStyle w:val="af2"/>
              <w:jc w:val="center"/>
              <w:rPr>
                <w:sz w:val="24"/>
                <w:szCs w:val="24"/>
                <w:lang w:val="uk-UA"/>
              </w:rPr>
            </w:pPr>
            <w:r w:rsidRPr="000E20F0">
              <w:rPr>
                <w:sz w:val="24"/>
                <w:szCs w:val="24"/>
                <w:lang w:val="uk-UA"/>
              </w:rPr>
              <w:t>Зміст внутрішнього контролю</w:t>
            </w:r>
          </w:p>
          <w:p w:rsidR="00C7796C" w:rsidRPr="000E20F0" w:rsidRDefault="00C7796C" w:rsidP="00C7796C">
            <w:pPr>
              <w:pStyle w:val="af2"/>
              <w:jc w:val="center"/>
              <w:rPr>
                <w:sz w:val="24"/>
                <w:szCs w:val="24"/>
                <w:lang w:val="uk-UA"/>
              </w:rPr>
            </w:pPr>
            <w:r w:rsidRPr="000E20F0">
              <w:rPr>
                <w:sz w:val="24"/>
                <w:szCs w:val="24"/>
                <w:lang w:val="uk-UA"/>
              </w:rPr>
              <w:t>(форма узагальнення)</w:t>
            </w:r>
          </w:p>
        </w:tc>
        <w:tc>
          <w:tcPr>
            <w:tcW w:w="8505" w:type="dxa"/>
            <w:gridSpan w:val="12"/>
            <w:tcBorders>
              <w:bottom w:val="single" w:sz="4" w:space="0" w:color="auto"/>
            </w:tcBorders>
          </w:tcPr>
          <w:p w:rsidR="00C7796C" w:rsidRPr="000E20F0" w:rsidRDefault="00C7796C" w:rsidP="00C7796C">
            <w:pPr>
              <w:pStyle w:val="af2"/>
              <w:jc w:val="center"/>
              <w:rPr>
                <w:sz w:val="24"/>
                <w:szCs w:val="24"/>
                <w:lang w:val="uk-UA"/>
              </w:rPr>
            </w:pPr>
            <w:r w:rsidRPr="000E20F0">
              <w:rPr>
                <w:sz w:val="24"/>
                <w:szCs w:val="24"/>
                <w:lang w:val="uk-UA"/>
              </w:rPr>
              <w:t>Місяці</w:t>
            </w:r>
          </w:p>
        </w:tc>
      </w:tr>
      <w:tr w:rsidR="00C7796C" w:rsidRPr="000E20F0" w:rsidTr="00274CE8">
        <w:trPr>
          <w:trHeight w:val="285"/>
        </w:trPr>
        <w:tc>
          <w:tcPr>
            <w:tcW w:w="425" w:type="dxa"/>
            <w:vMerge/>
          </w:tcPr>
          <w:p w:rsidR="00C7796C" w:rsidRPr="000E20F0" w:rsidRDefault="00C7796C" w:rsidP="00C7796C">
            <w:pPr>
              <w:pStyle w:val="af2"/>
              <w:jc w:val="center"/>
              <w:rPr>
                <w:sz w:val="24"/>
                <w:szCs w:val="24"/>
                <w:lang w:val="uk-UA"/>
              </w:rPr>
            </w:pPr>
          </w:p>
        </w:tc>
        <w:tc>
          <w:tcPr>
            <w:tcW w:w="2553" w:type="dxa"/>
            <w:vMerge/>
            <w:vAlign w:val="center"/>
          </w:tcPr>
          <w:p w:rsidR="00C7796C" w:rsidRPr="000E20F0" w:rsidRDefault="00C7796C" w:rsidP="00C7796C">
            <w:pPr>
              <w:pStyle w:val="af2"/>
              <w:jc w:val="center"/>
              <w:rPr>
                <w:sz w:val="24"/>
                <w:szCs w:val="24"/>
                <w:lang w:val="uk-UA"/>
              </w:rPr>
            </w:pPr>
          </w:p>
        </w:tc>
        <w:tc>
          <w:tcPr>
            <w:tcW w:w="708"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вересень</w:t>
            </w:r>
          </w:p>
        </w:tc>
        <w:tc>
          <w:tcPr>
            <w:tcW w:w="709"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жовтень</w:t>
            </w:r>
          </w:p>
        </w:tc>
        <w:tc>
          <w:tcPr>
            <w:tcW w:w="709"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листопад</w:t>
            </w:r>
          </w:p>
        </w:tc>
        <w:tc>
          <w:tcPr>
            <w:tcW w:w="709"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грудень</w:t>
            </w:r>
          </w:p>
        </w:tc>
        <w:tc>
          <w:tcPr>
            <w:tcW w:w="708"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січень</w:t>
            </w:r>
          </w:p>
        </w:tc>
        <w:tc>
          <w:tcPr>
            <w:tcW w:w="709"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лютий</w:t>
            </w:r>
          </w:p>
        </w:tc>
        <w:tc>
          <w:tcPr>
            <w:tcW w:w="709"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березень</w:t>
            </w:r>
          </w:p>
        </w:tc>
        <w:tc>
          <w:tcPr>
            <w:tcW w:w="709"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квітень</w:t>
            </w:r>
          </w:p>
        </w:tc>
        <w:tc>
          <w:tcPr>
            <w:tcW w:w="708"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травень</w:t>
            </w:r>
          </w:p>
        </w:tc>
        <w:tc>
          <w:tcPr>
            <w:tcW w:w="709"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червень</w:t>
            </w:r>
          </w:p>
        </w:tc>
        <w:tc>
          <w:tcPr>
            <w:tcW w:w="709"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липень</w:t>
            </w:r>
          </w:p>
        </w:tc>
        <w:tc>
          <w:tcPr>
            <w:tcW w:w="709" w:type="dxa"/>
            <w:tcBorders>
              <w:top w:val="single" w:sz="4" w:space="0" w:color="auto"/>
            </w:tcBorders>
            <w:vAlign w:val="center"/>
          </w:tcPr>
          <w:p w:rsidR="00C7796C" w:rsidRPr="000E20F0" w:rsidRDefault="00C7796C" w:rsidP="00C7796C">
            <w:pPr>
              <w:pStyle w:val="af2"/>
              <w:jc w:val="center"/>
              <w:rPr>
                <w:sz w:val="24"/>
                <w:szCs w:val="24"/>
                <w:lang w:val="uk-UA"/>
              </w:rPr>
            </w:pPr>
            <w:r w:rsidRPr="000E20F0">
              <w:rPr>
                <w:sz w:val="24"/>
                <w:szCs w:val="24"/>
                <w:lang w:val="uk-UA"/>
              </w:rPr>
              <w:t>серпень</w:t>
            </w: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1.</w:t>
            </w:r>
          </w:p>
        </w:tc>
        <w:tc>
          <w:tcPr>
            <w:tcW w:w="2553" w:type="dxa"/>
          </w:tcPr>
          <w:p w:rsidR="00C7796C" w:rsidRPr="000E20F0" w:rsidRDefault="00C7796C" w:rsidP="00C7796C">
            <w:pPr>
              <w:pStyle w:val="af2"/>
              <w:rPr>
                <w:sz w:val="24"/>
                <w:szCs w:val="24"/>
                <w:lang w:val="uk-UA"/>
              </w:rPr>
            </w:pPr>
            <w:r w:rsidRPr="000E20F0">
              <w:rPr>
                <w:sz w:val="24"/>
                <w:szCs w:val="24"/>
                <w:lang w:val="uk-UA"/>
              </w:rPr>
              <w:t>Готовність ЗДО до нового навчального року (педрада, наказ, виробнича нарада)</w:t>
            </w: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П; В</w:t>
            </w:r>
          </w:p>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r w:rsidRPr="000E20F0">
              <w:rPr>
                <w:sz w:val="24"/>
                <w:szCs w:val="24"/>
                <w:lang w:val="uk-UA"/>
              </w:rPr>
              <w:t>П</w:t>
            </w:r>
          </w:p>
          <w:p w:rsidR="00C7796C" w:rsidRPr="000E20F0" w:rsidRDefault="00C7796C" w:rsidP="00C7796C">
            <w:pPr>
              <w:pStyle w:val="af2"/>
              <w:jc w:val="center"/>
              <w:rPr>
                <w:sz w:val="24"/>
                <w:szCs w:val="24"/>
                <w:lang w:val="uk-UA"/>
              </w:rPr>
            </w:pPr>
            <w:r w:rsidRPr="000E20F0">
              <w:rPr>
                <w:sz w:val="24"/>
                <w:szCs w:val="24"/>
                <w:lang w:val="uk-UA"/>
              </w:rPr>
              <w:t>Д</w:t>
            </w: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2.</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Затвердження  плану роботи закладу на навчальний рік та оздоровчий період (педрада, наказ)</w:t>
            </w:r>
          </w:p>
        </w:tc>
        <w:tc>
          <w:tcPr>
            <w:tcW w:w="708" w:type="dxa"/>
          </w:tcPr>
          <w:p w:rsidR="00C7796C" w:rsidRPr="00E44E90" w:rsidRDefault="00C7796C" w:rsidP="00C7796C">
            <w:pPr>
              <w:pStyle w:val="af2"/>
              <w:ind w:left="-108" w:firstLine="108"/>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r w:rsidRPr="000E20F0">
              <w:rPr>
                <w:sz w:val="24"/>
                <w:szCs w:val="24"/>
                <w:lang w:val="uk-UA"/>
              </w:rPr>
              <w:t>П</w:t>
            </w:r>
          </w:p>
          <w:p w:rsidR="00C7796C" w:rsidRPr="000E20F0" w:rsidRDefault="00C7796C" w:rsidP="00C7796C">
            <w:pPr>
              <w:pStyle w:val="af2"/>
              <w:jc w:val="center"/>
              <w:rPr>
                <w:sz w:val="24"/>
                <w:szCs w:val="24"/>
                <w:lang w:val="uk-UA"/>
              </w:rPr>
            </w:pPr>
            <w:r w:rsidRPr="000E20F0">
              <w:rPr>
                <w:sz w:val="24"/>
                <w:szCs w:val="24"/>
                <w:lang w:val="uk-UA"/>
              </w:rPr>
              <w:t>Н</w:t>
            </w: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 xml:space="preserve">3. </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Виконання  плану роботи закладу (педрада, наказ)</w:t>
            </w: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r w:rsidRPr="00E44E90">
              <w:rPr>
                <w:b/>
                <w:sz w:val="24"/>
                <w:szCs w:val="24"/>
                <w:lang w:val="uk-UA"/>
              </w:rPr>
              <w:t>П</w:t>
            </w:r>
          </w:p>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4.</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Аналіз захворюваності дітей у ЗДО (наказ)</w:t>
            </w: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В</w:t>
            </w:r>
          </w:p>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5.</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Затвердження тарифікації педагогічних працівників (наказ)</w:t>
            </w: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 xml:space="preserve">6. </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Організація харчування дітей (наказ)</w:t>
            </w: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В</w:t>
            </w:r>
          </w:p>
          <w:p w:rsidR="00C7796C" w:rsidRPr="00E44E90" w:rsidRDefault="00C7796C" w:rsidP="00C7796C">
            <w:pPr>
              <w:pStyle w:val="af2"/>
              <w:jc w:val="center"/>
              <w:rPr>
                <w:b/>
                <w:sz w:val="24"/>
                <w:szCs w:val="24"/>
                <w:lang w:val="uk-UA"/>
              </w:rPr>
            </w:pPr>
            <w:r w:rsidRPr="00E44E90">
              <w:rPr>
                <w:b/>
                <w:sz w:val="24"/>
                <w:szCs w:val="24"/>
                <w:lang w:val="uk-UA"/>
              </w:rPr>
              <w:t>ДЗ</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r w:rsidRPr="00E44E90">
              <w:rPr>
                <w:b/>
                <w:sz w:val="24"/>
                <w:szCs w:val="24"/>
                <w:lang w:val="uk-UA"/>
              </w:rPr>
              <w:t>В</w:t>
            </w:r>
          </w:p>
          <w:p w:rsidR="00C7796C" w:rsidRPr="00E44E90" w:rsidRDefault="00C7796C" w:rsidP="00C7796C">
            <w:pPr>
              <w:pStyle w:val="af2"/>
              <w:jc w:val="center"/>
              <w:rPr>
                <w:b/>
                <w:sz w:val="24"/>
                <w:szCs w:val="24"/>
                <w:lang w:val="uk-UA"/>
              </w:rPr>
            </w:pPr>
            <w:r w:rsidRPr="00E44E90">
              <w:rPr>
                <w:b/>
                <w:sz w:val="24"/>
                <w:szCs w:val="24"/>
                <w:lang w:val="uk-UA"/>
              </w:rPr>
              <w:t>ДЗ</w:t>
            </w: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r w:rsidRPr="00E44E90">
              <w:rPr>
                <w:b/>
                <w:sz w:val="24"/>
                <w:szCs w:val="24"/>
                <w:lang w:val="uk-UA"/>
              </w:rPr>
              <w:t>В</w:t>
            </w:r>
          </w:p>
          <w:p w:rsidR="00C7796C" w:rsidRPr="00E44E90" w:rsidRDefault="00C7796C" w:rsidP="00C7796C">
            <w:pPr>
              <w:pStyle w:val="af2"/>
              <w:jc w:val="center"/>
              <w:rPr>
                <w:b/>
                <w:sz w:val="24"/>
                <w:szCs w:val="24"/>
                <w:lang w:val="uk-UA"/>
              </w:rPr>
            </w:pPr>
            <w:r w:rsidRPr="00E44E90">
              <w:rPr>
                <w:b/>
                <w:sz w:val="24"/>
                <w:szCs w:val="24"/>
                <w:lang w:val="uk-UA"/>
              </w:rPr>
              <w:t>ДЗ</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7.</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Стан харчування дітей (виробнича нарада, наказ)</w:t>
            </w: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r w:rsidRPr="00E44E90">
              <w:rPr>
                <w:b/>
                <w:sz w:val="24"/>
                <w:szCs w:val="24"/>
                <w:lang w:val="uk-UA"/>
              </w:rPr>
              <w:t>В</w:t>
            </w:r>
          </w:p>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8.</w:t>
            </w:r>
          </w:p>
        </w:tc>
        <w:tc>
          <w:tcPr>
            <w:tcW w:w="2553" w:type="dxa"/>
            <w:vAlign w:val="center"/>
          </w:tcPr>
          <w:p w:rsidR="00C7796C" w:rsidRPr="000E20F0" w:rsidRDefault="00C7796C" w:rsidP="003E4CA7">
            <w:pPr>
              <w:pStyle w:val="af2"/>
              <w:rPr>
                <w:sz w:val="24"/>
                <w:szCs w:val="24"/>
                <w:lang w:val="uk-UA"/>
              </w:rPr>
            </w:pPr>
            <w:r w:rsidRPr="000E20F0">
              <w:rPr>
                <w:sz w:val="24"/>
                <w:szCs w:val="24"/>
                <w:lang w:val="uk-UA"/>
              </w:rPr>
              <w:t xml:space="preserve">Дотримання  </w:t>
            </w:r>
            <w:r w:rsidR="003E4CA7" w:rsidRPr="000E20F0">
              <w:rPr>
                <w:sz w:val="24"/>
                <w:szCs w:val="24"/>
                <w:lang w:val="uk-UA"/>
              </w:rPr>
              <w:t xml:space="preserve">Інструкцій  та алгоритму дій  з ЦЗ під час воєнного стану. </w:t>
            </w:r>
            <w:r w:rsidRPr="000E20F0">
              <w:rPr>
                <w:sz w:val="24"/>
                <w:szCs w:val="24"/>
                <w:lang w:val="uk-UA"/>
              </w:rPr>
              <w:t>(виробнича нарада, наказ)</w:t>
            </w:r>
          </w:p>
        </w:tc>
        <w:tc>
          <w:tcPr>
            <w:tcW w:w="708" w:type="dxa"/>
            <w:vAlign w:val="center"/>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3E4CA7" w:rsidRPr="00E44E90" w:rsidRDefault="003E4CA7" w:rsidP="00C7796C">
            <w:pPr>
              <w:pStyle w:val="af2"/>
              <w:jc w:val="center"/>
              <w:rPr>
                <w:b/>
                <w:sz w:val="24"/>
                <w:szCs w:val="24"/>
                <w:lang w:val="uk-UA"/>
              </w:rPr>
            </w:pPr>
            <w:r w:rsidRPr="00E44E90">
              <w:rPr>
                <w:b/>
                <w:sz w:val="24"/>
                <w:szCs w:val="24"/>
                <w:lang w:val="uk-UA"/>
              </w:rPr>
              <w:t>В</w:t>
            </w:r>
          </w:p>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 xml:space="preserve">9. </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 xml:space="preserve">Забезпечення літнього оздоровлення дітей </w:t>
            </w:r>
            <w:r w:rsidRPr="000E20F0">
              <w:rPr>
                <w:sz w:val="24"/>
                <w:szCs w:val="24"/>
                <w:lang w:val="uk-UA"/>
              </w:rPr>
              <w:lastRenderedPageBreak/>
              <w:t>(виробнича нарада, наказ, педрада)</w:t>
            </w:r>
          </w:p>
        </w:tc>
        <w:tc>
          <w:tcPr>
            <w:tcW w:w="708" w:type="dxa"/>
          </w:tcPr>
          <w:p w:rsidR="00C7796C" w:rsidRPr="00E44E90" w:rsidRDefault="00C7796C" w:rsidP="00C7796C">
            <w:pPr>
              <w:pStyle w:val="af2"/>
              <w:jc w:val="center"/>
              <w:rPr>
                <w:b/>
                <w:sz w:val="24"/>
                <w:szCs w:val="24"/>
                <w:lang w:val="uk-UA"/>
              </w:rPr>
            </w:pPr>
            <w:r w:rsidRPr="00E44E90">
              <w:rPr>
                <w:b/>
                <w:sz w:val="24"/>
                <w:szCs w:val="24"/>
                <w:lang w:val="uk-UA"/>
              </w:rPr>
              <w:lastRenderedPageBreak/>
              <w:t>В</w:t>
            </w:r>
          </w:p>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В</w:t>
            </w:r>
          </w:p>
          <w:p w:rsidR="00C7796C" w:rsidRPr="00E44E90" w:rsidRDefault="00C7796C" w:rsidP="00C7796C">
            <w:pPr>
              <w:pStyle w:val="af2"/>
              <w:jc w:val="center"/>
              <w:rPr>
                <w:b/>
                <w:sz w:val="24"/>
                <w:szCs w:val="24"/>
                <w:lang w:val="uk-UA"/>
              </w:rPr>
            </w:pPr>
            <w:r w:rsidRPr="00E44E90">
              <w:rPr>
                <w:b/>
                <w:sz w:val="24"/>
                <w:szCs w:val="24"/>
                <w:lang w:val="uk-UA"/>
              </w:rPr>
              <w:t>П</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r w:rsidRPr="000E20F0">
              <w:rPr>
                <w:sz w:val="24"/>
                <w:szCs w:val="24"/>
                <w:lang w:val="uk-UA"/>
              </w:rPr>
              <w:t>П</w:t>
            </w:r>
          </w:p>
          <w:p w:rsidR="00C7796C" w:rsidRPr="000E20F0" w:rsidRDefault="00C7796C" w:rsidP="00C7796C">
            <w:pPr>
              <w:pStyle w:val="af2"/>
              <w:jc w:val="center"/>
              <w:rPr>
                <w:sz w:val="24"/>
                <w:szCs w:val="24"/>
                <w:lang w:val="uk-UA"/>
              </w:rPr>
            </w:pPr>
            <w:r w:rsidRPr="000E20F0">
              <w:rPr>
                <w:sz w:val="24"/>
                <w:szCs w:val="24"/>
                <w:lang w:val="uk-UA"/>
              </w:rPr>
              <w:t>Н</w:t>
            </w: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lastRenderedPageBreak/>
              <w:t>10</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Проведення ремонтних робіт приміщень закладу (виробнича нарада,  збори трудового колективу)</w:t>
            </w: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В</w:t>
            </w: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ЗТК</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11</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Визначення рівня та якості знань дітей за БКДО (педрада, доповідна записка, довідка)</w:t>
            </w:r>
          </w:p>
        </w:tc>
        <w:tc>
          <w:tcPr>
            <w:tcW w:w="708" w:type="dxa"/>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ДЗ</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П</w:t>
            </w:r>
          </w:p>
          <w:p w:rsidR="00C7796C" w:rsidRPr="00E44E90" w:rsidRDefault="00C7796C" w:rsidP="00C7796C">
            <w:pPr>
              <w:pStyle w:val="af2"/>
              <w:jc w:val="center"/>
              <w:rPr>
                <w:b/>
                <w:sz w:val="24"/>
                <w:szCs w:val="24"/>
                <w:lang w:val="uk-UA"/>
              </w:rPr>
            </w:pPr>
            <w:r w:rsidRPr="00E44E90">
              <w:rPr>
                <w:b/>
                <w:sz w:val="24"/>
                <w:szCs w:val="24"/>
                <w:lang w:val="uk-UA"/>
              </w:rPr>
              <w:t>Н</w:t>
            </w:r>
          </w:p>
          <w:p w:rsidR="00C7796C" w:rsidRPr="00E44E90" w:rsidRDefault="00C7796C" w:rsidP="00C7796C">
            <w:pPr>
              <w:pStyle w:val="af2"/>
              <w:jc w:val="center"/>
              <w:rPr>
                <w:b/>
                <w:sz w:val="24"/>
                <w:szCs w:val="24"/>
                <w:lang w:val="uk-UA"/>
              </w:rPr>
            </w:pPr>
            <w:r w:rsidRPr="00E44E90">
              <w:rPr>
                <w:b/>
                <w:sz w:val="24"/>
                <w:szCs w:val="24"/>
                <w:lang w:val="uk-UA"/>
              </w:rPr>
              <w:t>Д</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12</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Атестація працівників (наказ, виробнича нарада)</w:t>
            </w: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В</w:t>
            </w:r>
          </w:p>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8" w:type="dxa"/>
            <w:vAlign w:val="center"/>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0E20F0" w:rsidRDefault="00C7796C" w:rsidP="00C7796C">
            <w:pPr>
              <w:pStyle w:val="af2"/>
              <w:jc w:val="center"/>
              <w:rPr>
                <w:sz w:val="24"/>
                <w:szCs w:val="24"/>
                <w:lang w:val="uk-UA"/>
              </w:rPr>
            </w:pPr>
          </w:p>
        </w:tc>
      </w:tr>
      <w:tr w:rsidR="00C7796C" w:rsidRPr="000E20F0" w:rsidTr="003E4CA7">
        <w:tc>
          <w:tcPr>
            <w:tcW w:w="425" w:type="dxa"/>
          </w:tcPr>
          <w:p w:rsidR="00C7796C" w:rsidRPr="000E20F0" w:rsidRDefault="00C7796C" w:rsidP="00C7796C">
            <w:pPr>
              <w:pStyle w:val="af2"/>
              <w:jc w:val="center"/>
              <w:rPr>
                <w:lang w:val="uk-UA"/>
              </w:rPr>
            </w:pPr>
            <w:r w:rsidRPr="000E20F0">
              <w:rPr>
                <w:lang w:val="uk-UA"/>
              </w:rPr>
              <w:t>13</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Стан тематичного вивчення згідно річних завдань закладу (педрада, наказ, довідка)</w:t>
            </w: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ДЗ</w:t>
            </w: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ДЗ</w:t>
            </w: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П</w:t>
            </w:r>
          </w:p>
          <w:p w:rsidR="00C7796C" w:rsidRPr="00E44E90" w:rsidRDefault="00C7796C" w:rsidP="00C7796C">
            <w:pPr>
              <w:pStyle w:val="af2"/>
              <w:jc w:val="center"/>
              <w:rPr>
                <w:b/>
                <w:sz w:val="24"/>
                <w:szCs w:val="24"/>
                <w:lang w:val="uk-UA"/>
              </w:rPr>
            </w:pPr>
            <w:r w:rsidRPr="00E44E90">
              <w:rPr>
                <w:b/>
                <w:sz w:val="24"/>
                <w:szCs w:val="24"/>
                <w:lang w:val="uk-UA"/>
              </w:rPr>
              <w:t>Д</w:t>
            </w:r>
          </w:p>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3E4CA7">
            <w:pPr>
              <w:pStyle w:val="af2"/>
              <w:jc w:val="center"/>
              <w:rPr>
                <w:b/>
                <w:sz w:val="24"/>
                <w:szCs w:val="24"/>
                <w:lang w:val="uk-UA"/>
              </w:rPr>
            </w:pPr>
            <w:r w:rsidRPr="00E44E90">
              <w:rPr>
                <w:b/>
                <w:sz w:val="24"/>
                <w:szCs w:val="24"/>
                <w:lang w:val="uk-UA"/>
              </w:rPr>
              <w:t>П</w:t>
            </w:r>
          </w:p>
          <w:p w:rsidR="00C7796C" w:rsidRPr="00E44E90" w:rsidRDefault="00C7796C" w:rsidP="003E4CA7">
            <w:pPr>
              <w:pStyle w:val="af2"/>
              <w:jc w:val="center"/>
              <w:rPr>
                <w:b/>
                <w:sz w:val="24"/>
                <w:szCs w:val="24"/>
                <w:lang w:val="uk-UA"/>
              </w:rPr>
            </w:pPr>
            <w:r w:rsidRPr="00E44E90">
              <w:rPr>
                <w:b/>
                <w:sz w:val="24"/>
                <w:szCs w:val="24"/>
                <w:lang w:val="uk-UA"/>
              </w:rPr>
              <w:t>Д</w:t>
            </w:r>
          </w:p>
          <w:p w:rsidR="00C7796C" w:rsidRPr="00E44E90" w:rsidRDefault="00C7796C" w:rsidP="003E4CA7">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3E4CA7">
            <w:pPr>
              <w:pStyle w:val="af2"/>
              <w:jc w:val="center"/>
              <w:rPr>
                <w:b/>
                <w:sz w:val="24"/>
                <w:szCs w:val="24"/>
                <w:lang w:val="uk-UA"/>
              </w:rPr>
            </w:pPr>
          </w:p>
        </w:tc>
        <w:tc>
          <w:tcPr>
            <w:tcW w:w="709" w:type="dxa"/>
            <w:vAlign w:val="center"/>
          </w:tcPr>
          <w:p w:rsidR="00C7796C" w:rsidRPr="00E44E90" w:rsidRDefault="00C7796C" w:rsidP="003E4CA7">
            <w:pPr>
              <w:pStyle w:val="af2"/>
              <w:jc w:val="center"/>
              <w:rPr>
                <w:b/>
                <w:sz w:val="24"/>
                <w:szCs w:val="24"/>
                <w:lang w:val="uk-UA"/>
              </w:rPr>
            </w:pPr>
            <w:r w:rsidRPr="00E44E90">
              <w:rPr>
                <w:b/>
                <w:sz w:val="24"/>
                <w:szCs w:val="24"/>
                <w:lang w:val="uk-UA"/>
              </w:rPr>
              <w:t>П</w:t>
            </w:r>
          </w:p>
          <w:p w:rsidR="00C7796C" w:rsidRPr="00E44E90" w:rsidRDefault="00C7796C" w:rsidP="003E4CA7">
            <w:pPr>
              <w:pStyle w:val="af2"/>
              <w:jc w:val="center"/>
              <w:rPr>
                <w:b/>
                <w:sz w:val="24"/>
                <w:szCs w:val="24"/>
                <w:lang w:val="uk-UA"/>
              </w:rPr>
            </w:pPr>
            <w:r w:rsidRPr="00E44E90">
              <w:rPr>
                <w:b/>
                <w:sz w:val="24"/>
                <w:szCs w:val="24"/>
                <w:lang w:val="uk-UA"/>
              </w:rPr>
              <w:t>Д</w:t>
            </w:r>
          </w:p>
          <w:p w:rsidR="00C7796C" w:rsidRPr="00E44E90" w:rsidRDefault="00C7796C" w:rsidP="003E4CA7">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ДЗ</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14</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Стан фізкультурно-оздоровчої роботи (виробнича нарада, наказ)</w:t>
            </w: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З</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З</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15</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 xml:space="preserve">Організація </w:t>
            </w:r>
            <w:proofErr w:type="spellStart"/>
            <w:r w:rsidRPr="000E20F0">
              <w:rPr>
                <w:sz w:val="24"/>
                <w:szCs w:val="24"/>
                <w:lang w:val="uk-UA"/>
              </w:rPr>
              <w:t>освіт</w:t>
            </w:r>
            <w:r w:rsidR="003E4CA7" w:rsidRPr="000E20F0">
              <w:rPr>
                <w:sz w:val="24"/>
                <w:szCs w:val="24"/>
                <w:lang w:val="uk-UA"/>
              </w:rPr>
              <w:t>ньо</w:t>
            </w:r>
            <w:proofErr w:type="spellEnd"/>
            <w:r w:rsidR="003E4CA7" w:rsidRPr="000E20F0">
              <w:rPr>
                <w:sz w:val="24"/>
                <w:szCs w:val="24"/>
                <w:lang w:val="uk-UA"/>
              </w:rPr>
              <w:t xml:space="preserve"> </w:t>
            </w:r>
            <w:proofErr w:type="spellStart"/>
            <w:r w:rsidR="00131E48">
              <w:rPr>
                <w:sz w:val="24"/>
                <w:szCs w:val="24"/>
                <w:lang w:val="uk-UA"/>
              </w:rPr>
              <w:t>–</w:t>
            </w:r>
            <w:r w:rsidR="003E4CA7" w:rsidRPr="000E20F0">
              <w:rPr>
                <w:sz w:val="24"/>
                <w:szCs w:val="24"/>
                <w:lang w:val="uk-UA"/>
              </w:rPr>
              <w:t>виховного</w:t>
            </w:r>
            <w:proofErr w:type="spellEnd"/>
            <w:r w:rsidR="003E4CA7" w:rsidRPr="000E20F0">
              <w:rPr>
                <w:sz w:val="24"/>
                <w:szCs w:val="24"/>
                <w:lang w:val="uk-UA"/>
              </w:rPr>
              <w:t xml:space="preserve"> процесу в старшій групі</w:t>
            </w:r>
            <w:r w:rsidRPr="000E20F0">
              <w:rPr>
                <w:sz w:val="24"/>
                <w:szCs w:val="24"/>
                <w:lang w:val="uk-UA"/>
              </w:rPr>
              <w:t xml:space="preserve"> (педрада, довідка, наказ)</w:t>
            </w: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П; В</w:t>
            </w:r>
          </w:p>
          <w:p w:rsidR="00C7796C" w:rsidRPr="00E44E90" w:rsidRDefault="00C7796C" w:rsidP="00C7796C">
            <w:pPr>
              <w:pStyle w:val="af2"/>
              <w:jc w:val="center"/>
              <w:rPr>
                <w:b/>
                <w:sz w:val="24"/>
                <w:szCs w:val="24"/>
                <w:lang w:val="uk-UA"/>
              </w:rPr>
            </w:pPr>
            <w:r w:rsidRPr="00E44E90">
              <w:rPr>
                <w:b/>
                <w:sz w:val="24"/>
                <w:szCs w:val="24"/>
                <w:lang w:val="uk-UA"/>
              </w:rPr>
              <w:t xml:space="preserve">Д; </w:t>
            </w:r>
            <w:proofErr w:type="spellStart"/>
            <w:r w:rsidRPr="00E44E90">
              <w:rPr>
                <w:b/>
                <w:sz w:val="24"/>
                <w:szCs w:val="24"/>
                <w:lang w:val="uk-UA"/>
              </w:rPr>
              <w:t>Д</w:t>
            </w:r>
            <w:proofErr w:type="spellEnd"/>
          </w:p>
          <w:p w:rsidR="00C7796C" w:rsidRPr="00E44E90" w:rsidRDefault="00C7796C" w:rsidP="00C7796C">
            <w:pPr>
              <w:pStyle w:val="af2"/>
              <w:rPr>
                <w:b/>
                <w:sz w:val="24"/>
                <w:szCs w:val="24"/>
                <w:lang w:val="uk-UA"/>
              </w:rPr>
            </w:pPr>
            <w:r w:rsidRPr="00E44E90">
              <w:rPr>
                <w:b/>
                <w:sz w:val="24"/>
                <w:szCs w:val="24"/>
                <w:lang w:val="uk-UA"/>
              </w:rPr>
              <w:t xml:space="preserve">   Н;</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16</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 xml:space="preserve">Моніторинг навчальних досягнень старших дошкільнят </w:t>
            </w: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ДЗ</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П</w:t>
            </w:r>
          </w:p>
          <w:p w:rsidR="00C7796C" w:rsidRPr="00E44E90" w:rsidRDefault="00C7796C" w:rsidP="00C7796C">
            <w:pPr>
              <w:pStyle w:val="af2"/>
              <w:jc w:val="center"/>
              <w:rPr>
                <w:b/>
                <w:sz w:val="24"/>
                <w:szCs w:val="24"/>
                <w:lang w:val="uk-UA"/>
              </w:rPr>
            </w:pPr>
            <w:r w:rsidRPr="00E44E90">
              <w:rPr>
                <w:b/>
                <w:sz w:val="24"/>
                <w:szCs w:val="24"/>
                <w:lang w:val="uk-UA"/>
              </w:rPr>
              <w:t>ДЗ</w:t>
            </w:r>
          </w:p>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E44E90" w:rsidRDefault="00C7796C" w:rsidP="00C7796C">
            <w:pPr>
              <w:pStyle w:val="af2"/>
              <w:jc w:val="center"/>
              <w:rPr>
                <w:b/>
                <w:sz w:val="24"/>
                <w:szCs w:val="24"/>
                <w:lang w:val="uk-UA"/>
              </w:rPr>
            </w:pPr>
          </w:p>
        </w:tc>
        <w:tc>
          <w:tcPr>
            <w:tcW w:w="709" w:type="dxa"/>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17</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Забезпечення заходів з охорони праці, цивільної оборони, пожежної безпеки (наказ, виробнича нарада)</w:t>
            </w: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 xml:space="preserve">Н </w:t>
            </w:r>
          </w:p>
          <w:p w:rsidR="00C7796C" w:rsidRPr="00E44E90" w:rsidRDefault="00C7796C" w:rsidP="00C7796C">
            <w:pPr>
              <w:pStyle w:val="af2"/>
              <w:jc w:val="center"/>
              <w:rPr>
                <w:b/>
                <w:sz w:val="24"/>
                <w:szCs w:val="24"/>
                <w:lang w:val="uk-UA"/>
              </w:rPr>
            </w:pPr>
            <w:r w:rsidRPr="00E44E90">
              <w:rPr>
                <w:b/>
                <w:sz w:val="24"/>
                <w:szCs w:val="24"/>
                <w:lang w:val="uk-UA"/>
              </w:rPr>
              <w:t>В</w:t>
            </w:r>
          </w:p>
        </w:tc>
        <w:tc>
          <w:tcPr>
            <w:tcW w:w="709" w:type="dxa"/>
            <w:vAlign w:val="center"/>
          </w:tcPr>
          <w:p w:rsidR="00C7796C" w:rsidRPr="00E44E90" w:rsidRDefault="003E4CA7" w:rsidP="00C7796C">
            <w:pPr>
              <w:pStyle w:val="af2"/>
              <w:jc w:val="center"/>
              <w:rPr>
                <w:b/>
                <w:sz w:val="24"/>
                <w:szCs w:val="24"/>
                <w:lang w:val="uk-UA"/>
              </w:rPr>
            </w:pPr>
            <w:r w:rsidRPr="00E44E90">
              <w:rPr>
                <w:b/>
                <w:sz w:val="24"/>
                <w:szCs w:val="24"/>
                <w:lang w:val="uk-UA"/>
              </w:rPr>
              <w:t>ЗТК</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p w:rsidR="00C7796C" w:rsidRPr="00E44E90" w:rsidRDefault="00C7796C" w:rsidP="00C7796C">
            <w:pPr>
              <w:pStyle w:val="af2"/>
              <w:jc w:val="center"/>
              <w:rPr>
                <w:b/>
                <w:sz w:val="24"/>
                <w:szCs w:val="24"/>
                <w:lang w:val="uk-UA"/>
              </w:rPr>
            </w:pPr>
            <w:r w:rsidRPr="00E44E90">
              <w:rPr>
                <w:b/>
                <w:sz w:val="24"/>
                <w:szCs w:val="24"/>
                <w:lang w:val="uk-UA"/>
              </w:rPr>
              <w:t>В</w:t>
            </w:r>
          </w:p>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rPr>
                <w:b/>
                <w:sz w:val="24"/>
                <w:szCs w:val="24"/>
                <w:lang w:val="uk-UA"/>
              </w:rPr>
            </w:pPr>
          </w:p>
          <w:p w:rsidR="00C7796C" w:rsidRPr="00E44E90" w:rsidRDefault="00C7796C" w:rsidP="00C7796C">
            <w:pPr>
              <w:pStyle w:val="af2"/>
              <w:jc w:val="center"/>
              <w:rPr>
                <w:b/>
                <w:sz w:val="24"/>
                <w:szCs w:val="24"/>
                <w:lang w:val="uk-UA"/>
              </w:rPr>
            </w:pPr>
          </w:p>
          <w:p w:rsidR="00C7796C" w:rsidRPr="00E44E90" w:rsidRDefault="00C7796C" w:rsidP="00C7796C">
            <w:pPr>
              <w:pStyle w:val="af2"/>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r w:rsidRPr="000E20F0">
              <w:rPr>
                <w:sz w:val="24"/>
                <w:szCs w:val="24"/>
                <w:lang w:val="uk-UA"/>
              </w:rPr>
              <w:t>Н</w:t>
            </w: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18</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Стан роботи з профілактики дитячого травматизму, охорони життя та здоров’я дітей (наказ, виробнича нарада)</w:t>
            </w: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3E4CA7" w:rsidP="00C7796C">
            <w:pPr>
              <w:pStyle w:val="af2"/>
              <w:jc w:val="center"/>
              <w:rPr>
                <w:b/>
                <w:sz w:val="24"/>
                <w:szCs w:val="24"/>
                <w:lang w:val="uk-UA"/>
              </w:rPr>
            </w:pPr>
            <w:r w:rsidRPr="00E44E90">
              <w:rPr>
                <w:b/>
                <w:sz w:val="24"/>
                <w:szCs w:val="24"/>
                <w:lang w:val="uk-UA"/>
              </w:rPr>
              <w:t>В</w:t>
            </w: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19</w:t>
            </w:r>
          </w:p>
        </w:tc>
        <w:tc>
          <w:tcPr>
            <w:tcW w:w="2553" w:type="dxa"/>
            <w:vAlign w:val="center"/>
          </w:tcPr>
          <w:p w:rsidR="00C7796C" w:rsidRPr="000E20F0" w:rsidRDefault="00C7796C" w:rsidP="003E4CA7">
            <w:pPr>
              <w:pStyle w:val="af2"/>
              <w:rPr>
                <w:sz w:val="24"/>
                <w:szCs w:val="24"/>
                <w:lang w:val="uk-UA"/>
              </w:rPr>
            </w:pPr>
            <w:r w:rsidRPr="000E20F0">
              <w:rPr>
                <w:sz w:val="24"/>
                <w:szCs w:val="24"/>
                <w:lang w:val="uk-UA"/>
              </w:rPr>
              <w:t xml:space="preserve">Методична робота в ЗДО, </w:t>
            </w:r>
            <w:r w:rsidR="003E4CA7" w:rsidRPr="000E20F0">
              <w:rPr>
                <w:sz w:val="24"/>
                <w:szCs w:val="24"/>
                <w:lang w:val="uk-UA"/>
              </w:rPr>
              <w:t>моніторинг</w:t>
            </w:r>
            <w:r w:rsidRPr="000E20F0">
              <w:rPr>
                <w:sz w:val="24"/>
                <w:szCs w:val="24"/>
                <w:lang w:val="uk-UA"/>
              </w:rPr>
              <w:t xml:space="preserve"> якості знань (наказ, педрада)</w:t>
            </w: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П</w:t>
            </w:r>
          </w:p>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20</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 xml:space="preserve">Взаємодія ЗДО та Хотинського опорного </w:t>
            </w:r>
            <w:r w:rsidR="003E4CA7" w:rsidRPr="000E20F0">
              <w:rPr>
                <w:sz w:val="24"/>
                <w:szCs w:val="24"/>
                <w:lang w:val="uk-UA"/>
              </w:rPr>
              <w:t>О</w:t>
            </w:r>
            <w:r w:rsidRPr="000E20F0">
              <w:rPr>
                <w:sz w:val="24"/>
                <w:szCs w:val="24"/>
                <w:lang w:val="uk-UA"/>
              </w:rPr>
              <w:t>З</w:t>
            </w:r>
            <w:r w:rsidR="003E4CA7" w:rsidRPr="000E20F0">
              <w:rPr>
                <w:sz w:val="24"/>
                <w:szCs w:val="24"/>
                <w:lang w:val="uk-UA"/>
              </w:rPr>
              <w:t>З</w:t>
            </w:r>
            <w:r w:rsidRPr="000E20F0">
              <w:rPr>
                <w:sz w:val="24"/>
                <w:szCs w:val="24"/>
                <w:lang w:val="uk-UA"/>
              </w:rPr>
              <w:t xml:space="preserve">СО з </w:t>
            </w:r>
            <w:r w:rsidRPr="000E20F0">
              <w:rPr>
                <w:sz w:val="24"/>
                <w:szCs w:val="24"/>
                <w:lang w:val="uk-UA"/>
              </w:rPr>
              <w:lastRenderedPageBreak/>
              <w:t>питань наступності (виробнича нарада)</w:t>
            </w: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3E4CA7" w:rsidP="00C7796C">
            <w:pPr>
              <w:pStyle w:val="af2"/>
              <w:jc w:val="center"/>
              <w:rPr>
                <w:b/>
                <w:sz w:val="24"/>
                <w:szCs w:val="24"/>
                <w:lang w:val="uk-UA"/>
              </w:rPr>
            </w:pPr>
            <w:r w:rsidRPr="00E44E90">
              <w:rPr>
                <w:b/>
                <w:sz w:val="24"/>
                <w:szCs w:val="24"/>
                <w:lang w:val="uk-UA"/>
              </w:rPr>
              <w:t>ДЗ</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lastRenderedPageBreak/>
              <w:t>21</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 xml:space="preserve">Діяльність Ради ЗДО </w:t>
            </w: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ЗТК</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22.</w:t>
            </w:r>
          </w:p>
        </w:tc>
        <w:tc>
          <w:tcPr>
            <w:tcW w:w="2553" w:type="dxa"/>
            <w:vAlign w:val="center"/>
          </w:tcPr>
          <w:p w:rsidR="00C7796C" w:rsidRPr="000E20F0" w:rsidRDefault="003E4CA7" w:rsidP="003E4CA7">
            <w:pPr>
              <w:pStyle w:val="af2"/>
              <w:rPr>
                <w:sz w:val="24"/>
                <w:szCs w:val="24"/>
                <w:lang w:val="uk-UA"/>
              </w:rPr>
            </w:pPr>
            <w:r w:rsidRPr="000E20F0">
              <w:rPr>
                <w:sz w:val="24"/>
                <w:szCs w:val="24"/>
                <w:lang w:val="uk-UA"/>
              </w:rPr>
              <w:t xml:space="preserve">Про хід виконання Стратегії  розвитку ЗДО на 2021-2026 н. р. </w:t>
            </w:r>
            <w:r w:rsidR="00C7796C" w:rsidRPr="000E20F0">
              <w:rPr>
                <w:sz w:val="24"/>
                <w:szCs w:val="24"/>
                <w:lang w:val="uk-UA"/>
              </w:rPr>
              <w:t>(виробнича нарада, наказ)</w:t>
            </w: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3E4CA7" w:rsidRPr="00E44E90" w:rsidRDefault="003E4CA7" w:rsidP="00C7796C">
            <w:pPr>
              <w:pStyle w:val="af2"/>
              <w:jc w:val="center"/>
              <w:rPr>
                <w:b/>
                <w:sz w:val="24"/>
                <w:szCs w:val="24"/>
                <w:lang w:val="uk-UA"/>
              </w:rPr>
            </w:pPr>
            <w:r w:rsidRPr="00E44E90">
              <w:rPr>
                <w:b/>
                <w:sz w:val="24"/>
                <w:szCs w:val="24"/>
                <w:lang w:val="uk-UA"/>
              </w:rPr>
              <w:t>В</w:t>
            </w:r>
          </w:p>
          <w:p w:rsidR="00C7796C" w:rsidRPr="00E44E90" w:rsidRDefault="003E4CA7"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23.</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 xml:space="preserve">Відвідування вихованцями ЗДО (виробнича нарада, наказ) </w:t>
            </w: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В</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24.</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Робота гуртків (педрада, наказ, виробнича нарада)</w:t>
            </w: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П</w:t>
            </w: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В</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25.</w:t>
            </w:r>
          </w:p>
        </w:tc>
        <w:tc>
          <w:tcPr>
            <w:tcW w:w="2553" w:type="dxa"/>
            <w:vAlign w:val="center"/>
          </w:tcPr>
          <w:p w:rsidR="00C7796C" w:rsidRPr="000E20F0" w:rsidRDefault="00C7796C" w:rsidP="00C7796C">
            <w:pPr>
              <w:pStyle w:val="af2"/>
              <w:rPr>
                <w:sz w:val="24"/>
                <w:szCs w:val="24"/>
                <w:lang w:val="uk-UA"/>
              </w:rPr>
            </w:pPr>
            <w:r w:rsidRPr="000E20F0">
              <w:rPr>
                <w:sz w:val="24"/>
                <w:szCs w:val="24"/>
                <w:lang w:val="uk-UA"/>
              </w:rPr>
              <w:t xml:space="preserve">Збагачення розвивального ігрового середовища та матеріальної бази ЗДО (педрада, збори трудового колективу) </w:t>
            </w:r>
          </w:p>
        </w:tc>
        <w:tc>
          <w:tcPr>
            <w:tcW w:w="708" w:type="dxa"/>
            <w:vAlign w:val="center"/>
          </w:tcPr>
          <w:p w:rsidR="00C7796C" w:rsidRPr="00E44E90" w:rsidRDefault="00C7796C" w:rsidP="00C7796C">
            <w:pPr>
              <w:pStyle w:val="af2"/>
              <w:jc w:val="center"/>
              <w:rPr>
                <w:b/>
                <w:sz w:val="24"/>
                <w:szCs w:val="24"/>
                <w:lang w:val="uk-UA"/>
              </w:rPr>
            </w:pPr>
            <w:r w:rsidRPr="00E44E90">
              <w:rPr>
                <w:b/>
                <w:sz w:val="24"/>
                <w:szCs w:val="24"/>
                <w:lang w:val="uk-UA"/>
              </w:rPr>
              <w:t>П</w:t>
            </w:r>
          </w:p>
          <w:p w:rsidR="00C7796C" w:rsidRPr="00E44E90" w:rsidRDefault="00C7796C" w:rsidP="00C7796C">
            <w:pPr>
              <w:pStyle w:val="af2"/>
              <w:jc w:val="center"/>
              <w:rPr>
                <w:b/>
                <w:sz w:val="24"/>
                <w:szCs w:val="24"/>
                <w:lang w:val="uk-UA"/>
              </w:rPr>
            </w:pPr>
            <w:r w:rsidRPr="00E44E90">
              <w:rPr>
                <w:b/>
                <w:sz w:val="24"/>
                <w:szCs w:val="24"/>
                <w:lang w:val="uk-UA"/>
              </w:rPr>
              <w:t>Д</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r w:rsidRPr="00E44E90">
              <w:rPr>
                <w:b/>
                <w:sz w:val="24"/>
                <w:szCs w:val="24"/>
                <w:lang w:val="uk-UA"/>
              </w:rPr>
              <w:t>ЗТК</w:t>
            </w:r>
          </w:p>
        </w:tc>
        <w:tc>
          <w:tcPr>
            <w:tcW w:w="709"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lang w:val="uk-UA"/>
              </w:rPr>
            </w:pPr>
            <w:r w:rsidRPr="000E20F0">
              <w:rPr>
                <w:lang w:val="uk-UA"/>
              </w:rPr>
              <w:t>26.</w:t>
            </w:r>
          </w:p>
        </w:tc>
        <w:tc>
          <w:tcPr>
            <w:tcW w:w="2553" w:type="dxa"/>
            <w:vAlign w:val="center"/>
          </w:tcPr>
          <w:p w:rsidR="00C7796C" w:rsidRPr="000E20F0" w:rsidRDefault="0090452D" w:rsidP="00C7796C">
            <w:pPr>
              <w:pStyle w:val="af2"/>
              <w:rPr>
                <w:sz w:val="24"/>
                <w:szCs w:val="24"/>
                <w:lang w:val="uk-UA"/>
              </w:rPr>
            </w:pPr>
            <w:r w:rsidRPr="000E20F0">
              <w:rPr>
                <w:sz w:val="24"/>
                <w:szCs w:val="24"/>
                <w:lang w:val="uk-UA"/>
              </w:rPr>
              <w:t>Про дотримання санітарного стану ЗДО за результатами контролю.</w:t>
            </w: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90452D" w:rsidRPr="00E44E90" w:rsidRDefault="0090452D" w:rsidP="00C7796C">
            <w:pPr>
              <w:pStyle w:val="af2"/>
              <w:jc w:val="center"/>
              <w:rPr>
                <w:b/>
                <w:sz w:val="24"/>
                <w:szCs w:val="24"/>
                <w:lang w:val="uk-UA"/>
              </w:rPr>
            </w:pPr>
            <w:r w:rsidRPr="00E44E90">
              <w:rPr>
                <w:b/>
                <w:sz w:val="24"/>
                <w:szCs w:val="24"/>
                <w:lang w:val="uk-UA"/>
              </w:rPr>
              <w:t>З</w:t>
            </w:r>
          </w:p>
          <w:p w:rsidR="00C7796C" w:rsidRPr="00E44E90" w:rsidRDefault="0090452D" w:rsidP="00C7796C">
            <w:pPr>
              <w:pStyle w:val="af2"/>
              <w:jc w:val="center"/>
              <w:rPr>
                <w:b/>
                <w:sz w:val="24"/>
                <w:szCs w:val="24"/>
                <w:lang w:val="uk-UA"/>
              </w:rPr>
            </w:pPr>
            <w:r w:rsidRPr="00E44E90">
              <w:rPr>
                <w:b/>
                <w:sz w:val="24"/>
                <w:szCs w:val="24"/>
                <w:lang w:val="uk-UA"/>
              </w:rPr>
              <w:t>В</w:t>
            </w: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90452D" w:rsidP="00C7796C">
            <w:pPr>
              <w:pStyle w:val="af2"/>
              <w:jc w:val="center"/>
              <w:rPr>
                <w:lang w:val="uk-UA"/>
              </w:rPr>
            </w:pPr>
            <w:r w:rsidRPr="000E20F0">
              <w:rPr>
                <w:lang w:val="uk-UA"/>
              </w:rPr>
              <w:t>27</w:t>
            </w:r>
          </w:p>
        </w:tc>
        <w:tc>
          <w:tcPr>
            <w:tcW w:w="2553" w:type="dxa"/>
            <w:vAlign w:val="center"/>
          </w:tcPr>
          <w:p w:rsidR="0090452D" w:rsidRPr="000E20F0" w:rsidRDefault="0090452D" w:rsidP="0090452D">
            <w:pPr>
              <w:pStyle w:val="af2"/>
              <w:rPr>
                <w:sz w:val="24"/>
                <w:szCs w:val="24"/>
                <w:lang w:val="uk-UA"/>
              </w:rPr>
            </w:pPr>
            <w:r w:rsidRPr="000E20F0">
              <w:rPr>
                <w:sz w:val="24"/>
                <w:szCs w:val="24"/>
                <w:lang w:val="uk-UA"/>
              </w:rPr>
              <w:t>Про  підсумки  оцінювання напряму «</w:t>
            </w:r>
            <w:r w:rsidR="002F4D7A" w:rsidRPr="000E20F0">
              <w:rPr>
                <w:sz w:val="24"/>
                <w:szCs w:val="24"/>
                <w:lang w:val="uk-UA"/>
              </w:rPr>
              <w:t>Здобувачі дошкільної освіти. Забезпечення всебічного розвитку дитини дошкільного віку, набуття нею життєвого соціального досвіду</w:t>
            </w:r>
            <w:r w:rsidRPr="000E20F0">
              <w:rPr>
                <w:sz w:val="24"/>
                <w:szCs w:val="24"/>
                <w:lang w:val="uk-UA"/>
              </w:rPr>
              <w:t>»: критерії, індикатори та методи оцінювання (ВСЗЯО)</w:t>
            </w:r>
          </w:p>
          <w:p w:rsidR="00C7796C" w:rsidRPr="000E20F0" w:rsidRDefault="00C7796C" w:rsidP="00C7796C">
            <w:pPr>
              <w:pStyle w:val="af2"/>
              <w:rPr>
                <w:sz w:val="24"/>
                <w:szCs w:val="24"/>
                <w:lang w:val="uk-UA"/>
              </w:rPr>
            </w:pPr>
          </w:p>
        </w:tc>
        <w:tc>
          <w:tcPr>
            <w:tcW w:w="708" w:type="dxa"/>
            <w:vAlign w:val="center"/>
          </w:tcPr>
          <w:p w:rsidR="00C7796C" w:rsidRPr="00E44E90" w:rsidRDefault="0090452D" w:rsidP="00C7796C">
            <w:pPr>
              <w:pStyle w:val="af2"/>
              <w:jc w:val="center"/>
              <w:rPr>
                <w:b/>
                <w:sz w:val="24"/>
                <w:szCs w:val="24"/>
                <w:lang w:val="uk-UA"/>
              </w:rPr>
            </w:pPr>
            <w:r w:rsidRPr="00E44E90">
              <w:rPr>
                <w:b/>
                <w:sz w:val="24"/>
                <w:szCs w:val="24"/>
                <w:lang w:val="uk-UA"/>
              </w:rPr>
              <w:t>Н</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E44E90" w:rsidRDefault="00C7796C" w:rsidP="00C7796C">
            <w:pPr>
              <w:pStyle w:val="af2"/>
              <w:jc w:val="center"/>
              <w:rPr>
                <w:b/>
                <w:sz w:val="24"/>
                <w:szCs w:val="24"/>
                <w:lang w:val="uk-UA"/>
              </w:rPr>
            </w:pPr>
          </w:p>
        </w:tc>
        <w:tc>
          <w:tcPr>
            <w:tcW w:w="708" w:type="dxa"/>
            <w:vAlign w:val="center"/>
          </w:tcPr>
          <w:p w:rsidR="00C7796C" w:rsidRPr="00E44E90" w:rsidRDefault="0090452D" w:rsidP="00C7796C">
            <w:pPr>
              <w:pStyle w:val="af2"/>
              <w:jc w:val="center"/>
              <w:rPr>
                <w:b/>
                <w:sz w:val="24"/>
                <w:szCs w:val="24"/>
                <w:lang w:val="uk-UA"/>
              </w:rPr>
            </w:pPr>
            <w:r w:rsidRPr="00E44E90">
              <w:rPr>
                <w:b/>
                <w:sz w:val="24"/>
                <w:szCs w:val="24"/>
                <w:lang w:val="uk-UA"/>
              </w:rPr>
              <w:t>П</w:t>
            </w:r>
          </w:p>
          <w:p w:rsidR="0090452D" w:rsidRPr="00E44E90" w:rsidRDefault="0090452D" w:rsidP="00C7796C">
            <w:pPr>
              <w:pStyle w:val="af2"/>
              <w:jc w:val="center"/>
              <w:rPr>
                <w:b/>
                <w:sz w:val="24"/>
                <w:szCs w:val="24"/>
                <w:lang w:val="uk-UA"/>
              </w:rPr>
            </w:pPr>
            <w:r w:rsidRPr="00E44E90">
              <w:rPr>
                <w:b/>
                <w:sz w:val="24"/>
                <w:szCs w:val="24"/>
                <w:lang w:val="uk-UA"/>
              </w:rPr>
              <w:t>З</w:t>
            </w:r>
          </w:p>
        </w:tc>
        <w:tc>
          <w:tcPr>
            <w:tcW w:w="709" w:type="dxa"/>
            <w:vAlign w:val="center"/>
          </w:tcPr>
          <w:p w:rsidR="00C7796C" w:rsidRPr="00E44E90" w:rsidRDefault="00C7796C" w:rsidP="00C7796C">
            <w:pPr>
              <w:pStyle w:val="af2"/>
              <w:jc w:val="center"/>
              <w:rPr>
                <w:b/>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r w:rsidR="00C7796C" w:rsidRPr="000E20F0" w:rsidTr="00274CE8">
        <w:tc>
          <w:tcPr>
            <w:tcW w:w="425" w:type="dxa"/>
          </w:tcPr>
          <w:p w:rsidR="00C7796C" w:rsidRPr="000E20F0" w:rsidRDefault="00C7796C" w:rsidP="00C7796C">
            <w:pPr>
              <w:pStyle w:val="af2"/>
              <w:jc w:val="center"/>
              <w:rPr>
                <w:sz w:val="24"/>
                <w:szCs w:val="24"/>
                <w:lang w:val="uk-UA"/>
              </w:rPr>
            </w:pPr>
          </w:p>
        </w:tc>
        <w:tc>
          <w:tcPr>
            <w:tcW w:w="2553" w:type="dxa"/>
            <w:vAlign w:val="center"/>
          </w:tcPr>
          <w:p w:rsidR="00C7796C" w:rsidRPr="000E20F0" w:rsidRDefault="00C7796C" w:rsidP="00C7796C">
            <w:pPr>
              <w:pStyle w:val="af2"/>
              <w:rPr>
                <w:sz w:val="24"/>
                <w:szCs w:val="24"/>
                <w:lang w:val="uk-UA"/>
              </w:rPr>
            </w:pPr>
          </w:p>
        </w:tc>
        <w:tc>
          <w:tcPr>
            <w:tcW w:w="708"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8"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8"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c>
          <w:tcPr>
            <w:tcW w:w="709" w:type="dxa"/>
            <w:vAlign w:val="center"/>
          </w:tcPr>
          <w:p w:rsidR="00C7796C" w:rsidRPr="000E20F0" w:rsidRDefault="00C7796C" w:rsidP="00C7796C">
            <w:pPr>
              <w:pStyle w:val="af2"/>
              <w:jc w:val="center"/>
              <w:rPr>
                <w:sz w:val="24"/>
                <w:szCs w:val="24"/>
                <w:lang w:val="uk-UA"/>
              </w:rPr>
            </w:pPr>
          </w:p>
        </w:tc>
      </w:tr>
    </w:tbl>
    <w:p w:rsidR="00C7796C" w:rsidRPr="000E20F0" w:rsidRDefault="00C7796C" w:rsidP="00C7796C">
      <w:pPr>
        <w:pStyle w:val="af2"/>
        <w:jc w:val="center"/>
        <w:rPr>
          <w:sz w:val="24"/>
          <w:szCs w:val="24"/>
          <w:lang w:val="uk-UA"/>
        </w:rPr>
      </w:pPr>
    </w:p>
    <w:p w:rsidR="00C7796C" w:rsidRPr="000E20F0" w:rsidRDefault="00C7796C" w:rsidP="00C7796C">
      <w:pPr>
        <w:pStyle w:val="af2"/>
        <w:jc w:val="both"/>
        <w:rPr>
          <w:sz w:val="24"/>
          <w:szCs w:val="24"/>
          <w:lang w:val="uk-UA"/>
        </w:rPr>
      </w:pPr>
    </w:p>
    <w:p w:rsidR="00C7796C" w:rsidRPr="000E20F0" w:rsidRDefault="00C7796C" w:rsidP="00C7796C">
      <w:pPr>
        <w:pStyle w:val="af2"/>
        <w:jc w:val="both"/>
        <w:rPr>
          <w:i/>
          <w:sz w:val="28"/>
          <w:szCs w:val="28"/>
          <w:lang w:val="uk-UA"/>
        </w:rPr>
      </w:pPr>
      <w:r w:rsidRPr="000E20F0">
        <w:rPr>
          <w:i/>
          <w:sz w:val="28"/>
          <w:szCs w:val="28"/>
          <w:lang w:val="uk-UA"/>
        </w:rPr>
        <w:t>Умовні скорочення:</w:t>
      </w:r>
    </w:p>
    <w:p w:rsidR="00C7796C" w:rsidRPr="000E20F0" w:rsidRDefault="00C7796C" w:rsidP="00C7796C">
      <w:pPr>
        <w:pStyle w:val="af2"/>
        <w:jc w:val="both"/>
        <w:rPr>
          <w:sz w:val="28"/>
          <w:szCs w:val="28"/>
          <w:lang w:val="uk-UA"/>
        </w:rPr>
      </w:pPr>
      <w:r w:rsidRPr="00E44E90">
        <w:rPr>
          <w:b/>
          <w:sz w:val="28"/>
          <w:szCs w:val="28"/>
          <w:lang w:val="uk-UA"/>
        </w:rPr>
        <w:t>В</w:t>
      </w:r>
      <w:r w:rsidRPr="000E20F0">
        <w:rPr>
          <w:sz w:val="28"/>
          <w:szCs w:val="28"/>
          <w:lang w:val="uk-UA"/>
        </w:rPr>
        <w:t xml:space="preserve"> – виробнича нарада;</w:t>
      </w:r>
    </w:p>
    <w:p w:rsidR="00C7796C" w:rsidRPr="000E20F0" w:rsidRDefault="00C7796C" w:rsidP="00C7796C">
      <w:pPr>
        <w:pStyle w:val="af2"/>
        <w:jc w:val="both"/>
        <w:rPr>
          <w:sz w:val="28"/>
          <w:szCs w:val="28"/>
          <w:lang w:val="uk-UA"/>
        </w:rPr>
      </w:pPr>
      <w:r w:rsidRPr="00E44E90">
        <w:rPr>
          <w:b/>
          <w:sz w:val="28"/>
          <w:szCs w:val="28"/>
          <w:lang w:val="uk-UA"/>
        </w:rPr>
        <w:t>П</w:t>
      </w:r>
      <w:r w:rsidRPr="000E20F0">
        <w:rPr>
          <w:sz w:val="28"/>
          <w:szCs w:val="28"/>
          <w:lang w:val="uk-UA"/>
        </w:rPr>
        <w:t xml:space="preserve"> – педагогічна рада;</w:t>
      </w:r>
    </w:p>
    <w:p w:rsidR="00C7796C" w:rsidRPr="000E20F0" w:rsidRDefault="00C7796C" w:rsidP="00C7796C">
      <w:pPr>
        <w:pStyle w:val="af2"/>
        <w:jc w:val="both"/>
        <w:rPr>
          <w:sz w:val="28"/>
          <w:szCs w:val="28"/>
          <w:lang w:val="uk-UA"/>
        </w:rPr>
      </w:pPr>
      <w:r w:rsidRPr="00E44E90">
        <w:rPr>
          <w:b/>
          <w:sz w:val="28"/>
          <w:szCs w:val="28"/>
          <w:lang w:val="uk-UA"/>
        </w:rPr>
        <w:t>ЗТК</w:t>
      </w:r>
      <w:r w:rsidRPr="000E20F0">
        <w:rPr>
          <w:sz w:val="28"/>
          <w:szCs w:val="28"/>
          <w:lang w:val="uk-UA"/>
        </w:rPr>
        <w:t xml:space="preserve"> – збори трудового колективу;</w:t>
      </w:r>
    </w:p>
    <w:p w:rsidR="00C7796C" w:rsidRPr="000E20F0" w:rsidRDefault="00C7796C" w:rsidP="00C7796C">
      <w:pPr>
        <w:pStyle w:val="af2"/>
        <w:jc w:val="both"/>
        <w:rPr>
          <w:sz w:val="28"/>
          <w:szCs w:val="28"/>
          <w:lang w:val="uk-UA"/>
        </w:rPr>
      </w:pPr>
      <w:r w:rsidRPr="00E44E90">
        <w:rPr>
          <w:b/>
          <w:sz w:val="28"/>
          <w:szCs w:val="28"/>
          <w:lang w:val="uk-UA"/>
        </w:rPr>
        <w:t>Н</w:t>
      </w:r>
      <w:r w:rsidRPr="000E20F0">
        <w:rPr>
          <w:sz w:val="28"/>
          <w:szCs w:val="28"/>
          <w:lang w:val="uk-UA"/>
        </w:rPr>
        <w:t xml:space="preserve"> – наказ;</w:t>
      </w:r>
    </w:p>
    <w:p w:rsidR="00C7796C" w:rsidRPr="000E20F0" w:rsidRDefault="00C7796C" w:rsidP="00C7796C">
      <w:pPr>
        <w:pStyle w:val="af2"/>
        <w:jc w:val="both"/>
        <w:rPr>
          <w:sz w:val="28"/>
          <w:szCs w:val="28"/>
          <w:lang w:val="uk-UA"/>
        </w:rPr>
      </w:pPr>
      <w:r w:rsidRPr="00E44E90">
        <w:rPr>
          <w:b/>
          <w:sz w:val="28"/>
          <w:szCs w:val="28"/>
          <w:lang w:val="uk-UA"/>
        </w:rPr>
        <w:t>ДЗ</w:t>
      </w:r>
      <w:r w:rsidRPr="000E20F0">
        <w:rPr>
          <w:sz w:val="28"/>
          <w:szCs w:val="28"/>
          <w:lang w:val="uk-UA"/>
        </w:rPr>
        <w:t xml:space="preserve"> – доповідна записка;</w:t>
      </w:r>
    </w:p>
    <w:p w:rsidR="00C7796C" w:rsidRPr="000E20F0" w:rsidRDefault="00C7796C" w:rsidP="00C7796C">
      <w:pPr>
        <w:pStyle w:val="af2"/>
        <w:jc w:val="both"/>
        <w:rPr>
          <w:sz w:val="28"/>
          <w:szCs w:val="28"/>
          <w:lang w:val="uk-UA"/>
        </w:rPr>
      </w:pPr>
      <w:r w:rsidRPr="00E44E90">
        <w:rPr>
          <w:b/>
          <w:sz w:val="28"/>
          <w:szCs w:val="28"/>
          <w:lang w:val="uk-UA"/>
        </w:rPr>
        <w:t>Д</w:t>
      </w:r>
      <w:r w:rsidRPr="000E20F0">
        <w:rPr>
          <w:sz w:val="28"/>
          <w:szCs w:val="28"/>
          <w:lang w:val="uk-UA"/>
        </w:rPr>
        <w:t xml:space="preserve"> – довідка;</w:t>
      </w:r>
    </w:p>
    <w:p w:rsidR="00C7796C" w:rsidRPr="000E20F0" w:rsidRDefault="00C7796C" w:rsidP="00C7796C">
      <w:pPr>
        <w:pStyle w:val="af2"/>
        <w:jc w:val="both"/>
        <w:rPr>
          <w:sz w:val="28"/>
          <w:szCs w:val="28"/>
          <w:lang w:val="uk-UA"/>
        </w:rPr>
      </w:pPr>
      <w:r w:rsidRPr="00E44E90">
        <w:rPr>
          <w:b/>
          <w:sz w:val="28"/>
          <w:szCs w:val="28"/>
          <w:lang w:val="uk-UA"/>
        </w:rPr>
        <w:t>З</w:t>
      </w:r>
      <w:r w:rsidRPr="000E20F0">
        <w:rPr>
          <w:sz w:val="28"/>
          <w:szCs w:val="28"/>
          <w:lang w:val="uk-UA"/>
        </w:rPr>
        <w:t xml:space="preserve"> – звіт;</w:t>
      </w:r>
    </w:p>
    <w:p w:rsidR="0090452D" w:rsidRPr="000E20F0" w:rsidRDefault="0090452D" w:rsidP="0090452D">
      <w:pPr>
        <w:spacing w:line="276" w:lineRule="auto"/>
        <w:rPr>
          <w:rFonts w:ascii="Times New Roman" w:hAnsi="Times New Roman"/>
          <w:b w:val="0"/>
          <w:color w:val="auto"/>
          <w:sz w:val="28"/>
          <w:szCs w:val="28"/>
        </w:rPr>
      </w:pPr>
    </w:p>
    <w:p w:rsidR="0090452D" w:rsidRPr="000E20F0" w:rsidRDefault="0090452D" w:rsidP="0090452D">
      <w:pPr>
        <w:pStyle w:val="af2"/>
        <w:spacing w:line="276" w:lineRule="auto"/>
        <w:jc w:val="right"/>
        <w:rPr>
          <w:sz w:val="28"/>
          <w:szCs w:val="28"/>
          <w:lang w:val="uk-UA"/>
        </w:rPr>
      </w:pPr>
      <w:r w:rsidRPr="000E20F0">
        <w:rPr>
          <w:sz w:val="28"/>
          <w:szCs w:val="28"/>
          <w:lang w:val="uk-UA"/>
        </w:rPr>
        <w:lastRenderedPageBreak/>
        <w:t>Додаток 3</w:t>
      </w:r>
    </w:p>
    <w:p w:rsidR="0090452D" w:rsidRPr="00E44E90" w:rsidRDefault="0090452D" w:rsidP="0090452D">
      <w:pPr>
        <w:pStyle w:val="af2"/>
        <w:spacing w:line="276" w:lineRule="auto"/>
        <w:jc w:val="center"/>
        <w:rPr>
          <w:b/>
          <w:sz w:val="28"/>
          <w:szCs w:val="28"/>
          <w:lang w:val="uk-UA"/>
        </w:rPr>
      </w:pPr>
      <w:r w:rsidRPr="00E44E90">
        <w:rPr>
          <w:b/>
          <w:sz w:val="28"/>
          <w:szCs w:val="28"/>
          <w:lang w:val="uk-UA"/>
        </w:rPr>
        <w:t>Граф</w:t>
      </w:r>
      <w:r w:rsidR="000E184E" w:rsidRPr="00E44E90">
        <w:rPr>
          <w:b/>
          <w:sz w:val="28"/>
          <w:szCs w:val="28"/>
          <w:lang w:val="uk-UA"/>
        </w:rPr>
        <w:t>ік оперативного контролю на 2023</w:t>
      </w:r>
      <w:r w:rsidRPr="00E44E90">
        <w:rPr>
          <w:b/>
          <w:sz w:val="28"/>
          <w:szCs w:val="28"/>
          <w:lang w:val="uk-UA"/>
        </w:rPr>
        <w:t>/202</w:t>
      </w:r>
      <w:r w:rsidR="000E184E" w:rsidRPr="00E44E90">
        <w:rPr>
          <w:b/>
          <w:sz w:val="28"/>
          <w:szCs w:val="28"/>
          <w:lang w:val="uk-UA"/>
        </w:rPr>
        <w:t>4</w:t>
      </w:r>
      <w:r w:rsidRPr="00E44E90">
        <w:rPr>
          <w:b/>
          <w:sz w:val="28"/>
          <w:szCs w:val="28"/>
          <w:lang w:val="uk-UA"/>
        </w:rPr>
        <w:t xml:space="preserve"> навчальний рік</w:t>
      </w:r>
    </w:p>
    <w:tbl>
      <w:tblPr>
        <w:tblStyle w:val="af0"/>
        <w:tblW w:w="10490" w:type="dxa"/>
        <w:tblInd w:w="-34" w:type="dxa"/>
        <w:tblLayout w:type="fixed"/>
        <w:tblLook w:val="04A0" w:firstRow="1" w:lastRow="0" w:firstColumn="1" w:lastColumn="0" w:noHBand="0" w:noVBand="1"/>
      </w:tblPr>
      <w:tblGrid>
        <w:gridCol w:w="3403"/>
        <w:gridCol w:w="850"/>
        <w:gridCol w:w="709"/>
        <w:gridCol w:w="709"/>
        <w:gridCol w:w="708"/>
        <w:gridCol w:w="851"/>
        <w:gridCol w:w="850"/>
        <w:gridCol w:w="709"/>
        <w:gridCol w:w="709"/>
        <w:gridCol w:w="992"/>
      </w:tblGrid>
      <w:tr w:rsidR="0090452D" w:rsidRPr="000E20F0" w:rsidTr="0090452D">
        <w:tc>
          <w:tcPr>
            <w:tcW w:w="3403" w:type="dxa"/>
            <w:vMerge w:val="restart"/>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Питання контролю</w:t>
            </w:r>
          </w:p>
        </w:tc>
        <w:tc>
          <w:tcPr>
            <w:tcW w:w="7087" w:type="dxa"/>
            <w:gridSpan w:val="9"/>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Місяць проведення</w:t>
            </w:r>
          </w:p>
        </w:tc>
      </w:tr>
      <w:tr w:rsidR="0090452D" w:rsidRPr="000E20F0" w:rsidTr="0090452D">
        <w:tc>
          <w:tcPr>
            <w:tcW w:w="3403" w:type="dxa"/>
            <w:vMerge/>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IX</w:t>
            </w:r>
          </w:p>
        </w:tc>
        <w:tc>
          <w:tcPr>
            <w:tcW w:w="709"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X</w:t>
            </w:r>
          </w:p>
        </w:tc>
        <w:tc>
          <w:tcPr>
            <w:tcW w:w="709"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XI</w:t>
            </w:r>
          </w:p>
        </w:tc>
        <w:tc>
          <w:tcPr>
            <w:tcW w:w="708"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XII</w:t>
            </w:r>
          </w:p>
        </w:tc>
        <w:tc>
          <w:tcPr>
            <w:tcW w:w="851"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I</w:t>
            </w:r>
          </w:p>
        </w:tc>
        <w:tc>
          <w:tcPr>
            <w:tcW w:w="850"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II</w:t>
            </w:r>
          </w:p>
        </w:tc>
        <w:tc>
          <w:tcPr>
            <w:tcW w:w="709"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III</w:t>
            </w:r>
          </w:p>
        </w:tc>
        <w:tc>
          <w:tcPr>
            <w:tcW w:w="709"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IV</w:t>
            </w:r>
          </w:p>
        </w:tc>
        <w:tc>
          <w:tcPr>
            <w:tcW w:w="992"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V</w:t>
            </w:r>
          </w:p>
        </w:tc>
      </w:tr>
      <w:tr w:rsidR="0090452D" w:rsidRPr="000E20F0" w:rsidTr="0090452D">
        <w:tc>
          <w:tcPr>
            <w:tcW w:w="3403" w:type="dxa"/>
            <w:vAlign w:val="center"/>
          </w:tcPr>
          <w:p w:rsidR="0090452D" w:rsidRPr="000E20F0" w:rsidRDefault="00B925DC" w:rsidP="003B7450">
            <w:pPr>
              <w:pStyle w:val="af2"/>
              <w:spacing w:line="276" w:lineRule="auto"/>
              <w:rPr>
                <w:sz w:val="28"/>
                <w:szCs w:val="28"/>
                <w:lang w:val="uk-UA"/>
              </w:rPr>
            </w:pPr>
            <w:r w:rsidRPr="000E20F0">
              <w:rPr>
                <w:sz w:val="28"/>
                <w:szCs w:val="28"/>
                <w:lang w:val="uk-UA"/>
              </w:rPr>
              <w:t>Ведення документації відповідно до Номенклатури ЗДО.</w:t>
            </w:r>
          </w:p>
        </w:tc>
        <w:tc>
          <w:tcPr>
            <w:tcW w:w="850"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rPr>
          <w:trHeight w:val="750"/>
        </w:trPr>
        <w:tc>
          <w:tcPr>
            <w:tcW w:w="3403" w:type="dxa"/>
            <w:vAlign w:val="center"/>
          </w:tcPr>
          <w:p w:rsidR="0090452D" w:rsidRPr="000E20F0" w:rsidRDefault="00B925DC" w:rsidP="00B925DC">
            <w:pPr>
              <w:pStyle w:val="af2"/>
              <w:spacing w:line="276" w:lineRule="auto"/>
              <w:rPr>
                <w:sz w:val="28"/>
                <w:szCs w:val="28"/>
                <w:lang w:val="uk-UA"/>
              </w:rPr>
            </w:pPr>
            <w:r w:rsidRPr="000E20F0">
              <w:rPr>
                <w:sz w:val="28"/>
                <w:szCs w:val="28"/>
                <w:lang w:val="uk-UA"/>
              </w:rPr>
              <w:t>Організація адаптаційного періоду</w:t>
            </w:r>
          </w:p>
        </w:tc>
        <w:tc>
          <w:tcPr>
            <w:tcW w:w="850"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B925DC" w:rsidP="00B925DC">
            <w:pPr>
              <w:pStyle w:val="af2"/>
              <w:spacing w:line="276" w:lineRule="auto"/>
              <w:ind w:left="34"/>
              <w:rPr>
                <w:sz w:val="28"/>
                <w:szCs w:val="28"/>
                <w:lang w:val="uk-UA"/>
              </w:rPr>
            </w:pPr>
            <w:r w:rsidRPr="000E20F0">
              <w:rPr>
                <w:sz w:val="28"/>
                <w:szCs w:val="28"/>
                <w:lang w:val="uk-UA"/>
              </w:rPr>
              <w:t>Організація методичної роботи з молодими педагогами</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8F25F1"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8F25F1" w:rsidP="003B7450">
            <w:pPr>
              <w:pStyle w:val="af2"/>
              <w:spacing w:line="276" w:lineRule="auto"/>
              <w:jc w:val="center"/>
              <w:rPr>
                <w:sz w:val="28"/>
                <w:szCs w:val="28"/>
                <w:lang w:val="uk-UA"/>
              </w:rPr>
            </w:pPr>
            <w:r w:rsidRPr="000E20F0">
              <w:rPr>
                <w:sz w:val="28"/>
                <w:szCs w:val="28"/>
                <w:lang w:val="uk-UA"/>
              </w:rPr>
              <w:t>+</w:t>
            </w: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B925DC" w:rsidP="00B925DC">
            <w:pPr>
              <w:pStyle w:val="af2"/>
              <w:spacing w:line="276" w:lineRule="auto"/>
              <w:rPr>
                <w:sz w:val="28"/>
                <w:szCs w:val="28"/>
                <w:lang w:val="uk-UA"/>
              </w:rPr>
            </w:pPr>
            <w:r w:rsidRPr="000E20F0">
              <w:rPr>
                <w:sz w:val="28"/>
                <w:szCs w:val="28"/>
                <w:lang w:val="uk-UA"/>
              </w:rPr>
              <w:t>Зміст інформаційних стендів для батьків</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8F25F1" w:rsidP="003B7450">
            <w:pPr>
              <w:pStyle w:val="af2"/>
              <w:spacing w:line="276" w:lineRule="auto"/>
              <w:jc w:val="center"/>
              <w:rPr>
                <w:sz w:val="28"/>
                <w:szCs w:val="28"/>
                <w:lang w:val="uk-UA"/>
              </w:rPr>
            </w:pPr>
            <w:r w:rsidRPr="000E20F0">
              <w:rPr>
                <w:sz w:val="28"/>
                <w:szCs w:val="28"/>
                <w:lang w:val="uk-UA"/>
              </w:rPr>
              <w:t>+</w:t>
            </w: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8F25F1"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8F25F1">
        <w:trPr>
          <w:trHeight w:val="750"/>
        </w:trPr>
        <w:tc>
          <w:tcPr>
            <w:tcW w:w="3403" w:type="dxa"/>
            <w:vAlign w:val="center"/>
          </w:tcPr>
          <w:p w:rsidR="008F25F1" w:rsidRPr="000E20F0" w:rsidRDefault="00B925DC" w:rsidP="00B925DC">
            <w:pPr>
              <w:pStyle w:val="af2"/>
              <w:rPr>
                <w:sz w:val="28"/>
                <w:szCs w:val="28"/>
                <w:lang w:val="uk-UA"/>
              </w:rPr>
            </w:pPr>
            <w:r w:rsidRPr="000E20F0">
              <w:rPr>
                <w:sz w:val="28"/>
                <w:szCs w:val="28"/>
                <w:lang w:val="uk-UA"/>
              </w:rPr>
              <w:t xml:space="preserve">Взаємодія дітей </w:t>
            </w:r>
            <w:r w:rsidR="008F25F1" w:rsidRPr="000E20F0">
              <w:rPr>
                <w:sz w:val="28"/>
                <w:szCs w:val="28"/>
                <w:lang w:val="uk-UA"/>
              </w:rPr>
              <w:t xml:space="preserve"> та педагогів </w:t>
            </w:r>
            <w:r w:rsidRPr="000E20F0">
              <w:rPr>
                <w:sz w:val="28"/>
                <w:szCs w:val="28"/>
                <w:lang w:val="uk-UA"/>
              </w:rPr>
              <w:t>у групі</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0E20F0" w:rsidP="003B7450">
            <w:pPr>
              <w:pStyle w:val="af2"/>
              <w:spacing w:line="276" w:lineRule="auto"/>
              <w:jc w:val="center"/>
              <w:rPr>
                <w:sz w:val="28"/>
                <w:szCs w:val="28"/>
                <w:lang w:val="uk-UA"/>
              </w:rPr>
            </w:pPr>
            <w:r w:rsidRPr="000E20F0">
              <w:rPr>
                <w:sz w:val="28"/>
                <w:szCs w:val="28"/>
                <w:lang w:val="uk-UA"/>
              </w:rPr>
              <w:t>+</w:t>
            </w: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0E20F0"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8F25F1" w:rsidRPr="000E20F0" w:rsidTr="0090452D">
        <w:trPr>
          <w:trHeight w:val="735"/>
        </w:trPr>
        <w:tc>
          <w:tcPr>
            <w:tcW w:w="3403" w:type="dxa"/>
            <w:vAlign w:val="center"/>
          </w:tcPr>
          <w:p w:rsidR="008F25F1" w:rsidRPr="000E20F0" w:rsidRDefault="008F25F1" w:rsidP="008F25F1">
            <w:pPr>
              <w:pStyle w:val="af2"/>
              <w:spacing w:line="276" w:lineRule="auto"/>
              <w:rPr>
                <w:sz w:val="28"/>
                <w:szCs w:val="28"/>
                <w:lang w:val="uk-UA"/>
              </w:rPr>
            </w:pPr>
            <w:r w:rsidRPr="000E20F0">
              <w:rPr>
                <w:sz w:val="28"/>
                <w:szCs w:val="28"/>
                <w:lang w:val="uk-UA"/>
              </w:rPr>
              <w:t>Зміст та якість планування</w:t>
            </w:r>
          </w:p>
        </w:tc>
        <w:tc>
          <w:tcPr>
            <w:tcW w:w="850" w:type="dxa"/>
            <w:vAlign w:val="center"/>
          </w:tcPr>
          <w:p w:rsidR="008F25F1" w:rsidRPr="000E20F0" w:rsidRDefault="008F25F1" w:rsidP="003B7450">
            <w:pPr>
              <w:pStyle w:val="af2"/>
              <w:spacing w:line="276" w:lineRule="auto"/>
              <w:jc w:val="center"/>
              <w:rPr>
                <w:sz w:val="28"/>
                <w:szCs w:val="28"/>
                <w:lang w:val="uk-UA"/>
              </w:rPr>
            </w:pPr>
          </w:p>
        </w:tc>
        <w:tc>
          <w:tcPr>
            <w:tcW w:w="709" w:type="dxa"/>
            <w:vAlign w:val="center"/>
          </w:tcPr>
          <w:p w:rsidR="008F25F1" w:rsidRPr="000E20F0" w:rsidRDefault="008F25F1"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8F25F1" w:rsidRPr="000E20F0" w:rsidRDefault="008F25F1" w:rsidP="003B7450">
            <w:pPr>
              <w:pStyle w:val="af2"/>
              <w:spacing w:line="276" w:lineRule="auto"/>
              <w:jc w:val="center"/>
              <w:rPr>
                <w:sz w:val="28"/>
                <w:szCs w:val="28"/>
                <w:lang w:val="uk-UA"/>
              </w:rPr>
            </w:pPr>
          </w:p>
        </w:tc>
        <w:tc>
          <w:tcPr>
            <w:tcW w:w="708" w:type="dxa"/>
            <w:vAlign w:val="center"/>
          </w:tcPr>
          <w:p w:rsidR="008F25F1" w:rsidRPr="000E20F0" w:rsidRDefault="008F25F1" w:rsidP="003B7450">
            <w:pPr>
              <w:pStyle w:val="af2"/>
              <w:spacing w:line="276" w:lineRule="auto"/>
              <w:jc w:val="center"/>
              <w:rPr>
                <w:sz w:val="28"/>
                <w:szCs w:val="28"/>
                <w:lang w:val="uk-UA"/>
              </w:rPr>
            </w:pPr>
          </w:p>
        </w:tc>
        <w:tc>
          <w:tcPr>
            <w:tcW w:w="851" w:type="dxa"/>
            <w:vAlign w:val="center"/>
          </w:tcPr>
          <w:p w:rsidR="008F25F1" w:rsidRPr="000E20F0" w:rsidRDefault="008F25F1"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8F25F1" w:rsidRPr="000E20F0" w:rsidRDefault="008F25F1" w:rsidP="003B7450">
            <w:pPr>
              <w:pStyle w:val="af2"/>
              <w:spacing w:line="276" w:lineRule="auto"/>
              <w:jc w:val="center"/>
              <w:rPr>
                <w:sz w:val="28"/>
                <w:szCs w:val="28"/>
                <w:lang w:val="uk-UA"/>
              </w:rPr>
            </w:pPr>
          </w:p>
        </w:tc>
        <w:tc>
          <w:tcPr>
            <w:tcW w:w="709" w:type="dxa"/>
            <w:vAlign w:val="center"/>
          </w:tcPr>
          <w:p w:rsidR="008F25F1" w:rsidRPr="000E20F0" w:rsidRDefault="008F25F1" w:rsidP="003B7450">
            <w:pPr>
              <w:pStyle w:val="af2"/>
              <w:spacing w:line="276" w:lineRule="auto"/>
              <w:jc w:val="center"/>
              <w:rPr>
                <w:sz w:val="28"/>
                <w:szCs w:val="28"/>
                <w:lang w:val="uk-UA"/>
              </w:rPr>
            </w:pPr>
          </w:p>
        </w:tc>
        <w:tc>
          <w:tcPr>
            <w:tcW w:w="709" w:type="dxa"/>
            <w:vAlign w:val="center"/>
          </w:tcPr>
          <w:p w:rsidR="008F25F1" w:rsidRPr="000E20F0" w:rsidRDefault="008F25F1" w:rsidP="003B7450">
            <w:pPr>
              <w:pStyle w:val="af2"/>
              <w:jc w:val="center"/>
              <w:rPr>
                <w:sz w:val="28"/>
                <w:szCs w:val="28"/>
                <w:lang w:val="uk-UA"/>
              </w:rPr>
            </w:pPr>
            <w:r w:rsidRPr="000E20F0">
              <w:rPr>
                <w:sz w:val="28"/>
                <w:szCs w:val="28"/>
                <w:lang w:val="uk-UA"/>
              </w:rPr>
              <w:t>+</w:t>
            </w:r>
          </w:p>
        </w:tc>
        <w:tc>
          <w:tcPr>
            <w:tcW w:w="992" w:type="dxa"/>
            <w:vAlign w:val="center"/>
          </w:tcPr>
          <w:p w:rsidR="008F25F1" w:rsidRPr="000E20F0" w:rsidRDefault="008F25F1"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spacing w:line="276" w:lineRule="auto"/>
              <w:rPr>
                <w:sz w:val="28"/>
                <w:szCs w:val="28"/>
                <w:lang w:val="uk-UA"/>
              </w:rPr>
            </w:pPr>
            <w:r w:rsidRPr="000E20F0">
              <w:rPr>
                <w:sz w:val="28"/>
                <w:szCs w:val="28"/>
                <w:lang w:val="uk-UA"/>
              </w:rPr>
              <w:t>Проведення:</w:t>
            </w:r>
          </w:p>
          <w:p w:rsidR="0090452D" w:rsidRPr="000E20F0" w:rsidRDefault="0090452D" w:rsidP="003B7450">
            <w:pPr>
              <w:pStyle w:val="af2"/>
              <w:numPr>
                <w:ilvl w:val="0"/>
                <w:numId w:val="17"/>
              </w:numPr>
              <w:spacing w:line="276" w:lineRule="auto"/>
              <w:rPr>
                <w:sz w:val="28"/>
                <w:szCs w:val="28"/>
                <w:lang w:val="uk-UA"/>
              </w:rPr>
            </w:pPr>
            <w:r w:rsidRPr="000E20F0">
              <w:rPr>
                <w:sz w:val="28"/>
                <w:szCs w:val="28"/>
                <w:lang w:val="uk-UA"/>
              </w:rPr>
              <w:t>ранкового прийому</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numPr>
                <w:ilvl w:val="0"/>
                <w:numId w:val="17"/>
              </w:numPr>
              <w:spacing w:line="276" w:lineRule="auto"/>
              <w:rPr>
                <w:sz w:val="28"/>
                <w:szCs w:val="28"/>
                <w:lang w:val="uk-UA"/>
              </w:rPr>
            </w:pPr>
            <w:r w:rsidRPr="000E20F0">
              <w:rPr>
                <w:sz w:val="28"/>
                <w:szCs w:val="28"/>
                <w:lang w:val="uk-UA"/>
              </w:rPr>
              <w:t>ранкової гімнастики</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numPr>
                <w:ilvl w:val="0"/>
                <w:numId w:val="17"/>
              </w:numPr>
              <w:spacing w:line="276" w:lineRule="auto"/>
              <w:rPr>
                <w:sz w:val="28"/>
                <w:szCs w:val="28"/>
                <w:lang w:val="uk-UA"/>
              </w:rPr>
            </w:pPr>
            <w:r w:rsidRPr="000E20F0">
              <w:rPr>
                <w:sz w:val="28"/>
                <w:szCs w:val="28"/>
                <w:lang w:val="uk-UA"/>
              </w:rPr>
              <w:t>рухливих ігор</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numPr>
                <w:ilvl w:val="0"/>
                <w:numId w:val="17"/>
              </w:numPr>
              <w:spacing w:line="276" w:lineRule="auto"/>
              <w:rPr>
                <w:sz w:val="28"/>
                <w:szCs w:val="28"/>
                <w:lang w:val="uk-UA"/>
              </w:rPr>
            </w:pPr>
            <w:r w:rsidRPr="000E20F0">
              <w:rPr>
                <w:sz w:val="28"/>
                <w:szCs w:val="28"/>
                <w:lang w:val="uk-UA"/>
              </w:rPr>
              <w:t>спостережень</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8F25F1" w:rsidP="003B7450">
            <w:pPr>
              <w:pStyle w:val="af2"/>
              <w:spacing w:line="276" w:lineRule="auto"/>
              <w:jc w:val="center"/>
              <w:rPr>
                <w:sz w:val="28"/>
                <w:szCs w:val="28"/>
                <w:lang w:val="uk-UA"/>
              </w:rPr>
            </w:pPr>
            <w:r w:rsidRPr="000E20F0">
              <w:rPr>
                <w:sz w:val="28"/>
                <w:szCs w:val="28"/>
                <w:lang w:val="uk-UA"/>
              </w:rPr>
              <w:t>+</w:t>
            </w: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spacing w:line="276" w:lineRule="auto"/>
              <w:rPr>
                <w:sz w:val="28"/>
                <w:szCs w:val="28"/>
                <w:lang w:val="uk-UA"/>
              </w:rPr>
            </w:pPr>
            <w:r w:rsidRPr="000E20F0">
              <w:rPr>
                <w:sz w:val="28"/>
                <w:szCs w:val="28"/>
                <w:lang w:val="uk-UA"/>
              </w:rPr>
              <w:t>Організація:</w:t>
            </w:r>
          </w:p>
          <w:p w:rsidR="0090452D" w:rsidRPr="000E20F0" w:rsidRDefault="0090452D" w:rsidP="003B7450">
            <w:pPr>
              <w:pStyle w:val="af2"/>
              <w:numPr>
                <w:ilvl w:val="0"/>
                <w:numId w:val="18"/>
              </w:numPr>
              <w:spacing w:line="276" w:lineRule="auto"/>
              <w:rPr>
                <w:sz w:val="28"/>
                <w:szCs w:val="28"/>
                <w:lang w:val="uk-UA"/>
              </w:rPr>
            </w:pPr>
            <w:r w:rsidRPr="000E20F0">
              <w:rPr>
                <w:sz w:val="28"/>
                <w:szCs w:val="28"/>
                <w:lang w:val="uk-UA"/>
              </w:rPr>
              <w:t>освітньої діяльності</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8"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851"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8F25F1" w:rsidP="008F25F1">
            <w:pPr>
              <w:pStyle w:val="af5"/>
              <w:numPr>
                <w:ilvl w:val="0"/>
                <w:numId w:val="18"/>
              </w:numPr>
              <w:rPr>
                <w:b w:val="0"/>
                <w:color w:val="auto"/>
                <w:sz w:val="28"/>
                <w:szCs w:val="28"/>
              </w:rPr>
            </w:pPr>
            <w:r w:rsidRPr="000E20F0">
              <w:rPr>
                <w:rFonts w:ascii="Times New Roman" w:hAnsi="Times New Roman" w:cs="Arial"/>
                <w:b w:val="0"/>
                <w:color w:val="auto"/>
                <w:sz w:val="28"/>
                <w:szCs w:val="28"/>
              </w:rPr>
              <w:t>святкових</w:t>
            </w:r>
            <w:r w:rsidRPr="000E20F0">
              <w:rPr>
                <w:rFonts w:ascii="Times New Roman" w:hAnsi="Times New Roman"/>
                <w:b w:val="0"/>
                <w:color w:val="auto"/>
                <w:sz w:val="28"/>
                <w:szCs w:val="28"/>
              </w:rPr>
              <w:t xml:space="preserve"> ранків</w:t>
            </w:r>
            <w:r w:rsidRPr="000E20F0">
              <w:rPr>
                <w:b w:val="0"/>
                <w:color w:val="auto"/>
                <w:sz w:val="28"/>
                <w:szCs w:val="28"/>
              </w:rPr>
              <w:t xml:space="preserve"> </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8F25F1"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8F25F1" w:rsidP="003B7450">
            <w:pPr>
              <w:pStyle w:val="af2"/>
              <w:spacing w:line="276" w:lineRule="auto"/>
              <w:jc w:val="center"/>
              <w:rPr>
                <w:sz w:val="28"/>
                <w:szCs w:val="28"/>
                <w:lang w:val="uk-UA"/>
              </w:rPr>
            </w:pPr>
            <w:r w:rsidRPr="000E20F0">
              <w:rPr>
                <w:sz w:val="28"/>
                <w:szCs w:val="28"/>
                <w:lang w:val="uk-UA"/>
              </w:rPr>
              <w:t>+</w:t>
            </w: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8F25F1"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B925DC" w:rsidP="008F25F1">
            <w:pPr>
              <w:pStyle w:val="af2"/>
              <w:numPr>
                <w:ilvl w:val="0"/>
                <w:numId w:val="18"/>
              </w:numPr>
              <w:spacing w:line="276" w:lineRule="auto"/>
              <w:rPr>
                <w:sz w:val="28"/>
                <w:szCs w:val="28"/>
                <w:lang w:val="uk-UA"/>
              </w:rPr>
            </w:pPr>
            <w:r w:rsidRPr="000E20F0">
              <w:rPr>
                <w:sz w:val="28"/>
                <w:szCs w:val="28"/>
                <w:lang w:val="uk-UA"/>
              </w:rPr>
              <w:t xml:space="preserve">занять </w:t>
            </w:r>
            <w:r w:rsidR="008F25F1" w:rsidRPr="000E20F0">
              <w:rPr>
                <w:sz w:val="28"/>
                <w:szCs w:val="28"/>
                <w:lang w:val="uk-UA"/>
              </w:rPr>
              <w:t>мистецько</w:t>
            </w:r>
            <w:r w:rsidR="000E20F0" w:rsidRPr="000E20F0">
              <w:rPr>
                <w:sz w:val="28"/>
                <w:szCs w:val="28"/>
                <w:lang w:val="uk-UA"/>
              </w:rPr>
              <w:t>-</w:t>
            </w:r>
            <w:r w:rsidR="008F25F1" w:rsidRPr="000E20F0">
              <w:rPr>
                <w:sz w:val="28"/>
                <w:szCs w:val="28"/>
                <w:lang w:val="uk-UA"/>
              </w:rPr>
              <w:t>творчого напряму</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0E20F0"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B925DC" w:rsidP="003B7450">
            <w:pPr>
              <w:pStyle w:val="af2"/>
              <w:numPr>
                <w:ilvl w:val="0"/>
                <w:numId w:val="18"/>
              </w:numPr>
              <w:spacing w:line="276" w:lineRule="auto"/>
              <w:rPr>
                <w:sz w:val="28"/>
                <w:szCs w:val="28"/>
                <w:lang w:val="uk-UA"/>
              </w:rPr>
            </w:pPr>
            <w:r w:rsidRPr="000E20F0">
              <w:rPr>
                <w:sz w:val="28"/>
                <w:szCs w:val="28"/>
                <w:lang w:val="uk-UA"/>
              </w:rPr>
              <w:t xml:space="preserve">самостійної худ. </w:t>
            </w:r>
            <w:r w:rsidR="00131E48" w:rsidRPr="000E20F0">
              <w:rPr>
                <w:sz w:val="28"/>
                <w:szCs w:val="28"/>
                <w:lang w:val="uk-UA"/>
              </w:rPr>
              <w:t>Д</w:t>
            </w:r>
            <w:r w:rsidR="0090452D" w:rsidRPr="000E20F0">
              <w:rPr>
                <w:sz w:val="28"/>
                <w:szCs w:val="28"/>
                <w:lang w:val="uk-UA"/>
              </w:rPr>
              <w:t>іяльності</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0E20F0"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numPr>
                <w:ilvl w:val="0"/>
                <w:numId w:val="18"/>
              </w:numPr>
              <w:spacing w:line="276" w:lineRule="auto"/>
              <w:rPr>
                <w:sz w:val="28"/>
                <w:szCs w:val="28"/>
                <w:lang w:val="uk-UA"/>
              </w:rPr>
            </w:pPr>
            <w:r w:rsidRPr="000E20F0">
              <w:rPr>
                <w:sz w:val="28"/>
                <w:szCs w:val="28"/>
                <w:lang w:val="uk-UA"/>
              </w:rPr>
              <w:t>трудової діяльності</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numPr>
                <w:ilvl w:val="0"/>
                <w:numId w:val="18"/>
              </w:numPr>
              <w:spacing w:line="276" w:lineRule="auto"/>
              <w:rPr>
                <w:sz w:val="28"/>
                <w:szCs w:val="28"/>
                <w:lang w:val="uk-UA"/>
              </w:rPr>
            </w:pPr>
            <w:r w:rsidRPr="000E20F0">
              <w:rPr>
                <w:sz w:val="28"/>
                <w:szCs w:val="28"/>
                <w:lang w:val="uk-UA"/>
              </w:rPr>
              <w:t>ігрової діяльності</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0E20F0"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numPr>
                <w:ilvl w:val="0"/>
                <w:numId w:val="18"/>
              </w:numPr>
              <w:spacing w:line="276" w:lineRule="auto"/>
              <w:rPr>
                <w:sz w:val="28"/>
                <w:szCs w:val="28"/>
                <w:lang w:val="uk-UA"/>
              </w:rPr>
            </w:pPr>
            <w:r w:rsidRPr="000E20F0">
              <w:rPr>
                <w:sz w:val="28"/>
                <w:szCs w:val="28"/>
                <w:lang w:val="uk-UA"/>
              </w:rPr>
              <w:t>чергувань</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w:t>
            </w: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numPr>
                <w:ilvl w:val="0"/>
                <w:numId w:val="18"/>
              </w:numPr>
              <w:spacing w:line="276" w:lineRule="auto"/>
              <w:rPr>
                <w:sz w:val="28"/>
                <w:szCs w:val="28"/>
                <w:lang w:val="uk-UA"/>
              </w:rPr>
            </w:pPr>
            <w:r w:rsidRPr="000E20F0">
              <w:rPr>
                <w:sz w:val="28"/>
                <w:szCs w:val="28"/>
                <w:lang w:val="uk-UA"/>
              </w:rPr>
              <w:t>індивідуальної роботи з дітьми</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0E20F0"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numPr>
                <w:ilvl w:val="0"/>
                <w:numId w:val="18"/>
              </w:numPr>
              <w:spacing w:line="276" w:lineRule="auto"/>
              <w:rPr>
                <w:sz w:val="28"/>
                <w:szCs w:val="28"/>
                <w:lang w:val="uk-UA"/>
              </w:rPr>
            </w:pPr>
            <w:r w:rsidRPr="000E20F0">
              <w:rPr>
                <w:sz w:val="28"/>
                <w:szCs w:val="28"/>
                <w:lang w:val="uk-UA"/>
              </w:rPr>
              <w:t>взаємодії з батьками вихованців</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numPr>
                <w:ilvl w:val="0"/>
                <w:numId w:val="18"/>
              </w:numPr>
              <w:spacing w:line="276" w:lineRule="auto"/>
              <w:rPr>
                <w:sz w:val="28"/>
                <w:szCs w:val="28"/>
                <w:lang w:val="uk-UA"/>
              </w:rPr>
            </w:pPr>
            <w:r w:rsidRPr="000E20F0">
              <w:rPr>
                <w:sz w:val="28"/>
                <w:szCs w:val="28"/>
                <w:lang w:val="uk-UA"/>
              </w:rPr>
              <w:t>гурткової роботи</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w:t>
            </w: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spacing w:line="276" w:lineRule="auto"/>
              <w:rPr>
                <w:sz w:val="28"/>
                <w:szCs w:val="28"/>
                <w:lang w:val="uk-UA"/>
              </w:rPr>
            </w:pPr>
            <w:r w:rsidRPr="000E20F0">
              <w:rPr>
                <w:sz w:val="28"/>
                <w:szCs w:val="28"/>
                <w:lang w:val="uk-UA"/>
              </w:rPr>
              <w:t xml:space="preserve">Доцільність зонування </w:t>
            </w:r>
            <w:r w:rsidRPr="000E20F0">
              <w:rPr>
                <w:sz w:val="28"/>
                <w:szCs w:val="28"/>
                <w:lang w:val="uk-UA"/>
              </w:rPr>
              <w:lastRenderedPageBreak/>
              <w:t>предметно-ігрового середовища</w:t>
            </w:r>
          </w:p>
        </w:tc>
        <w:tc>
          <w:tcPr>
            <w:tcW w:w="850"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lastRenderedPageBreak/>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spacing w:line="276" w:lineRule="auto"/>
              <w:rPr>
                <w:sz w:val="28"/>
                <w:szCs w:val="28"/>
                <w:lang w:val="uk-UA"/>
              </w:rPr>
            </w:pPr>
            <w:r w:rsidRPr="000E20F0">
              <w:rPr>
                <w:sz w:val="28"/>
                <w:szCs w:val="28"/>
                <w:lang w:val="uk-UA"/>
              </w:rPr>
              <w:lastRenderedPageBreak/>
              <w:t>Наповнення групових осередків</w:t>
            </w:r>
          </w:p>
        </w:tc>
        <w:tc>
          <w:tcPr>
            <w:tcW w:w="850"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c>
          <w:tcPr>
            <w:tcW w:w="3403" w:type="dxa"/>
            <w:vAlign w:val="center"/>
          </w:tcPr>
          <w:p w:rsidR="0090452D" w:rsidRPr="000E20F0" w:rsidRDefault="0090452D" w:rsidP="003B7450">
            <w:pPr>
              <w:pStyle w:val="af2"/>
              <w:spacing w:line="276" w:lineRule="auto"/>
              <w:rPr>
                <w:sz w:val="28"/>
                <w:szCs w:val="28"/>
                <w:lang w:val="uk-UA"/>
              </w:rPr>
            </w:pPr>
            <w:r w:rsidRPr="000E20F0">
              <w:rPr>
                <w:sz w:val="28"/>
                <w:szCs w:val="28"/>
                <w:lang w:val="uk-UA"/>
              </w:rPr>
              <w:t>Ведення ділової документації педагогами</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90452D">
        <w:trPr>
          <w:trHeight w:val="330"/>
        </w:trPr>
        <w:tc>
          <w:tcPr>
            <w:tcW w:w="3403" w:type="dxa"/>
            <w:vAlign w:val="center"/>
          </w:tcPr>
          <w:p w:rsidR="0090452D" w:rsidRPr="000E20F0" w:rsidRDefault="0090452D" w:rsidP="003B7450">
            <w:pPr>
              <w:pStyle w:val="af2"/>
              <w:rPr>
                <w:sz w:val="28"/>
                <w:szCs w:val="28"/>
                <w:lang w:val="uk-UA"/>
              </w:rPr>
            </w:pPr>
            <w:r w:rsidRPr="000E20F0">
              <w:rPr>
                <w:sz w:val="28"/>
                <w:szCs w:val="28"/>
                <w:lang w:val="uk-UA"/>
              </w:rPr>
              <w:t>Дотримання правил безпеки життєдіяльності</w:t>
            </w:r>
          </w:p>
        </w:tc>
        <w:tc>
          <w:tcPr>
            <w:tcW w:w="850"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B925DC" w:rsidP="003B7450">
            <w:pPr>
              <w:pStyle w:val="af2"/>
              <w:spacing w:line="276" w:lineRule="auto"/>
              <w:jc w:val="center"/>
              <w:rPr>
                <w:sz w:val="28"/>
                <w:szCs w:val="28"/>
                <w:lang w:val="uk-UA"/>
              </w:rPr>
            </w:pPr>
            <w:r w:rsidRPr="000E20F0">
              <w:rPr>
                <w:sz w:val="28"/>
                <w:szCs w:val="28"/>
                <w:lang w:val="uk-UA"/>
              </w:rPr>
              <w:t>+</w:t>
            </w:r>
          </w:p>
        </w:tc>
      </w:tr>
      <w:tr w:rsidR="0090452D" w:rsidRPr="000E20F0" w:rsidTr="0090452D">
        <w:trPr>
          <w:trHeight w:val="450"/>
        </w:trPr>
        <w:tc>
          <w:tcPr>
            <w:tcW w:w="3403" w:type="dxa"/>
            <w:vAlign w:val="center"/>
          </w:tcPr>
          <w:p w:rsidR="0090452D" w:rsidRPr="000E20F0" w:rsidRDefault="0090452D" w:rsidP="003B7450">
            <w:pPr>
              <w:pStyle w:val="af2"/>
              <w:jc w:val="center"/>
              <w:rPr>
                <w:sz w:val="28"/>
                <w:szCs w:val="28"/>
                <w:lang w:val="uk-UA"/>
              </w:rPr>
            </w:pPr>
            <w:r w:rsidRPr="000E20F0">
              <w:rPr>
                <w:sz w:val="28"/>
                <w:szCs w:val="28"/>
                <w:lang w:val="uk-UA"/>
              </w:rPr>
              <w:t>Якість виконання рішень педагогічних рад.</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0E20F0" w:rsidP="003B7450">
            <w:pPr>
              <w:pStyle w:val="af2"/>
              <w:spacing w:line="276" w:lineRule="auto"/>
              <w:jc w:val="center"/>
              <w:rPr>
                <w:sz w:val="28"/>
                <w:szCs w:val="28"/>
                <w:lang w:val="uk-UA"/>
              </w:rPr>
            </w:pPr>
            <w:r w:rsidRPr="000E20F0">
              <w:rPr>
                <w:sz w:val="28"/>
                <w:szCs w:val="28"/>
                <w:lang w:val="uk-UA"/>
              </w:rPr>
              <w:t>+</w:t>
            </w:r>
          </w:p>
        </w:tc>
        <w:tc>
          <w:tcPr>
            <w:tcW w:w="708" w:type="dxa"/>
            <w:vAlign w:val="center"/>
          </w:tcPr>
          <w:p w:rsidR="0090452D" w:rsidRPr="000E20F0" w:rsidRDefault="0090452D" w:rsidP="003B7450">
            <w:pPr>
              <w:pStyle w:val="af2"/>
              <w:spacing w:line="276" w:lineRule="auto"/>
              <w:jc w:val="center"/>
              <w:rPr>
                <w:sz w:val="28"/>
                <w:szCs w:val="28"/>
                <w:lang w:val="uk-UA"/>
              </w:rPr>
            </w:pPr>
          </w:p>
        </w:tc>
        <w:tc>
          <w:tcPr>
            <w:tcW w:w="851" w:type="dxa"/>
            <w:vAlign w:val="center"/>
          </w:tcPr>
          <w:p w:rsidR="0090452D" w:rsidRPr="000E20F0" w:rsidRDefault="000E20F0"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0E20F0" w:rsidP="003B7450">
            <w:pPr>
              <w:pStyle w:val="af2"/>
              <w:spacing w:line="276" w:lineRule="auto"/>
              <w:rPr>
                <w:sz w:val="28"/>
                <w:szCs w:val="28"/>
                <w:lang w:val="uk-UA"/>
              </w:rPr>
            </w:pPr>
            <w:r w:rsidRPr="000E20F0">
              <w:rPr>
                <w:sz w:val="28"/>
                <w:szCs w:val="28"/>
                <w:lang w:val="uk-UA"/>
              </w:rPr>
              <w:t xml:space="preserve">  +</w:t>
            </w: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90452D" w:rsidRPr="000E20F0" w:rsidTr="000E20F0">
        <w:trPr>
          <w:trHeight w:val="750"/>
        </w:trPr>
        <w:tc>
          <w:tcPr>
            <w:tcW w:w="3403" w:type="dxa"/>
            <w:vAlign w:val="center"/>
          </w:tcPr>
          <w:p w:rsidR="000E20F0" w:rsidRPr="000E20F0" w:rsidRDefault="0090452D" w:rsidP="003B7450">
            <w:pPr>
              <w:pStyle w:val="af2"/>
              <w:rPr>
                <w:sz w:val="28"/>
                <w:szCs w:val="28"/>
                <w:lang w:val="uk-UA"/>
              </w:rPr>
            </w:pPr>
            <w:r w:rsidRPr="000E20F0">
              <w:rPr>
                <w:sz w:val="28"/>
                <w:szCs w:val="28"/>
                <w:lang w:val="uk-UA"/>
              </w:rPr>
              <w:t>Готовність педагогів до робочого дня</w:t>
            </w:r>
          </w:p>
        </w:tc>
        <w:tc>
          <w:tcPr>
            <w:tcW w:w="850"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90452D" w:rsidP="003B7450">
            <w:pPr>
              <w:pStyle w:val="af2"/>
              <w:spacing w:line="276" w:lineRule="auto"/>
              <w:jc w:val="center"/>
              <w:rPr>
                <w:sz w:val="28"/>
                <w:szCs w:val="28"/>
                <w:lang w:val="uk-UA"/>
              </w:rPr>
            </w:pPr>
          </w:p>
        </w:tc>
        <w:tc>
          <w:tcPr>
            <w:tcW w:w="709" w:type="dxa"/>
            <w:vAlign w:val="center"/>
          </w:tcPr>
          <w:p w:rsidR="0090452D" w:rsidRPr="000E20F0" w:rsidRDefault="008F25F1" w:rsidP="003B7450">
            <w:pPr>
              <w:pStyle w:val="af2"/>
              <w:spacing w:line="276" w:lineRule="auto"/>
              <w:jc w:val="center"/>
              <w:rPr>
                <w:sz w:val="28"/>
                <w:szCs w:val="28"/>
                <w:lang w:val="uk-UA"/>
              </w:rPr>
            </w:pPr>
            <w:r w:rsidRPr="000E20F0">
              <w:rPr>
                <w:sz w:val="28"/>
                <w:szCs w:val="28"/>
                <w:lang w:val="uk-UA"/>
              </w:rPr>
              <w:t>+</w:t>
            </w:r>
          </w:p>
        </w:tc>
        <w:tc>
          <w:tcPr>
            <w:tcW w:w="708" w:type="dxa"/>
            <w:vAlign w:val="center"/>
          </w:tcPr>
          <w:p w:rsidR="0090452D" w:rsidRPr="000E20F0" w:rsidRDefault="0090452D" w:rsidP="003B7450">
            <w:pPr>
              <w:pStyle w:val="af2"/>
              <w:jc w:val="center"/>
              <w:rPr>
                <w:sz w:val="28"/>
                <w:szCs w:val="28"/>
                <w:lang w:val="uk-UA"/>
              </w:rPr>
            </w:pPr>
          </w:p>
        </w:tc>
        <w:tc>
          <w:tcPr>
            <w:tcW w:w="851" w:type="dxa"/>
            <w:vAlign w:val="center"/>
          </w:tcPr>
          <w:p w:rsidR="0090452D" w:rsidRPr="000E20F0" w:rsidRDefault="0090452D" w:rsidP="003B7450">
            <w:pPr>
              <w:pStyle w:val="af2"/>
              <w:spacing w:line="276" w:lineRule="auto"/>
              <w:jc w:val="center"/>
              <w:rPr>
                <w:sz w:val="28"/>
                <w:szCs w:val="28"/>
                <w:lang w:val="uk-UA"/>
              </w:rPr>
            </w:pPr>
          </w:p>
        </w:tc>
        <w:tc>
          <w:tcPr>
            <w:tcW w:w="850" w:type="dxa"/>
            <w:vAlign w:val="center"/>
          </w:tcPr>
          <w:p w:rsidR="0090452D" w:rsidRPr="000E20F0" w:rsidRDefault="008F25F1" w:rsidP="003B7450">
            <w:pPr>
              <w:pStyle w:val="af2"/>
              <w:jc w:val="center"/>
              <w:rPr>
                <w:sz w:val="28"/>
                <w:szCs w:val="28"/>
                <w:lang w:val="uk-UA"/>
              </w:rPr>
            </w:pPr>
            <w:r w:rsidRPr="000E20F0">
              <w:rPr>
                <w:sz w:val="28"/>
                <w:szCs w:val="28"/>
                <w:lang w:val="uk-UA"/>
              </w:rPr>
              <w:t>+</w:t>
            </w:r>
          </w:p>
        </w:tc>
        <w:tc>
          <w:tcPr>
            <w:tcW w:w="709" w:type="dxa"/>
            <w:vAlign w:val="center"/>
          </w:tcPr>
          <w:p w:rsidR="0090452D" w:rsidRPr="000E20F0" w:rsidRDefault="0090452D" w:rsidP="003B7450">
            <w:pPr>
              <w:pStyle w:val="af2"/>
              <w:spacing w:line="276" w:lineRule="auto"/>
              <w:rPr>
                <w:sz w:val="28"/>
                <w:szCs w:val="28"/>
                <w:lang w:val="uk-UA"/>
              </w:rPr>
            </w:pPr>
          </w:p>
        </w:tc>
        <w:tc>
          <w:tcPr>
            <w:tcW w:w="709" w:type="dxa"/>
            <w:vAlign w:val="center"/>
          </w:tcPr>
          <w:p w:rsidR="0090452D" w:rsidRPr="000E20F0" w:rsidRDefault="0090452D" w:rsidP="003B7450">
            <w:pPr>
              <w:pStyle w:val="af2"/>
              <w:jc w:val="center"/>
              <w:rPr>
                <w:sz w:val="28"/>
                <w:szCs w:val="28"/>
                <w:lang w:val="uk-UA"/>
              </w:rPr>
            </w:pPr>
          </w:p>
        </w:tc>
        <w:tc>
          <w:tcPr>
            <w:tcW w:w="992" w:type="dxa"/>
            <w:vAlign w:val="center"/>
          </w:tcPr>
          <w:p w:rsidR="0090452D" w:rsidRPr="000E20F0" w:rsidRDefault="0090452D" w:rsidP="003B7450">
            <w:pPr>
              <w:pStyle w:val="af2"/>
              <w:spacing w:line="276" w:lineRule="auto"/>
              <w:jc w:val="center"/>
              <w:rPr>
                <w:sz w:val="28"/>
                <w:szCs w:val="28"/>
                <w:lang w:val="uk-UA"/>
              </w:rPr>
            </w:pPr>
          </w:p>
        </w:tc>
      </w:tr>
      <w:tr w:rsidR="000E20F0" w:rsidRPr="000E20F0" w:rsidTr="00B925DC">
        <w:trPr>
          <w:trHeight w:val="525"/>
        </w:trPr>
        <w:tc>
          <w:tcPr>
            <w:tcW w:w="3403" w:type="dxa"/>
            <w:vAlign w:val="center"/>
          </w:tcPr>
          <w:p w:rsidR="000E20F0" w:rsidRPr="000E20F0" w:rsidRDefault="000E20F0" w:rsidP="003B7450">
            <w:pPr>
              <w:pStyle w:val="af2"/>
              <w:rPr>
                <w:sz w:val="28"/>
                <w:szCs w:val="28"/>
                <w:lang w:val="uk-UA"/>
              </w:rPr>
            </w:pPr>
            <w:r w:rsidRPr="000E20F0">
              <w:rPr>
                <w:sz w:val="28"/>
                <w:szCs w:val="28"/>
                <w:lang w:val="uk-UA"/>
              </w:rPr>
              <w:t>Професійна майстерність вихователів, які атестуються.</w:t>
            </w:r>
          </w:p>
        </w:tc>
        <w:tc>
          <w:tcPr>
            <w:tcW w:w="850" w:type="dxa"/>
            <w:vAlign w:val="center"/>
          </w:tcPr>
          <w:p w:rsidR="000E20F0" w:rsidRPr="000E20F0" w:rsidRDefault="000E20F0" w:rsidP="003B7450">
            <w:pPr>
              <w:pStyle w:val="af2"/>
              <w:spacing w:line="276" w:lineRule="auto"/>
              <w:jc w:val="center"/>
              <w:rPr>
                <w:sz w:val="28"/>
                <w:szCs w:val="28"/>
                <w:lang w:val="uk-UA"/>
              </w:rPr>
            </w:pPr>
          </w:p>
        </w:tc>
        <w:tc>
          <w:tcPr>
            <w:tcW w:w="709" w:type="dxa"/>
            <w:vAlign w:val="center"/>
          </w:tcPr>
          <w:p w:rsidR="000E20F0" w:rsidRPr="000E20F0" w:rsidRDefault="000E20F0"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0E20F0" w:rsidRPr="000E20F0" w:rsidRDefault="000E20F0" w:rsidP="000E20F0">
            <w:pPr>
              <w:pStyle w:val="af2"/>
              <w:rPr>
                <w:sz w:val="28"/>
                <w:szCs w:val="28"/>
                <w:lang w:val="uk-UA"/>
              </w:rPr>
            </w:pPr>
            <w:r w:rsidRPr="000E20F0">
              <w:rPr>
                <w:sz w:val="28"/>
                <w:szCs w:val="28"/>
                <w:lang w:val="uk-UA"/>
              </w:rPr>
              <w:t xml:space="preserve">  +</w:t>
            </w:r>
          </w:p>
        </w:tc>
        <w:tc>
          <w:tcPr>
            <w:tcW w:w="708" w:type="dxa"/>
            <w:vAlign w:val="center"/>
          </w:tcPr>
          <w:p w:rsidR="000E20F0" w:rsidRPr="000E20F0" w:rsidRDefault="000E20F0" w:rsidP="003B7450">
            <w:pPr>
              <w:pStyle w:val="af2"/>
              <w:jc w:val="center"/>
              <w:rPr>
                <w:sz w:val="28"/>
                <w:szCs w:val="28"/>
                <w:lang w:val="uk-UA"/>
              </w:rPr>
            </w:pPr>
            <w:r w:rsidRPr="000E20F0">
              <w:rPr>
                <w:sz w:val="28"/>
                <w:szCs w:val="28"/>
                <w:lang w:val="uk-UA"/>
              </w:rPr>
              <w:t>+</w:t>
            </w:r>
          </w:p>
        </w:tc>
        <w:tc>
          <w:tcPr>
            <w:tcW w:w="851" w:type="dxa"/>
            <w:vAlign w:val="center"/>
          </w:tcPr>
          <w:p w:rsidR="000E20F0" w:rsidRPr="000E20F0" w:rsidRDefault="000E20F0"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0E20F0" w:rsidRPr="000E20F0" w:rsidRDefault="000E20F0" w:rsidP="003B7450">
            <w:pPr>
              <w:pStyle w:val="af2"/>
              <w:jc w:val="center"/>
              <w:rPr>
                <w:sz w:val="28"/>
                <w:szCs w:val="28"/>
                <w:lang w:val="uk-UA"/>
              </w:rPr>
            </w:pPr>
            <w:r w:rsidRPr="000E20F0">
              <w:rPr>
                <w:sz w:val="28"/>
                <w:szCs w:val="28"/>
                <w:lang w:val="uk-UA"/>
              </w:rPr>
              <w:t>+</w:t>
            </w:r>
          </w:p>
        </w:tc>
        <w:tc>
          <w:tcPr>
            <w:tcW w:w="709" w:type="dxa"/>
            <w:vAlign w:val="center"/>
          </w:tcPr>
          <w:p w:rsidR="000E20F0" w:rsidRPr="000E20F0" w:rsidRDefault="000E20F0" w:rsidP="003B7450">
            <w:pPr>
              <w:pStyle w:val="af2"/>
              <w:spacing w:line="276" w:lineRule="auto"/>
              <w:rPr>
                <w:sz w:val="28"/>
                <w:szCs w:val="28"/>
                <w:lang w:val="uk-UA"/>
              </w:rPr>
            </w:pPr>
          </w:p>
        </w:tc>
        <w:tc>
          <w:tcPr>
            <w:tcW w:w="709" w:type="dxa"/>
            <w:vAlign w:val="center"/>
          </w:tcPr>
          <w:p w:rsidR="000E20F0" w:rsidRPr="000E20F0" w:rsidRDefault="000E20F0" w:rsidP="003B7450">
            <w:pPr>
              <w:pStyle w:val="af2"/>
              <w:jc w:val="center"/>
              <w:rPr>
                <w:sz w:val="28"/>
                <w:szCs w:val="28"/>
                <w:lang w:val="uk-UA"/>
              </w:rPr>
            </w:pPr>
          </w:p>
        </w:tc>
        <w:tc>
          <w:tcPr>
            <w:tcW w:w="992" w:type="dxa"/>
            <w:vAlign w:val="center"/>
          </w:tcPr>
          <w:p w:rsidR="000E20F0" w:rsidRPr="000E20F0" w:rsidRDefault="000E20F0" w:rsidP="003B7450">
            <w:pPr>
              <w:pStyle w:val="af2"/>
              <w:spacing w:line="276" w:lineRule="auto"/>
              <w:jc w:val="center"/>
              <w:rPr>
                <w:sz w:val="28"/>
                <w:szCs w:val="28"/>
                <w:lang w:val="uk-UA"/>
              </w:rPr>
            </w:pPr>
          </w:p>
        </w:tc>
      </w:tr>
      <w:tr w:rsidR="00B925DC" w:rsidRPr="000E20F0" w:rsidTr="0090452D">
        <w:trPr>
          <w:trHeight w:val="373"/>
        </w:trPr>
        <w:tc>
          <w:tcPr>
            <w:tcW w:w="3403" w:type="dxa"/>
            <w:vAlign w:val="center"/>
          </w:tcPr>
          <w:p w:rsidR="00B925DC" w:rsidRPr="000E20F0" w:rsidRDefault="000E20F0" w:rsidP="00B925DC">
            <w:pPr>
              <w:pStyle w:val="af2"/>
              <w:rPr>
                <w:sz w:val="28"/>
                <w:szCs w:val="28"/>
                <w:lang w:val="uk-UA"/>
              </w:rPr>
            </w:pPr>
            <w:r w:rsidRPr="000E20F0">
              <w:rPr>
                <w:sz w:val="28"/>
                <w:szCs w:val="28"/>
                <w:lang w:val="uk-UA"/>
              </w:rPr>
              <w:t>Оцінювання напряму «Здобувачі дошкільної освіти. Забезпечення всебічного розвитку дитини дошкільного віку, набуття нею життєвого соціального досвіду»: критерії, індикатори та методи оцінювання</w:t>
            </w:r>
            <w:r w:rsidR="003B7450" w:rsidRPr="000E20F0">
              <w:rPr>
                <w:sz w:val="28"/>
                <w:szCs w:val="28"/>
                <w:lang w:val="uk-UA"/>
              </w:rPr>
              <w:t xml:space="preserve"> (ВСЗЯО)</w:t>
            </w:r>
          </w:p>
        </w:tc>
        <w:tc>
          <w:tcPr>
            <w:tcW w:w="850" w:type="dxa"/>
            <w:vAlign w:val="center"/>
          </w:tcPr>
          <w:p w:rsidR="00B925DC"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9" w:type="dxa"/>
            <w:vAlign w:val="center"/>
          </w:tcPr>
          <w:p w:rsidR="00B925DC" w:rsidRPr="000E20F0" w:rsidRDefault="00B925DC" w:rsidP="003B7450">
            <w:pPr>
              <w:pStyle w:val="af2"/>
              <w:jc w:val="center"/>
              <w:rPr>
                <w:sz w:val="28"/>
                <w:szCs w:val="28"/>
                <w:lang w:val="uk-UA"/>
              </w:rPr>
            </w:pPr>
            <w:r w:rsidRPr="000E20F0">
              <w:rPr>
                <w:sz w:val="28"/>
                <w:szCs w:val="28"/>
                <w:lang w:val="uk-UA"/>
              </w:rPr>
              <w:t>+</w:t>
            </w:r>
          </w:p>
        </w:tc>
        <w:tc>
          <w:tcPr>
            <w:tcW w:w="709" w:type="dxa"/>
            <w:vAlign w:val="center"/>
          </w:tcPr>
          <w:p w:rsidR="00B925DC" w:rsidRPr="000E20F0" w:rsidRDefault="00B925DC" w:rsidP="003B7450">
            <w:pPr>
              <w:pStyle w:val="af2"/>
              <w:spacing w:line="276" w:lineRule="auto"/>
              <w:jc w:val="center"/>
              <w:rPr>
                <w:sz w:val="28"/>
                <w:szCs w:val="28"/>
                <w:lang w:val="uk-UA"/>
              </w:rPr>
            </w:pPr>
            <w:r w:rsidRPr="000E20F0">
              <w:rPr>
                <w:sz w:val="28"/>
                <w:szCs w:val="28"/>
                <w:lang w:val="uk-UA"/>
              </w:rPr>
              <w:t>+</w:t>
            </w:r>
          </w:p>
        </w:tc>
        <w:tc>
          <w:tcPr>
            <w:tcW w:w="708" w:type="dxa"/>
            <w:vAlign w:val="center"/>
          </w:tcPr>
          <w:p w:rsidR="00B925DC" w:rsidRPr="000E20F0" w:rsidRDefault="00B925DC" w:rsidP="003B7450">
            <w:pPr>
              <w:pStyle w:val="af2"/>
              <w:jc w:val="center"/>
              <w:rPr>
                <w:sz w:val="28"/>
                <w:szCs w:val="28"/>
                <w:lang w:val="uk-UA"/>
              </w:rPr>
            </w:pPr>
            <w:r w:rsidRPr="000E20F0">
              <w:rPr>
                <w:sz w:val="28"/>
                <w:szCs w:val="28"/>
                <w:lang w:val="uk-UA"/>
              </w:rPr>
              <w:t>+</w:t>
            </w:r>
          </w:p>
        </w:tc>
        <w:tc>
          <w:tcPr>
            <w:tcW w:w="851" w:type="dxa"/>
            <w:vAlign w:val="center"/>
          </w:tcPr>
          <w:p w:rsidR="00B925DC" w:rsidRPr="000E20F0" w:rsidRDefault="00B925DC" w:rsidP="003B7450">
            <w:pPr>
              <w:pStyle w:val="af2"/>
              <w:spacing w:line="276" w:lineRule="auto"/>
              <w:jc w:val="center"/>
              <w:rPr>
                <w:sz w:val="28"/>
                <w:szCs w:val="28"/>
                <w:lang w:val="uk-UA"/>
              </w:rPr>
            </w:pPr>
            <w:r w:rsidRPr="000E20F0">
              <w:rPr>
                <w:sz w:val="28"/>
                <w:szCs w:val="28"/>
                <w:lang w:val="uk-UA"/>
              </w:rPr>
              <w:t>+</w:t>
            </w:r>
          </w:p>
        </w:tc>
        <w:tc>
          <w:tcPr>
            <w:tcW w:w="850" w:type="dxa"/>
            <w:vAlign w:val="center"/>
          </w:tcPr>
          <w:p w:rsidR="00B925DC" w:rsidRPr="000E20F0" w:rsidRDefault="00B925DC" w:rsidP="003B7450">
            <w:pPr>
              <w:pStyle w:val="af2"/>
              <w:jc w:val="center"/>
              <w:rPr>
                <w:sz w:val="28"/>
                <w:szCs w:val="28"/>
                <w:lang w:val="uk-UA"/>
              </w:rPr>
            </w:pPr>
            <w:r w:rsidRPr="000E20F0">
              <w:rPr>
                <w:sz w:val="28"/>
                <w:szCs w:val="28"/>
                <w:lang w:val="uk-UA"/>
              </w:rPr>
              <w:t>+</w:t>
            </w:r>
          </w:p>
        </w:tc>
        <w:tc>
          <w:tcPr>
            <w:tcW w:w="709" w:type="dxa"/>
            <w:vAlign w:val="center"/>
          </w:tcPr>
          <w:p w:rsidR="00B925DC" w:rsidRPr="000E20F0" w:rsidRDefault="00B925DC" w:rsidP="003B7450">
            <w:pPr>
              <w:pStyle w:val="af2"/>
              <w:spacing w:line="276" w:lineRule="auto"/>
              <w:rPr>
                <w:sz w:val="28"/>
                <w:szCs w:val="28"/>
                <w:lang w:val="uk-UA"/>
              </w:rPr>
            </w:pPr>
            <w:r w:rsidRPr="000E20F0">
              <w:rPr>
                <w:sz w:val="28"/>
                <w:szCs w:val="28"/>
                <w:lang w:val="uk-UA"/>
              </w:rPr>
              <w:t>+</w:t>
            </w:r>
          </w:p>
        </w:tc>
        <w:tc>
          <w:tcPr>
            <w:tcW w:w="709" w:type="dxa"/>
            <w:vAlign w:val="center"/>
          </w:tcPr>
          <w:p w:rsidR="00B925DC" w:rsidRPr="000E20F0" w:rsidRDefault="00B925DC" w:rsidP="003B7450">
            <w:pPr>
              <w:pStyle w:val="af2"/>
              <w:jc w:val="center"/>
              <w:rPr>
                <w:sz w:val="28"/>
                <w:szCs w:val="28"/>
                <w:lang w:val="uk-UA"/>
              </w:rPr>
            </w:pPr>
            <w:r w:rsidRPr="000E20F0">
              <w:rPr>
                <w:sz w:val="28"/>
                <w:szCs w:val="28"/>
                <w:lang w:val="uk-UA"/>
              </w:rPr>
              <w:t>+</w:t>
            </w:r>
          </w:p>
        </w:tc>
        <w:tc>
          <w:tcPr>
            <w:tcW w:w="992" w:type="dxa"/>
            <w:vAlign w:val="center"/>
          </w:tcPr>
          <w:p w:rsidR="00B925DC" w:rsidRPr="000E20F0" w:rsidRDefault="00B925DC" w:rsidP="003B7450">
            <w:pPr>
              <w:pStyle w:val="af2"/>
              <w:spacing w:line="276" w:lineRule="auto"/>
              <w:jc w:val="center"/>
              <w:rPr>
                <w:sz w:val="28"/>
                <w:szCs w:val="28"/>
                <w:lang w:val="uk-UA"/>
              </w:rPr>
            </w:pPr>
          </w:p>
        </w:tc>
      </w:tr>
    </w:tbl>
    <w:p w:rsidR="0090452D" w:rsidRPr="000E20F0" w:rsidRDefault="0090452D" w:rsidP="0090452D">
      <w:pPr>
        <w:pStyle w:val="af2"/>
        <w:spacing w:line="276" w:lineRule="auto"/>
        <w:jc w:val="center"/>
        <w:rPr>
          <w:sz w:val="28"/>
          <w:szCs w:val="28"/>
          <w:lang w:val="uk-UA"/>
        </w:rPr>
      </w:pPr>
    </w:p>
    <w:p w:rsidR="0090452D" w:rsidRPr="000E20F0" w:rsidRDefault="0090452D" w:rsidP="0090452D">
      <w:pPr>
        <w:pStyle w:val="af2"/>
        <w:spacing w:line="276" w:lineRule="auto"/>
        <w:jc w:val="center"/>
        <w:rPr>
          <w:sz w:val="28"/>
          <w:szCs w:val="28"/>
          <w:lang w:val="uk-UA"/>
        </w:rPr>
      </w:pPr>
    </w:p>
    <w:p w:rsidR="003B7450" w:rsidRPr="000E20F0" w:rsidRDefault="003B7450" w:rsidP="0090452D">
      <w:pPr>
        <w:pStyle w:val="af2"/>
        <w:spacing w:line="276" w:lineRule="auto"/>
        <w:jc w:val="center"/>
        <w:rPr>
          <w:sz w:val="28"/>
          <w:szCs w:val="28"/>
          <w:lang w:val="uk-UA"/>
        </w:rPr>
      </w:pPr>
    </w:p>
    <w:p w:rsidR="003B7450" w:rsidRPr="000E20F0" w:rsidRDefault="003B7450" w:rsidP="0090452D">
      <w:pPr>
        <w:pStyle w:val="af2"/>
        <w:spacing w:line="276" w:lineRule="auto"/>
        <w:jc w:val="center"/>
        <w:rPr>
          <w:sz w:val="28"/>
          <w:szCs w:val="28"/>
          <w:lang w:val="uk-UA"/>
        </w:rPr>
      </w:pPr>
    </w:p>
    <w:p w:rsidR="003B7450" w:rsidRPr="000E20F0" w:rsidRDefault="003B7450" w:rsidP="0090452D">
      <w:pPr>
        <w:pStyle w:val="af2"/>
        <w:spacing w:line="276" w:lineRule="auto"/>
        <w:jc w:val="center"/>
        <w:rPr>
          <w:sz w:val="28"/>
          <w:szCs w:val="28"/>
          <w:lang w:val="uk-UA"/>
        </w:rPr>
      </w:pPr>
    </w:p>
    <w:p w:rsidR="003B7450" w:rsidRPr="000E20F0" w:rsidRDefault="003B7450" w:rsidP="0090452D">
      <w:pPr>
        <w:pStyle w:val="af2"/>
        <w:spacing w:line="276" w:lineRule="auto"/>
        <w:jc w:val="center"/>
        <w:rPr>
          <w:sz w:val="28"/>
          <w:szCs w:val="28"/>
          <w:lang w:val="uk-UA"/>
        </w:rPr>
      </w:pPr>
    </w:p>
    <w:p w:rsidR="003B7450" w:rsidRPr="000E20F0" w:rsidRDefault="003B7450" w:rsidP="0090452D">
      <w:pPr>
        <w:pStyle w:val="af2"/>
        <w:spacing w:line="276" w:lineRule="auto"/>
        <w:jc w:val="center"/>
        <w:rPr>
          <w:sz w:val="28"/>
          <w:szCs w:val="28"/>
          <w:lang w:val="uk-UA"/>
        </w:rPr>
      </w:pPr>
    </w:p>
    <w:p w:rsidR="003B7450" w:rsidRPr="000E20F0" w:rsidRDefault="003B7450" w:rsidP="0090452D">
      <w:pPr>
        <w:pStyle w:val="af2"/>
        <w:spacing w:line="276" w:lineRule="auto"/>
        <w:jc w:val="center"/>
        <w:rPr>
          <w:sz w:val="28"/>
          <w:szCs w:val="28"/>
          <w:lang w:val="uk-UA"/>
        </w:rPr>
      </w:pPr>
    </w:p>
    <w:p w:rsidR="003B7450" w:rsidRPr="000E20F0" w:rsidRDefault="003B7450" w:rsidP="0090452D">
      <w:pPr>
        <w:pStyle w:val="af2"/>
        <w:spacing w:line="276" w:lineRule="auto"/>
        <w:jc w:val="center"/>
        <w:rPr>
          <w:sz w:val="28"/>
          <w:szCs w:val="28"/>
          <w:lang w:val="uk-UA"/>
        </w:rPr>
      </w:pPr>
    </w:p>
    <w:p w:rsidR="003B7450" w:rsidRPr="000E20F0" w:rsidRDefault="003B7450" w:rsidP="0090452D">
      <w:pPr>
        <w:pStyle w:val="af2"/>
        <w:spacing w:line="276" w:lineRule="auto"/>
        <w:jc w:val="center"/>
        <w:rPr>
          <w:sz w:val="28"/>
          <w:szCs w:val="28"/>
          <w:lang w:val="uk-UA"/>
        </w:rPr>
      </w:pPr>
    </w:p>
    <w:p w:rsidR="003B7450" w:rsidRPr="000E20F0" w:rsidRDefault="003B7450" w:rsidP="0090452D">
      <w:pPr>
        <w:pStyle w:val="af2"/>
        <w:spacing w:line="276" w:lineRule="auto"/>
        <w:jc w:val="center"/>
        <w:rPr>
          <w:sz w:val="28"/>
          <w:szCs w:val="28"/>
          <w:lang w:val="uk-UA"/>
        </w:rPr>
      </w:pPr>
    </w:p>
    <w:p w:rsidR="003B7450" w:rsidRDefault="003B7450" w:rsidP="0090452D">
      <w:pPr>
        <w:pStyle w:val="af2"/>
        <w:spacing w:line="276" w:lineRule="auto"/>
        <w:jc w:val="center"/>
        <w:rPr>
          <w:sz w:val="28"/>
          <w:szCs w:val="28"/>
          <w:lang w:val="uk-UA"/>
        </w:rPr>
      </w:pPr>
    </w:p>
    <w:p w:rsidR="002E4E98" w:rsidRDefault="002E4E98" w:rsidP="0090452D">
      <w:pPr>
        <w:pStyle w:val="af2"/>
        <w:spacing w:line="276" w:lineRule="auto"/>
        <w:jc w:val="center"/>
        <w:rPr>
          <w:sz w:val="28"/>
          <w:szCs w:val="28"/>
          <w:lang w:val="uk-UA"/>
        </w:rPr>
      </w:pPr>
    </w:p>
    <w:p w:rsidR="002E4E98" w:rsidRPr="000E20F0" w:rsidRDefault="002E4E98" w:rsidP="0090452D">
      <w:pPr>
        <w:pStyle w:val="af2"/>
        <w:spacing w:line="276" w:lineRule="auto"/>
        <w:jc w:val="center"/>
        <w:rPr>
          <w:sz w:val="28"/>
          <w:szCs w:val="28"/>
          <w:lang w:val="uk-UA"/>
        </w:rPr>
      </w:pPr>
    </w:p>
    <w:p w:rsidR="00FE2DB5" w:rsidRDefault="00FE2DB5" w:rsidP="000E20F0">
      <w:pPr>
        <w:pStyle w:val="af2"/>
        <w:spacing w:line="276" w:lineRule="auto"/>
        <w:rPr>
          <w:sz w:val="28"/>
          <w:szCs w:val="28"/>
          <w:lang w:val="uk-UA"/>
        </w:rPr>
      </w:pPr>
    </w:p>
    <w:p w:rsidR="00D872E5" w:rsidRPr="000E20F0" w:rsidRDefault="00D872E5" w:rsidP="000E20F0">
      <w:pPr>
        <w:pStyle w:val="af2"/>
        <w:spacing w:line="276" w:lineRule="auto"/>
        <w:rPr>
          <w:sz w:val="28"/>
          <w:szCs w:val="28"/>
          <w:lang w:val="uk-UA"/>
        </w:rPr>
      </w:pPr>
    </w:p>
    <w:p w:rsidR="000E20F0" w:rsidRPr="000E20F0" w:rsidRDefault="000E20F0" w:rsidP="000E20F0">
      <w:pPr>
        <w:pStyle w:val="af2"/>
        <w:spacing w:line="276" w:lineRule="auto"/>
        <w:rPr>
          <w:sz w:val="28"/>
          <w:szCs w:val="28"/>
          <w:lang w:val="uk-UA"/>
        </w:rPr>
      </w:pPr>
    </w:p>
    <w:p w:rsidR="003B7450" w:rsidRPr="000E20F0" w:rsidRDefault="003B7450" w:rsidP="003B7450">
      <w:pPr>
        <w:pStyle w:val="af2"/>
        <w:spacing w:line="276" w:lineRule="auto"/>
        <w:jc w:val="right"/>
        <w:rPr>
          <w:sz w:val="28"/>
          <w:szCs w:val="28"/>
          <w:lang w:val="uk-UA"/>
        </w:rPr>
      </w:pPr>
      <w:r w:rsidRPr="000E20F0">
        <w:rPr>
          <w:sz w:val="28"/>
          <w:szCs w:val="28"/>
          <w:lang w:val="uk-UA"/>
        </w:rPr>
        <w:lastRenderedPageBreak/>
        <w:t>Додаток 4</w:t>
      </w:r>
    </w:p>
    <w:p w:rsidR="003B7450" w:rsidRPr="000E20F0" w:rsidRDefault="003B7450" w:rsidP="003B7450">
      <w:pPr>
        <w:pStyle w:val="af2"/>
        <w:spacing w:line="276" w:lineRule="auto"/>
        <w:jc w:val="right"/>
        <w:rPr>
          <w:sz w:val="28"/>
          <w:szCs w:val="28"/>
          <w:lang w:val="uk-UA"/>
        </w:rPr>
      </w:pPr>
    </w:p>
    <w:p w:rsidR="003B7450" w:rsidRPr="000E20F0" w:rsidRDefault="003B7450" w:rsidP="003B7450">
      <w:pPr>
        <w:jc w:val="center"/>
        <w:rPr>
          <w:rFonts w:ascii="Times New Roman" w:hAnsi="Times New Roman"/>
          <w:b w:val="0"/>
          <w:color w:val="auto"/>
          <w:sz w:val="28"/>
          <w:szCs w:val="28"/>
        </w:rPr>
      </w:pPr>
      <w:r w:rsidRPr="00131E48">
        <w:rPr>
          <w:rFonts w:ascii="Times New Roman" w:hAnsi="Times New Roman"/>
          <w:color w:val="auto"/>
          <w:sz w:val="28"/>
          <w:szCs w:val="28"/>
        </w:rPr>
        <w:t xml:space="preserve">План засідань творчої групи педагогів ЗДО </w:t>
      </w:r>
      <w:r w:rsidR="00BA1B0C">
        <w:rPr>
          <w:rFonts w:ascii="Times New Roman" w:hAnsi="Times New Roman"/>
          <w:color w:val="auto"/>
          <w:sz w:val="28"/>
          <w:szCs w:val="28"/>
        </w:rPr>
        <w:t xml:space="preserve">№1 </w:t>
      </w:r>
      <w:r w:rsidRPr="00131E48">
        <w:rPr>
          <w:rFonts w:ascii="Times New Roman" w:hAnsi="Times New Roman"/>
          <w:color w:val="auto"/>
          <w:sz w:val="28"/>
          <w:szCs w:val="28"/>
        </w:rPr>
        <w:t>«</w:t>
      </w:r>
      <w:r w:rsidR="00BA1B0C">
        <w:rPr>
          <w:rFonts w:ascii="Times New Roman" w:hAnsi="Times New Roman"/>
          <w:color w:val="auto"/>
          <w:sz w:val="28"/>
          <w:szCs w:val="28"/>
        </w:rPr>
        <w:t>Казка</w:t>
      </w:r>
      <w:r w:rsidRPr="00131E48">
        <w:rPr>
          <w:rFonts w:ascii="Times New Roman" w:hAnsi="Times New Roman"/>
          <w:color w:val="auto"/>
          <w:sz w:val="28"/>
          <w:szCs w:val="28"/>
        </w:rPr>
        <w:t>»</w:t>
      </w:r>
    </w:p>
    <w:p w:rsidR="00F11645" w:rsidRPr="000E20F0" w:rsidRDefault="00F11645" w:rsidP="00F11645">
      <w:pPr>
        <w:rPr>
          <w:rFonts w:ascii="Times New Roman" w:hAnsi="Times New Roman"/>
          <w:b w:val="0"/>
          <w:i/>
          <w:color w:val="auto"/>
          <w:sz w:val="28"/>
          <w:szCs w:val="28"/>
        </w:rPr>
      </w:pPr>
    </w:p>
    <w:p w:rsidR="00F11645" w:rsidRPr="00131E48" w:rsidRDefault="00F11645" w:rsidP="00F11645">
      <w:pPr>
        <w:rPr>
          <w:rFonts w:ascii="Times New Roman" w:hAnsi="Times New Roman"/>
          <w:color w:val="auto"/>
          <w:sz w:val="28"/>
          <w:szCs w:val="28"/>
        </w:rPr>
      </w:pPr>
      <w:r w:rsidRPr="00131E48">
        <w:rPr>
          <w:rFonts w:ascii="Times New Roman" w:hAnsi="Times New Roman"/>
          <w:i/>
          <w:color w:val="auto"/>
          <w:sz w:val="28"/>
          <w:szCs w:val="28"/>
        </w:rPr>
        <w:t xml:space="preserve">Проблема: </w:t>
      </w:r>
      <w:r w:rsidRPr="00131E48">
        <w:rPr>
          <w:rFonts w:ascii="Times New Roman" w:hAnsi="Times New Roman"/>
          <w:b w:val="0"/>
          <w:color w:val="auto"/>
          <w:sz w:val="28"/>
          <w:szCs w:val="28"/>
        </w:rPr>
        <w:t>Застосування технології інтеграції в освітньому процесі ЗДО</w:t>
      </w:r>
    </w:p>
    <w:p w:rsidR="00F11645" w:rsidRPr="00131E48" w:rsidRDefault="00F11645" w:rsidP="00F11645">
      <w:pPr>
        <w:pStyle w:val="af2"/>
        <w:rPr>
          <w:b/>
          <w:i/>
          <w:sz w:val="28"/>
          <w:szCs w:val="28"/>
          <w:lang w:val="uk-UA"/>
        </w:rPr>
      </w:pPr>
    </w:p>
    <w:p w:rsidR="00F11645" w:rsidRPr="000E20F0" w:rsidRDefault="00F11645" w:rsidP="00F11645">
      <w:pPr>
        <w:pStyle w:val="af2"/>
        <w:spacing w:line="276" w:lineRule="auto"/>
        <w:rPr>
          <w:sz w:val="28"/>
          <w:szCs w:val="28"/>
          <w:lang w:val="uk-UA"/>
        </w:rPr>
      </w:pPr>
      <w:r w:rsidRPr="00131E48">
        <w:rPr>
          <w:b/>
          <w:i/>
          <w:sz w:val="28"/>
          <w:szCs w:val="28"/>
          <w:lang w:val="uk-UA"/>
        </w:rPr>
        <w:t>Мета</w:t>
      </w:r>
      <w:r w:rsidRPr="000E20F0">
        <w:rPr>
          <w:i/>
          <w:sz w:val="28"/>
          <w:szCs w:val="28"/>
          <w:lang w:val="uk-UA"/>
        </w:rPr>
        <w:t>:</w:t>
      </w:r>
      <w:r w:rsidRPr="000E20F0">
        <w:rPr>
          <w:sz w:val="28"/>
          <w:szCs w:val="28"/>
          <w:lang w:val="uk-UA"/>
        </w:rPr>
        <w:t xml:space="preserve"> вироблення єдиного підходу до реалізації освітніх завдань дошкільної освіти на основі інтеграції та організації продуктивної взаємодії учасників освітнього процесу</w:t>
      </w:r>
    </w:p>
    <w:p w:rsidR="00F11645" w:rsidRPr="000E20F0" w:rsidRDefault="00F11645" w:rsidP="00F11645">
      <w:pPr>
        <w:pStyle w:val="af2"/>
        <w:spacing w:line="276" w:lineRule="auto"/>
        <w:rPr>
          <w:sz w:val="28"/>
          <w:szCs w:val="28"/>
          <w:lang w:val="uk-UA"/>
        </w:rPr>
      </w:pPr>
    </w:p>
    <w:tbl>
      <w:tblPr>
        <w:tblStyle w:val="af0"/>
        <w:tblW w:w="0" w:type="auto"/>
        <w:tblLook w:val="04A0" w:firstRow="1" w:lastRow="0" w:firstColumn="1" w:lastColumn="0" w:noHBand="0" w:noVBand="1"/>
      </w:tblPr>
      <w:tblGrid>
        <w:gridCol w:w="484"/>
        <w:gridCol w:w="4393"/>
        <w:gridCol w:w="2393"/>
        <w:gridCol w:w="2393"/>
      </w:tblGrid>
      <w:tr w:rsidR="00F11645" w:rsidRPr="000E20F0" w:rsidTr="000E20F0">
        <w:tc>
          <w:tcPr>
            <w:tcW w:w="392" w:type="dxa"/>
          </w:tcPr>
          <w:p w:rsidR="00F11645" w:rsidRPr="000E20F0" w:rsidRDefault="00F11645" w:rsidP="000E20F0">
            <w:pPr>
              <w:rPr>
                <w:rFonts w:ascii="Times New Roman" w:hAnsi="Times New Roman"/>
                <w:b w:val="0"/>
                <w:color w:val="auto"/>
                <w:sz w:val="28"/>
                <w:szCs w:val="28"/>
              </w:rPr>
            </w:pPr>
          </w:p>
          <w:p w:rsidR="00F11645" w:rsidRPr="000E20F0" w:rsidRDefault="00F11645" w:rsidP="000E20F0">
            <w:pPr>
              <w:rPr>
                <w:rFonts w:ascii="Times New Roman" w:hAnsi="Times New Roman"/>
                <w:b w:val="0"/>
                <w:color w:val="auto"/>
                <w:sz w:val="28"/>
                <w:szCs w:val="28"/>
              </w:rPr>
            </w:pPr>
            <w:r w:rsidRPr="000E20F0">
              <w:rPr>
                <w:rFonts w:ascii="Times New Roman" w:hAnsi="Times New Roman"/>
                <w:b w:val="0"/>
                <w:color w:val="auto"/>
                <w:sz w:val="28"/>
                <w:szCs w:val="28"/>
              </w:rPr>
              <w:t>№</w:t>
            </w:r>
          </w:p>
        </w:tc>
        <w:tc>
          <w:tcPr>
            <w:tcW w:w="4393" w:type="dxa"/>
            <w:vAlign w:val="center"/>
          </w:tcPr>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Заходи, зміст роботи</w:t>
            </w:r>
          </w:p>
        </w:tc>
        <w:tc>
          <w:tcPr>
            <w:tcW w:w="2393" w:type="dxa"/>
            <w:vAlign w:val="center"/>
          </w:tcPr>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Термін виконання, форма проведення</w:t>
            </w:r>
          </w:p>
        </w:tc>
        <w:tc>
          <w:tcPr>
            <w:tcW w:w="2393" w:type="dxa"/>
            <w:vAlign w:val="center"/>
          </w:tcPr>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Відповідальні</w:t>
            </w:r>
          </w:p>
          <w:p w:rsidR="00F11645" w:rsidRPr="000E20F0" w:rsidRDefault="00F11645" w:rsidP="000E20F0">
            <w:pPr>
              <w:jc w:val="center"/>
              <w:rPr>
                <w:rFonts w:ascii="Times New Roman" w:hAnsi="Times New Roman"/>
                <w:b w:val="0"/>
                <w:color w:val="auto"/>
                <w:sz w:val="28"/>
                <w:szCs w:val="28"/>
              </w:rPr>
            </w:pPr>
          </w:p>
        </w:tc>
      </w:tr>
      <w:tr w:rsidR="00F11645" w:rsidRPr="000E20F0" w:rsidTr="000E20F0">
        <w:tc>
          <w:tcPr>
            <w:tcW w:w="392" w:type="dxa"/>
          </w:tcPr>
          <w:p w:rsidR="00F11645" w:rsidRPr="000E20F0" w:rsidRDefault="00F11645" w:rsidP="000E20F0">
            <w:pPr>
              <w:rPr>
                <w:rFonts w:ascii="Times New Roman" w:hAnsi="Times New Roman"/>
                <w:b w:val="0"/>
                <w:color w:val="auto"/>
                <w:sz w:val="28"/>
                <w:szCs w:val="28"/>
              </w:rPr>
            </w:pPr>
          </w:p>
          <w:p w:rsidR="00F11645" w:rsidRPr="000E20F0" w:rsidRDefault="00F11645" w:rsidP="000E20F0">
            <w:pPr>
              <w:rPr>
                <w:rFonts w:ascii="Times New Roman" w:hAnsi="Times New Roman"/>
                <w:b w:val="0"/>
                <w:color w:val="auto"/>
                <w:sz w:val="28"/>
                <w:szCs w:val="28"/>
              </w:rPr>
            </w:pPr>
            <w:r w:rsidRPr="000E20F0">
              <w:rPr>
                <w:rFonts w:ascii="Times New Roman" w:hAnsi="Times New Roman"/>
                <w:b w:val="0"/>
                <w:color w:val="auto"/>
                <w:sz w:val="28"/>
                <w:szCs w:val="28"/>
              </w:rPr>
              <w:t>1.</w:t>
            </w:r>
          </w:p>
        </w:tc>
        <w:tc>
          <w:tcPr>
            <w:tcW w:w="4393" w:type="dxa"/>
          </w:tcPr>
          <w:p w:rsidR="00F11645" w:rsidRPr="000E20F0" w:rsidRDefault="00F11645" w:rsidP="00F11645">
            <w:pPr>
              <w:spacing w:line="276" w:lineRule="auto"/>
              <w:rPr>
                <w:rFonts w:ascii="Times New Roman" w:hAnsi="Times New Roman"/>
                <w:b w:val="0"/>
                <w:i/>
                <w:color w:val="auto"/>
                <w:sz w:val="28"/>
                <w:szCs w:val="28"/>
              </w:rPr>
            </w:pPr>
            <w:r w:rsidRPr="000E20F0">
              <w:rPr>
                <w:rFonts w:ascii="Times New Roman" w:hAnsi="Times New Roman"/>
                <w:b w:val="0"/>
                <w:i/>
                <w:color w:val="auto"/>
                <w:sz w:val="28"/>
                <w:szCs w:val="28"/>
              </w:rPr>
              <w:t xml:space="preserve">              </w:t>
            </w:r>
          </w:p>
          <w:p w:rsidR="00F11645" w:rsidRPr="000E20F0" w:rsidRDefault="00F11645" w:rsidP="00F11645">
            <w:pPr>
              <w:spacing w:line="276" w:lineRule="auto"/>
              <w:rPr>
                <w:rFonts w:ascii="Times New Roman" w:hAnsi="Times New Roman"/>
                <w:b w:val="0"/>
                <w:i/>
                <w:color w:val="auto"/>
                <w:sz w:val="28"/>
                <w:szCs w:val="28"/>
              </w:rPr>
            </w:pPr>
            <w:r w:rsidRPr="000E20F0">
              <w:rPr>
                <w:rFonts w:ascii="Times New Roman" w:hAnsi="Times New Roman"/>
                <w:b w:val="0"/>
                <w:i/>
                <w:color w:val="auto"/>
                <w:sz w:val="28"/>
                <w:szCs w:val="28"/>
              </w:rPr>
              <w:t xml:space="preserve">                 Засідання № 1</w:t>
            </w:r>
          </w:p>
          <w:p w:rsidR="00F11645" w:rsidRPr="000E20F0" w:rsidRDefault="00F11645" w:rsidP="00F11645">
            <w:pPr>
              <w:spacing w:line="276" w:lineRule="auto"/>
              <w:rPr>
                <w:rFonts w:ascii="Times New Roman" w:hAnsi="Times New Roman"/>
                <w:b w:val="0"/>
                <w:i/>
                <w:color w:val="auto"/>
                <w:sz w:val="28"/>
                <w:szCs w:val="28"/>
              </w:rPr>
            </w:pPr>
          </w:p>
          <w:p w:rsidR="00F11645" w:rsidRPr="000E20F0" w:rsidRDefault="00F11645" w:rsidP="00F11645">
            <w:pPr>
              <w:pStyle w:val="af5"/>
              <w:numPr>
                <w:ilvl w:val="0"/>
                <w:numId w:val="40"/>
              </w:num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Обговорення проблеми, окреслення труднощів у її реалізації та обмірковування шляхів розв’язання проблеми.</w:t>
            </w:r>
          </w:p>
          <w:p w:rsidR="00F11645" w:rsidRPr="000E20F0" w:rsidRDefault="00F11645" w:rsidP="00F11645">
            <w:pPr>
              <w:pStyle w:val="af5"/>
              <w:numPr>
                <w:ilvl w:val="0"/>
                <w:numId w:val="40"/>
              </w:num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Вивчення матеріалів, публікацій, нормативно-правових  документів; досвідів роботи ЗДО, опублікованих на інформаційних сайтах.</w:t>
            </w:r>
          </w:p>
          <w:p w:rsidR="00F11645" w:rsidRPr="000E20F0" w:rsidRDefault="00F11645" w:rsidP="00F11645">
            <w:pPr>
              <w:pStyle w:val="af5"/>
              <w:numPr>
                <w:ilvl w:val="0"/>
                <w:numId w:val="40"/>
              </w:num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Опрацювання та аналізування науково-методичної літератури з проблеми.</w:t>
            </w:r>
          </w:p>
          <w:p w:rsidR="00F11645" w:rsidRPr="000E20F0" w:rsidRDefault="00F11645" w:rsidP="00F11645">
            <w:pPr>
              <w:pStyle w:val="af5"/>
              <w:numPr>
                <w:ilvl w:val="0"/>
                <w:numId w:val="40"/>
              </w:num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Визначення шляхів, способів, методів, прийомів інтегрування освітнього процесу в дошкільному закладі.</w:t>
            </w:r>
          </w:p>
          <w:p w:rsidR="00F11645" w:rsidRPr="000E20F0" w:rsidRDefault="00F11645" w:rsidP="00F11645">
            <w:pPr>
              <w:spacing w:line="276" w:lineRule="auto"/>
              <w:rPr>
                <w:rFonts w:ascii="Times New Roman" w:hAnsi="Times New Roman"/>
                <w:b w:val="0"/>
                <w:color w:val="auto"/>
                <w:sz w:val="28"/>
                <w:szCs w:val="28"/>
              </w:rPr>
            </w:pPr>
          </w:p>
          <w:p w:rsidR="00F11645" w:rsidRPr="000E20F0" w:rsidRDefault="00F11645" w:rsidP="00F11645">
            <w:pPr>
              <w:spacing w:line="276" w:lineRule="auto"/>
              <w:rPr>
                <w:rFonts w:ascii="Times New Roman" w:hAnsi="Times New Roman"/>
                <w:b w:val="0"/>
                <w:color w:val="auto"/>
                <w:sz w:val="28"/>
                <w:szCs w:val="28"/>
              </w:rPr>
            </w:pPr>
          </w:p>
          <w:p w:rsidR="00F11645" w:rsidRPr="000E20F0" w:rsidRDefault="00F11645" w:rsidP="00F11645">
            <w:pPr>
              <w:spacing w:line="276" w:lineRule="auto"/>
              <w:rPr>
                <w:rFonts w:ascii="Times New Roman" w:hAnsi="Times New Roman"/>
                <w:b w:val="0"/>
                <w:color w:val="auto"/>
                <w:sz w:val="28"/>
                <w:szCs w:val="28"/>
              </w:rPr>
            </w:pPr>
          </w:p>
          <w:p w:rsidR="00F11645" w:rsidRPr="000E20F0" w:rsidRDefault="00F11645" w:rsidP="00F11645">
            <w:pPr>
              <w:spacing w:line="276" w:lineRule="auto"/>
              <w:rPr>
                <w:rFonts w:ascii="Times New Roman" w:hAnsi="Times New Roman"/>
                <w:b w:val="0"/>
                <w:color w:val="auto"/>
                <w:sz w:val="28"/>
                <w:szCs w:val="28"/>
              </w:rPr>
            </w:pPr>
          </w:p>
          <w:p w:rsidR="00F11645" w:rsidRPr="000E20F0" w:rsidRDefault="00F11645" w:rsidP="00F11645">
            <w:pPr>
              <w:spacing w:line="276" w:lineRule="auto"/>
              <w:rPr>
                <w:rFonts w:ascii="Times New Roman" w:hAnsi="Times New Roman"/>
                <w:b w:val="0"/>
                <w:color w:val="auto"/>
                <w:sz w:val="28"/>
                <w:szCs w:val="28"/>
              </w:rPr>
            </w:pPr>
          </w:p>
        </w:tc>
        <w:tc>
          <w:tcPr>
            <w:tcW w:w="2393" w:type="dxa"/>
          </w:tcPr>
          <w:p w:rsidR="00F11645" w:rsidRPr="000E20F0" w:rsidRDefault="00F11645" w:rsidP="000E20F0">
            <w:pPr>
              <w:jc w:val="center"/>
              <w:rPr>
                <w:rFonts w:ascii="Times New Roman" w:hAnsi="Times New Roman"/>
                <w:b w:val="0"/>
                <w:color w:val="auto"/>
                <w:sz w:val="28"/>
                <w:szCs w:val="28"/>
              </w:rPr>
            </w:pPr>
          </w:p>
          <w:p w:rsidR="00F11645" w:rsidRPr="000E20F0" w:rsidRDefault="00131E48"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В</w:t>
            </w:r>
            <w:r w:rsidR="00F11645" w:rsidRPr="000E20F0">
              <w:rPr>
                <w:rFonts w:ascii="Times New Roman" w:hAnsi="Times New Roman"/>
                <w:b w:val="0"/>
                <w:color w:val="auto"/>
                <w:sz w:val="28"/>
                <w:szCs w:val="28"/>
              </w:rPr>
              <w:t>ересень-жовтень</w:t>
            </w: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Обговорення</w:t>
            </w: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F11645">
            <w:pPr>
              <w:jc w:val="center"/>
              <w:rPr>
                <w:rFonts w:ascii="Times New Roman" w:hAnsi="Times New Roman"/>
                <w:b w:val="0"/>
                <w:color w:val="auto"/>
                <w:sz w:val="28"/>
                <w:szCs w:val="28"/>
              </w:rPr>
            </w:pPr>
            <w:r w:rsidRPr="000E20F0">
              <w:rPr>
                <w:rFonts w:ascii="Times New Roman" w:hAnsi="Times New Roman"/>
                <w:b w:val="0"/>
                <w:color w:val="auto"/>
                <w:sz w:val="28"/>
                <w:szCs w:val="28"/>
              </w:rPr>
              <w:t>Вивчення</w:t>
            </w: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Робота в групі</w:t>
            </w: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Аналізування</w:t>
            </w: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Обговорення</w:t>
            </w:r>
          </w:p>
        </w:tc>
        <w:tc>
          <w:tcPr>
            <w:tcW w:w="2393" w:type="dxa"/>
          </w:tcPr>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члени творчої групи</w:t>
            </w:r>
          </w:p>
        </w:tc>
      </w:tr>
      <w:tr w:rsidR="00F11645" w:rsidRPr="000E20F0" w:rsidTr="000E20F0">
        <w:tc>
          <w:tcPr>
            <w:tcW w:w="392" w:type="dxa"/>
          </w:tcPr>
          <w:p w:rsidR="00F11645" w:rsidRPr="000E20F0" w:rsidRDefault="00F11645" w:rsidP="000E20F0">
            <w:pPr>
              <w:rPr>
                <w:rFonts w:ascii="Times New Roman" w:hAnsi="Times New Roman"/>
                <w:b w:val="0"/>
                <w:color w:val="auto"/>
                <w:sz w:val="28"/>
                <w:szCs w:val="28"/>
              </w:rPr>
            </w:pPr>
          </w:p>
          <w:p w:rsidR="00F11645" w:rsidRPr="000E20F0" w:rsidRDefault="00F11645" w:rsidP="000E20F0">
            <w:pPr>
              <w:rPr>
                <w:rFonts w:ascii="Times New Roman" w:hAnsi="Times New Roman"/>
                <w:b w:val="0"/>
                <w:color w:val="auto"/>
                <w:sz w:val="28"/>
                <w:szCs w:val="28"/>
              </w:rPr>
            </w:pPr>
          </w:p>
          <w:p w:rsidR="00F11645" w:rsidRPr="000E20F0" w:rsidRDefault="00F11645" w:rsidP="000E20F0">
            <w:pPr>
              <w:rPr>
                <w:rFonts w:ascii="Times New Roman" w:hAnsi="Times New Roman"/>
                <w:b w:val="0"/>
                <w:color w:val="auto"/>
                <w:sz w:val="28"/>
                <w:szCs w:val="28"/>
              </w:rPr>
            </w:pPr>
            <w:r w:rsidRPr="000E20F0">
              <w:rPr>
                <w:rFonts w:ascii="Times New Roman" w:hAnsi="Times New Roman"/>
                <w:b w:val="0"/>
                <w:color w:val="auto"/>
                <w:sz w:val="28"/>
                <w:szCs w:val="28"/>
              </w:rPr>
              <w:t>2.</w:t>
            </w:r>
          </w:p>
        </w:tc>
        <w:tc>
          <w:tcPr>
            <w:tcW w:w="4393" w:type="dxa"/>
          </w:tcPr>
          <w:p w:rsidR="00F11645" w:rsidRPr="000E20F0" w:rsidRDefault="00F11645" w:rsidP="00F11645">
            <w:pPr>
              <w:spacing w:line="276" w:lineRule="auto"/>
              <w:rPr>
                <w:rFonts w:ascii="Times New Roman" w:hAnsi="Times New Roman"/>
                <w:b w:val="0"/>
                <w:i/>
                <w:color w:val="auto"/>
                <w:sz w:val="28"/>
                <w:szCs w:val="28"/>
              </w:rPr>
            </w:pPr>
            <w:r w:rsidRPr="000E20F0">
              <w:rPr>
                <w:rFonts w:ascii="Times New Roman" w:hAnsi="Times New Roman"/>
                <w:b w:val="0"/>
                <w:i/>
                <w:color w:val="auto"/>
                <w:sz w:val="28"/>
                <w:szCs w:val="28"/>
              </w:rPr>
              <w:t xml:space="preserve">               </w:t>
            </w:r>
          </w:p>
          <w:p w:rsidR="00F11645" w:rsidRPr="000E20F0" w:rsidRDefault="00F11645" w:rsidP="00F11645">
            <w:pPr>
              <w:spacing w:line="276" w:lineRule="auto"/>
              <w:rPr>
                <w:rFonts w:ascii="Times New Roman" w:hAnsi="Times New Roman"/>
                <w:b w:val="0"/>
                <w:i/>
                <w:color w:val="auto"/>
                <w:sz w:val="28"/>
                <w:szCs w:val="28"/>
              </w:rPr>
            </w:pPr>
            <w:r w:rsidRPr="000E20F0">
              <w:rPr>
                <w:rFonts w:ascii="Times New Roman" w:hAnsi="Times New Roman"/>
                <w:b w:val="0"/>
                <w:i/>
                <w:color w:val="auto"/>
                <w:sz w:val="28"/>
                <w:szCs w:val="28"/>
              </w:rPr>
              <w:t xml:space="preserve">                      Засідання № 2</w:t>
            </w:r>
          </w:p>
          <w:p w:rsidR="00F11645" w:rsidRPr="000E20F0" w:rsidRDefault="00F11645" w:rsidP="00F11645">
            <w:pPr>
              <w:pStyle w:val="af5"/>
              <w:numPr>
                <w:ilvl w:val="0"/>
                <w:numId w:val="41"/>
              </w:numPr>
              <w:spacing w:line="276" w:lineRule="auto"/>
              <w:rPr>
                <w:rFonts w:ascii="Times New Roman" w:hAnsi="Times New Roman"/>
                <w:b w:val="0"/>
                <w:i/>
                <w:color w:val="auto"/>
                <w:sz w:val="28"/>
                <w:szCs w:val="28"/>
              </w:rPr>
            </w:pPr>
            <w:r w:rsidRPr="000E20F0">
              <w:rPr>
                <w:rFonts w:ascii="Times New Roman" w:hAnsi="Times New Roman"/>
                <w:b w:val="0"/>
                <w:color w:val="auto"/>
                <w:sz w:val="28"/>
                <w:szCs w:val="28"/>
              </w:rPr>
              <w:t>Реалізація інтегрованого підходу як основний спосіб формування у дитини цілісних уявлень про світ.</w:t>
            </w:r>
          </w:p>
          <w:p w:rsidR="00F11645" w:rsidRPr="000E20F0" w:rsidRDefault="00F11645" w:rsidP="00F11645">
            <w:pPr>
              <w:pStyle w:val="af5"/>
              <w:numPr>
                <w:ilvl w:val="0"/>
                <w:numId w:val="41"/>
              </w:numPr>
              <w:spacing w:line="276" w:lineRule="auto"/>
              <w:rPr>
                <w:rFonts w:ascii="Times New Roman" w:hAnsi="Times New Roman"/>
                <w:b w:val="0"/>
                <w:i/>
                <w:color w:val="auto"/>
                <w:sz w:val="28"/>
                <w:szCs w:val="28"/>
              </w:rPr>
            </w:pPr>
            <w:r w:rsidRPr="000E20F0">
              <w:rPr>
                <w:rFonts w:ascii="Times New Roman" w:hAnsi="Times New Roman"/>
                <w:b w:val="0"/>
                <w:color w:val="auto"/>
                <w:sz w:val="28"/>
                <w:szCs w:val="28"/>
              </w:rPr>
              <w:t>Розроблення моделі інтегрованого планування :</w:t>
            </w:r>
          </w:p>
          <w:p w:rsidR="00F11645" w:rsidRPr="000E20F0" w:rsidRDefault="00F11645" w:rsidP="00F11645">
            <w:pPr>
              <w:pStyle w:val="af5"/>
              <w:numPr>
                <w:ilvl w:val="0"/>
                <w:numId w:val="42"/>
              </w:numPr>
              <w:spacing w:line="276" w:lineRule="auto"/>
              <w:rPr>
                <w:rFonts w:ascii="Times New Roman" w:hAnsi="Times New Roman"/>
                <w:b w:val="0"/>
                <w:i/>
                <w:color w:val="auto"/>
                <w:sz w:val="28"/>
                <w:szCs w:val="28"/>
              </w:rPr>
            </w:pPr>
            <w:r w:rsidRPr="000E20F0">
              <w:rPr>
                <w:rFonts w:ascii="Times New Roman" w:hAnsi="Times New Roman"/>
                <w:b w:val="0"/>
                <w:color w:val="auto"/>
                <w:sz w:val="28"/>
                <w:szCs w:val="28"/>
              </w:rPr>
              <w:t>За технологією складання інтелектуальних карт;</w:t>
            </w:r>
          </w:p>
          <w:p w:rsidR="00F11645" w:rsidRPr="000E20F0" w:rsidRDefault="00F11645" w:rsidP="00F11645">
            <w:pPr>
              <w:pStyle w:val="af5"/>
              <w:numPr>
                <w:ilvl w:val="0"/>
                <w:numId w:val="42"/>
              </w:numPr>
              <w:spacing w:line="276" w:lineRule="auto"/>
              <w:rPr>
                <w:rFonts w:ascii="Times New Roman" w:hAnsi="Times New Roman"/>
                <w:b w:val="0"/>
                <w:i/>
                <w:color w:val="auto"/>
                <w:sz w:val="28"/>
                <w:szCs w:val="28"/>
              </w:rPr>
            </w:pPr>
            <w:r w:rsidRPr="000E20F0">
              <w:rPr>
                <w:rFonts w:ascii="Times New Roman" w:hAnsi="Times New Roman"/>
                <w:b w:val="0"/>
                <w:color w:val="auto"/>
                <w:sz w:val="28"/>
                <w:szCs w:val="28"/>
              </w:rPr>
              <w:t>Використання системи розвивальних завдань та технологій  в освітньому середовищі ЗДО;</w:t>
            </w:r>
          </w:p>
          <w:p w:rsidR="00F11645" w:rsidRPr="000E20F0" w:rsidRDefault="00F11645" w:rsidP="00F11645">
            <w:pPr>
              <w:pStyle w:val="af5"/>
              <w:numPr>
                <w:ilvl w:val="0"/>
                <w:numId w:val="42"/>
              </w:numPr>
              <w:spacing w:line="276" w:lineRule="auto"/>
              <w:rPr>
                <w:rFonts w:ascii="Times New Roman" w:hAnsi="Times New Roman"/>
                <w:b w:val="0"/>
                <w:i/>
                <w:color w:val="auto"/>
                <w:sz w:val="28"/>
                <w:szCs w:val="28"/>
              </w:rPr>
            </w:pPr>
            <w:r w:rsidRPr="000E20F0">
              <w:rPr>
                <w:rFonts w:ascii="Times New Roman" w:hAnsi="Times New Roman"/>
                <w:b w:val="0"/>
                <w:color w:val="auto"/>
                <w:sz w:val="28"/>
                <w:szCs w:val="28"/>
              </w:rPr>
              <w:t>LEGO – конструювання в освітньому процесі.</w:t>
            </w:r>
          </w:p>
          <w:p w:rsidR="00F11645" w:rsidRPr="000E20F0" w:rsidRDefault="00F11645" w:rsidP="00F11645">
            <w:pPr>
              <w:pStyle w:val="af5"/>
              <w:numPr>
                <w:ilvl w:val="0"/>
                <w:numId w:val="41"/>
              </w:numPr>
              <w:spacing w:line="276" w:lineRule="auto"/>
              <w:rPr>
                <w:rFonts w:ascii="Times New Roman" w:hAnsi="Times New Roman"/>
                <w:b w:val="0"/>
                <w:i/>
                <w:color w:val="auto"/>
                <w:sz w:val="28"/>
                <w:szCs w:val="28"/>
              </w:rPr>
            </w:pPr>
            <w:r w:rsidRPr="000E20F0">
              <w:rPr>
                <w:rFonts w:ascii="Times New Roman" w:hAnsi="Times New Roman"/>
                <w:b w:val="0"/>
                <w:color w:val="auto"/>
                <w:sz w:val="28"/>
                <w:szCs w:val="28"/>
              </w:rPr>
              <w:t>Організація консультативних днів на базі методичного кабінету для надання допомоги вихователям у роботі над проблемою.</w:t>
            </w:r>
          </w:p>
          <w:p w:rsidR="00F11645" w:rsidRPr="000E20F0" w:rsidRDefault="00F11645" w:rsidP="00F11645">
            <w:pPr>
              <w:pStyle w:val="af5"/>
              <w:numPr>
                <w:ilvl w:val="0"/>
                <w:numId w:val="41"/>
              </w:numPr>
              <w:spacing w:line="276" w:lineRule="auto"/>
              <w:rPr>
                <w:rFonts w:ascii="Times New Roman" w:hAnsi="Times New Roman"/>
                <w:b w:val="0"/>
                <w:i/>
                <w:color w:val="auto"/>
                <w:sz w:val="28"/>
                <w:szCs w:val="28"/>
              </w:rPr>
            </w:pPr>
            <w:r w:rsidRPr="000E20F0">
              <w:rPr>
                <w:rFonts w:ascii="Times New Roman" w:hAnsi="Times New Roman"/>
                <w:b w:val="0"/>
                <w:color w:val="auto"/>
                <w:sz w:val="28"/>
                <w:szCs w:val="28"/>
              </w:rPr>
              <w:t>Інтегроване заняття: робота над помилками.</w:t>
            </w:r>
          </w:p>
          <w:p w:rsidR="00F11645" w:rsidRPr="000E20F0" w:rsidRDefault="00F11645" w:rsidP="00F11645">
            <w:pPr>
              <w:pStyle w:val="af5"/>
              <w:numPr>
                <w:ilvl w:val="0"/>
                <w:numId w:val="41"/>
              </w:numPr>
              <w:spacing w:line="276" w:lineRule="auto"/>
              <w:rPr>
                <w:rFonts w:ascii="Times New Roman" w:hAnsi="Times New Roman"/>
                <w:b w:val="0"/>
                <w:i/>
                <w:color w:val="auto"/>
                <w:sz w:val="28"/>
                <w:szCs w:val="28"/>
              </w:rPr>
            </w:pPr>
            <w:r w:rsidRPr="000E20F0">
              <w:rPr>
                <w:rFonts w:ascii="Times New Roman" w:hAnsi="Times New Roman"/>
                <w:b w:val="0"/>
                <w:color w:val="auto"/>
                <w:sz w:val="28"/>
                <w:szCs w:val="28"/>
              </w:rPr>
              <w:t>Розроблення рекомендацій.</w:t>
            </w:r>
          </w:p>
        </w:tc>
        <w:tc>
          <w:tcPr>
            <w:tcW w:w="2393" w:type="dxa"/>
          </w:tcPr>
          <w:p w:rsidR="00F11645" w:rsidRPr="000E20F0" w:rsidRDefault="00F11645" w:rsidP="000E20F0">
            <w:pPr>
              <w:jc w:val="center"/>
              <w:rPr>
                <w:rFonts w:ascii="Times New Roman" w:hAnsi="Times New Roman"/>
                <w:b w:val="0"/>
                <w:color w:val="auto"/>
                <w:sz w:val="28"/>
                <w:szCs w:val="28"/>
              </w:rPr>
            </w:pPr>
          </w:p>
          <w:p w:rsidR="00F11645" w:rsidRPr="000E20F0" w:rsidRDefault="00131E48"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Л</w:t>
            </w:r>
            <w:r w:rsidR="00F11645" w:rsidRPr="000E20F0">
              <w:rPr>
                <w:rFonts w:ascii="Times New Roman" w:hAnsi="Times New Roman"/>
                <w:b w:val="0"/>
                <w:color w:val="auto"/>
                <w:sz w:val="28"/>
                <w:szCs w:val="28"/>
              </w:rPr>
              <w:t>истопад-грудень</w:t>
            </w:r>
          </w:p>
          <w:p w:rsidR="00F11645" w:rsidRPr="000E20F0" w:rsidRDefault="00F11645" w:rsidP="00F11645">
            <w:pP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Круглий стіл: практична робота</w:t>
            </w: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F11645">
            <w:pPr>
              <w:rPr>
                <w:rFonts w:ascii="Times New Roman" w:hAnsi="Times New Roman"/>
                <w:b w:val="0"/>
                <w:color w:val="auto"/>
                <w:sz w:val="28"/>
                <w:szCs w:val="28"/>
              </w:rPr>
            </w:pPr>
          </w:p>
          <w:p w:rsidR="00F11645" w:rsidRPr="000E20F0" w:rsidRDefault="00F11645" w:rsidP="00F11645">
            <w:pP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 xml:space="preserve">січень </w:t>
            </w:r>
            <w:r w:rsidR="00131E48">
              <w:rPr>
                <w:rFonts w:ascii="Times New Roman" w:hAnsi="Times New Roman"/>
                <w:b w:val="0"/>
                <w:color w:val="auto"/>
                <w:sz w:val="28"/>
                <w:szCs w:val="28"/>
              </w:rPr>
              <w:t>–</w:t>
            </w:r>
            <w:r w:rsidRPr="000E20F0">
              <w:rPr>
                <w:rFonts w:ascii="Times New Roman" w:hAnsi="Times New Roman"/>
                <w:b w:val="0"/>
                <w:color w:val="auto"/>
                <w:sz w:val="28"/>
                <w:szCs w:val="28"/>
              </w:rPr>
              <w:t xml:space="preserve"> березень</w:t>
            </w:r>
          </w:p>
          <w:p w:rsidR="00F11645" w:rsidRPr="000E20F0" w:rsidRDefault="00F11645" w:rsidP="000E20F0">
            <w:pP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Консультації</w:t>
            </w: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F11645">
            <w:pPr>
              <w:rPr>
                <w:rFonts w:ascii="Times New Roman" w:hAnsi="Times New Roman"/>
                <w:b w:val="0"/>
                <w:color w:val="auto"/>
                <w:sz w:val="28"/>
                <w:szCs w:val="28"/>
              </w:rPr>
            </w:pPr>
          </w:p>
          <w:p w:rsidR="00F11645" w:rsidRPr="000E20F0" w:rsidRDefault="00F11645" w:rsidP="00F11645">
            <w:pPr>
              <w:rPr>
                <w:rFonts w:ascii="Times New Roman" w:hAnsi="Times New Roman"/>
                <w:b w:val="0"/>
                <w:color w:val="auto"/>
                <w:sz w:val="28"/>
                <w:szCs w:val="28"/>
              </w:rPr>
            </w:pPr>
            <w:r w:rsidRPr="000E20F0">
              <w:rPr>
                <w:rFonts w:ascii="Times New Roman" w:hAnsi="Times New Roman"/>
                <w:b w:val="0"/>
                <w:color w:val="auto"/>
                <w:sz w:val="28"/>
                <w:szCs w:val="28"/>
              </w:rPr>
              <w:t>Методична кухня</w:t>
            </w:r>
          </w:p>
        </w:tc>
        <w:tc>
          <w:tcPr>
            <w:tcW w:w="2393" w:type="dxa"/>
          </w:tcPr>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 члени творчої групи</w:t>
            </w: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tc>
      </w:tr>
      <w:tr w:rsidR="00F11645" w:rsidRPr="000E20F0" w:rsidTr="000E20F0">
        <w:tc>
          <w:tcPr>
            <w:tcW w:w="392" w:type="dxa"/>
          </w:tcPr>
          <w:p w:rsidR="00F11645" w:rsidRPr="000E20F0" w:rsidRDefault="00F11645" w:rsidP="000E20F0">
            <w:pPr>
              <w:rPr>
                <w:rFonts w:ascii="Times New Roman" w:hAnsi="Times New Roman"/>
                <w:b w:val="0"/>
                <w:color w:val="auto"/>
                <w:sz w:val="28"/>
                <w:szCs w:val="28"/>
              </w:rPr>
            </w:pPr>
          </w:p>
          <w:p w:rsidR="00F11645" w:rsidRPr="000E20F0" w:rsidRDefault="00F11645" w:rsidP="000E20F0">
            <w:pPr>
              <w:rPr>
                <w:rFonts w:ascii="Times New Roman" w:hAnsi="Times New Roman"/>
                <w:b w:val="0"/>
                <w:color w:val="auto"/>
                <w:sz w:val="28"/>
                <w:szCs w:val="28"/>
              </w:rPr>
            </w:pPr>
            <w:r w:rsidRPr="000E20F0">
              <w:rPr>
                <w:rFonts w:ascii="Times New Roman" w:hAnsi="Times New Roman"/>
                <w:b w:val="0"/>
                <w:color w:val="auto"/>
                <w:sz w:val="28"/>
                <w:szCs w:val="28"/>
              </w:rPr>
              <w:t>3.</w:t>
            </w:r>
          </w:p>
        </w:tc>
        <w:tc>
          <w:tcPr>
            <w:tcW w:w="4393" w:type="dxa"/>
          </w:tcPr>
          <w:p w:rsidR="00F11645" w:rsidRPr="000E20F0" w:rsidRDefault="00F11645" w:rsidP="00F11645">
            <w:pPr>
              <w:spacing w:line="276" w:lineRule="auto"/>
              <w:rPr>
                <w:rFonts w:ascii="Times New Roman" w:hAnsi="Times New Roman"/>
                <w:b w:val="0"/>
                <w:i/>
                <w:color w:val="auto"/>
                <w:sz w:val="28"/>
                <w:szCs w:val="28"/>
              </w:rPr>
            </w:pPr>
          </w:p>
          <w:p w:rsidR="00F11645" w:rsidRPr="000E20F0" w:rsidRDefault="00F11645" w:rsidP="00F11645">
            <w:pPr>
              <w:spacing w:line="276" w:lineRule="auto"/>
              <w:rPr>
                <w:rFonts w:ascii="Times New Roman" w:hAnsi="Times New Roman"/>
                <w:b w:val="0"/>
                <w:i/>
                <w:color w:val="auto"/>
                <w:sz w:val="28"/>
                <w:szCs w:val="28"/>
              </w:rPr>
            </w:pPr>
            <w:r w:rsidRPr="000E20F0">
              <w:rPr>
                <w:rFonts w:ascii="Times New Roman" w:hAnsi="Times New Roman"/>
                <w:b w:val="0"/>
                <w:i/>
                <w:color w:val="auto"/>
                <w:sz w:val="28"/>
                <w:szCs w:val="28"/>
              </w:rPr>
              <w:t xml:space="preserve">               Засідання № 3</w:t>
            </w:r>
          </w:p>
          <w:p w:rsidR="00F11645" w:rsidRPr="000E20F0" w:rsidRDefault="00F11645" w:rsidP="00F11645">
            <w:pPr>
              <w:pStyle w:val="af5"/>
              <w:numPr>
                <w:ilvl w:val="0"/>
                <w:numId w:val="43"/>
              </w:num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Підбиття підсумків та окреслення результатів роботи творчої групи.</w:t>
            </w:r>
          </w:p>
          <w:p w:rsidR="00F11645" w:rsidRPr="000E20F0" w:rsidRDefault="00F11645" w:rsidP="00F11645">
            <w:pPr>
              <w:pStyle w:val="af5"/>
              <w:numPr>
                <w:ilvl w:val="0"/>
                <w:numId w:val="43"/>
              </w:num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Аналізування діяльності творчої групи протягом навчального року.</w:t>
            </w:r>
          </w:p>
          <w:p w:rsidR="00F11645" w:rsidRPr="000E20F0" w:rsidRDefault="00F11645" w:rsidP="00F11645">
            <w:pPr>
              <w:pStyle w:val="af5"/>
              <w:numPr>
                <w:ilvl w:val="0"/>
                <w:numId w:val="43"/>
              </w:num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Оформлення звіту про роботу творчої групи.</w:t>
            </w:r>
          </w:p>
          <w:p w:rsidR="00F11645" w:rsidRPr="000E20F0" w:rsidRDefault="00F11645" w:rsidP="00F11645">
            <w:pPr>
              <w:pStyle w:val="af5"/>
              <w:numPr>
                <w:ilvl w:val="0"/>
                <w:numId w:val="43"/>
              </w:numPr>
              <w:spacing w:line="276" w:lineRule="auto"/>
              <w:rPr>
                <w:rFonts w:ascii="Times New Roman" w:hAnsi="Times New Roman"/>
                <w:b w:val="0"/>
                <w:color w:val="auto"/>
                <w:sz w:val="28"/>
                <w:szCs w:val="28"/>
              </w:rPr>
            </w:pPr>
            <w:r w:rsidRPr="000E20F0">
              <w:rPr>
                <w:rFonts w:ascii="Times New Roman" w:hAnsi="Times New Roman"/>
                <w:b w:val="0"/>
                <w:color w:val="auto"/>
                <w:sz w:val="28"/>
                <w:szCs w:val="28"/>
              </w:rPr>
              <w:t>Анкетування педагогів «Оцінювання роботи творчої групи»</w:t>
            </w:r>
          </w:p>
          <w:p w:rsidR="00F11645" w:rsidRPr="000E20F0" w:rsidRDefault="00F11645" w:rsidP="00F11645">
            <w:pPr>
              <w:spacing w:line="276" w:lineRule="auto"/>
              <w:rPr>
                <w:rFonts w:ascii="Times New Roman" w:hAnsi="Times New Roman"/>
                <w:b w:val="0"/>
                <w:color w:val="auto"/>
                <w:sz w:val="28"/>
                <w:szCs w:val="28"/>
              </w:rPr>
            </w:pPr>
          </w:p>
        </w:tc>
        <w:tc>
          <w:tcPr>
            <w:tcW w:w="2393" w:type="dxa"/>
          </w:tcPr>
          <w:p w:rsidR="00F11645" w:rsidRPr="000E20F0" w:rsidRDefault="00F11645" w:rsidP="000E20F0">
            <w:pPr>
              <w:jc w:val="center"/>
              <w:rPr>
                <w:rFonts w:ascii="Times New Roman" w:hAnsi="Times New Roman"/>
                <w:b w:val="0"/>
                <w:color w:val="auto"/>
                <w:sz w:val="28"/>
                <w:szCs w:val="28"/>
              </w:rPr>
            </w:pPr>
          </w:p>
          <w:p w:rsidR="00F11645" w:rsidRPr="000E20F0" w:rsidRDefault="00F11645" w:rsidP="00F11645">
            <w:pPr>
              <w:jc w:val="center"/>
              <w:rPr>
                <w:rFonts w:ascii="Times New Roman" w:hAnsi="Times New Roman"/>
                <w:b w:val="0"/>
                <w:color w:val="auto"/>
                <w:sz w:val="28"/>
                <w:szCs w:val="28"/>
              </w:rPr>
            </w:pPr>
            <w:r w:rsidRPr="000E20F0">
              <w:rPr>
                <w:rFonts w:ascii="Times New Roman" w:hAnsi="Times New Roman"/>
                <w:b w:val="0"/>
                <w:color w:val="auto"/>
                <w:sz w:val="28"/>
                <w:szCs w:val="28"/>
              </w:rPr>
              <w:t>квітень – травень</w:t>
            </w:r>
          </w:p>
          <w:p w:rsidR="00F11645" w:rsidRPr="000E20F0" w:rsidRDefault="00F11645" w:rsidP="00F11645">
            <w:pP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Підсумково-аналітична бесіда</w:t>
            </w: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Звіт</w:t>
            </w: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Анкетування</w:t>
            </w:r>
          </w:p>
        </w:tc>
        <w:tc>
          <w:tcPr>
            <w:tcW w:w="2393" w:type="dxa"/>
          </w:tcPr>
          <w:p w:rsidR="00F11645" w:rsidRPr="000E20F0" w:rsidRDefault="00F11645" w:rsidP="000E20F0">
            <w:pPr>
              <w:jc w:val="center"/>
              <w:rPr>
                <w:rFonts w:ascii="Times New Roman" w:hAnsi="Times New Roman"/>
                <w:b w:val="0"/>
                <w:color w:val="auto"/>
                <w:sz w:val="28"/>
                <w:szCs w:val="28"/>
              </w:rPr>
            </w:pPr>
          </w:p>
          <w:p w:rsidR="00F11645" w:rsidRPr="000E20F0" w:rsidRDefault="00F11645" w:rsidP="00F11645">
            <w:pP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вихователь-методист</w:t>
            </w: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p>
          <w:p w:rsidR="00F11645" w:rsidRPr="000E20F0" w:rsidRDefault="00F11645" w:rsidP="000E20F0">
            <w:pPr>
              <w:jc w:val="center"/>
              <w:rPr>
                <w:rFonts w:ascii="Times New Roman" w:hAnsi="Times New Roman"/>
                <w:b w:val="0"/>
                <w:color w:val="auto"/>
                <w:sz w:val="28"/>
                <w:szCs w:val="28"/>
              </w:rPr>
            </w:pPr>
            <w:r w:rsidRPr="000E20F0">
              <w:rPr>
                <w:rFonts w:ascii="Times New Roman" w:hAnsi="Times New Roman"/>
                <w:b w:val="0"/>
                <w:color w:val="auto"/>
                <w:sz w:val="28"/>
                <w:szCs w:val="28"/>
              </w:rPr>
              <w:t>практичний психолог</w:t>
            </w:r>
          </w:p>
        </w:tc>
      </w:tr>
    </w:tbl>
    <w:p w:rsidR="004E50FF" w:rsidRPr="000E20F0" w:rsidRDefault="003B7450" w:rsidP="00E44E90">
      <w:pPr>
        <w:pStyle w:val="af2"/>
        <w:spacing w:line="276" w:lineRule="auto"/>
        <w:jc w:val="right"/>
        <w:rPr>
          <w:sz w:val="28"/>
          <w:szCs w:val="28"/>
          <w:lang w:val="uk-UA"/>
        </w:rPr>
      </w:pPr>
      <w:r w:rsidRPr="000E20F0">
        <w:rPr>
          <w:sz w:val="28"/>
          <w:szCs w:val="28"/>
          <w:lang w:val="uk-UA"/>
        </w:rPr>
        <w:lastRenderedPageBreak/>
        <w:t>Додаток  5</w:t>
      </w:r>
    </w:p>
    <w:p w:rsidR="000E20F0" w:rsidRPr="000E20F0" w:rsidRDefault="000E20F0" w:rsidP="000E20F0">
      <w:pPr>
        <w:spacing w:line="276" w:lineRule="auto"/>
        <w:jc w:val="center"/>
        <w:rPr>
          <w:rFonts w:ascii="Times New Roman" w:hAnsi="Times New Roman"/>
          <w:b w:val="0"/>
          <w:color w:val="auto"/>
          <w:sz w:val="28"/>
          <w:szCs w:val="28"/>
        </w:rPr>
      </w:pPr>
    </w:p>
    <w:p w:rsidR="000E20F0" w:rsidRPr="00E44E90" w:rsidRDefault="000E20F0" w:rsidP="000E20F0">
      <w:pPr>
        <w:spacing w:line="276" w:lineRule="auto"/>
        <w:jc w:val="center"/>
        <w:rPr>
          <w:rFonts w:ascii="Times New Roman" w:hAnsi="Times New Roman"/>
          <w:color w:val="auto"/>
          <w:sz w:val="28"/>
          <w:szCs w:val="28"/>
        </w:rPr>
      </w:pPr>
      <w:r w:rsidRPr="00E44E90">
        <w:rPr>
          <w:rFonts w:ascii="Times New Roman" w:hAnsi="Times New Roman"/>
          <w:color w:val="auto"/>
          <w:sz w:val="28"/>
          <w:szCs w:val="28"/>
        </w:rPr>
        <w:t>Засідання Ради закладу дошкільної освіти</w:t>
      </w:r>
      <w:r w:rsidR="00131E48" w:rsidRPr="00E44E90">
        <w:rPr>
          <w:rFonts w:ascii="Times New Roman" w:hAnsi="Times New Roman"/>
          <w:color w:val="auto"/>
          <w:sz w:val="28"/>
          <w:szCs w:val="28"/>
        </w:rPr>
        <w:t xml:space="preserve"> «</w:t>
      </w:r>
      <w:r w:rsidR="00BA1B0C">
        <w:rPr>
          <w:rFonts w:ascii="Times New Roman" w:hAnsi="Times New Roman"/>
          <w:color w:val="auto"/>
          <w:sz w:val="28"/>
          <w:szCs w:val="28"/>
        </w:rPr>
        <w:t>Казка</w:t>
      </w:r>
      <w:r w:rsidR="00131E48" w:rsidRPr="00E44E90">
        <w:rPr>
          <w:rFonts w:ascii="Times New Roman" w:hAnsi="Times New Roman"/>
          <w:color w:val="auto"/>
          <w:sz w:val="28"/>
          <w:szCs w:val="28"/>
        </w:rPr>
        <w:t>»</w:t>
      </w:r>
    </w:p>
    <w:p w:rsidR="004E50FF" w:rsidRPr="00E44E90" w:rsidRDefault="000E20F0" w:rsidP="000E20F0">
      <w:pPr>
        <w:spacing w:line="276" w:lineRule="auto"/>
        <w:jc w:val="center"/>
        <w:rPr>
          <w:rFonts w:ascii="Times New Roman" w:hAnsi="Times New Roman"/>
          <w:color w:val="auto"/>
          <w:sz w:val="28"/>
          <w:szCs w:val="28"/>
        </w:rPr>
      </w:pPr>
      <w:r w:rsidRPr="00E44E90">
        <w:rPr>
          <w:rFonts w:ascii="Times New Roman" w:hAnsi="Times New Roman"/>
          <w:color w:val="auto"/>
          <w:sz w:val="28"/>
          <w:szCs w:val="28"/>
        </w:rPr>
        <w:t>на 2023/2024 н. р.</w:t>
      </w:r>
    </w:p>
    <w:p w:rsidR="004E50FF" w:rsidRPr="000E20F0" w:rsidRDefault="004E50FF">
      <w:pPr>
        <w:spacing w:line="276" w:lineRule="auto"/>
        <w:jc w:val="center"/>
        <w:rPr>
          <w:rFonts w:ascii="Times New Roman" w:hAnsi="Times New Roman"/>
          <w:b w:val="0"/>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4168"/>
        <w:gridCol w:w="2126"/>
        <w:gridCol w:w="1985"/>
        <w:gridCol w:w="1417"/>
      </w:tblGrid>
      <w:tr w:rsidR="000E20F0" w:rsidRPr="000E20F0" w:rsidTr="00A82F88">
        <w:tc>
          <w:tcPr>
            <w:tcW w:w="618" w:type="dxa"/>
            <w:shd w:val="clear" w:color="auto" w:fill="CCC0D9"/>
          </w:tcPr>
          <w:p w:rsidR="000E20F0" w:rsidRPr="000E20F0" w:rsidRDefault="000E20F0" w:rsidP="000E20F0">
            <w:pPr>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w:t>
            </w:r>
          </w:p>
          <w:p w:rsidR="000E20F0" w:rsidRPr="000E20F0" w:rsidRDefault="000E20F0" w:rsidP="000E20F0">
            <w:pPr>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п/</w:t>
            </w:r>
            <w:proofErr w:type="spellStart"/>
            <w:r w:rsidRPr="000E20F0">
              <w:rPr>
                <w:rFonts w:ascii="Times New Roman" w:hAnsi="Times New Roman"/>
                <w:b w:val="0"/>
                <w:color w:val="auto"/>
                <w:sz w:val="28"/>
                <w:szCs w:val="28"/>
              </w:rPr>
              <w:t>п</w:t>
            </w:r>
            <w:proofErr w:type="spellEnd"/>
          </w:p>
        </w:tc>
        <w:tc>
          <w:tcPr>
            <w:tcW w:w="4168" w:type="dxa"/>
            <w:shd w:val="clear" w:color="auto" w:fill="CCC0D9"/>
            <w:vAlign w:val="center"/>
          </w:tcPr>
          <w:p w:rsidR="000E20F0" w:rsidRPr="00A82F88" w:rsidRDefault="000E20F0" w:rsidP="00A82F88">
            <w:pPr>
              <w:contextualSpacing/>
              <w:jc w:val="center"/>
              <w:rPr>
                <w:rFonts w:ascii="Times New Roman" w:hAnsi="Times New Roman"/>
                <w:b w:val="0"/>
                <w:color w:val="auto"/>
                <w:sz w:val="24"/>
                <w:szCs w:val="24"/>
              </w:rPr>
            </w:pPr>
            <w:r w:rsidRPr="00A82F88">
              <w:rPr>
                <w:rFonts w:ascii="Times New Roman" w:hAnsi="Times New Roman"/>
                <w:b w:val="0"/>
                <w:color w:val="auto"/>
                <w:sz w:val="24"/>
                <w:szCs w:val="24"/>
              </w:rPr>
              <w:t>Питання для розгляду</w:t>
            </w:r>
          </w:p>
        </w:tc>
        <w:tc>
          <w:tcPr>
            <w:tcW w:w="2126" w:type="dxa"/>
            <w:shd w:val="clear" w:color="auto" w:fill="CCC0D9"/>
            <w:vAlign w:val="center"/>
          </w:tcPr>
          <w:p w:rsidR="000E20F0" w:rsidRPr="00A82F88" w:rsidRDefault="000E20F0" w:rsidP="00A82F88">
            <w:pPr>
              <w:contextualSpacing/>
              <w:jc w:val="center"/>
              <w:rPr>
                <w:rFonts w:ascii="Times New Roman" w:hAnsi="Times New Roman"/>
                <w:b w:val="0"/>
                <w:color w:val="auto"/>
                <w:sz w:val="24"/>
                <w:szCs w:val="24"/>
              </w:rPr>
            </w:pPr>
            <w:r w:rsidRPr="00A82F88">
              <w:rPr>
                <w:rFonts w:ascii="Times New Roman" w:hAnsi="Times New Roman"/>
                <w:b w:val="0"/>
                <w:color w:val="auto"/>
                <w:sz w:val="24"/>
                <w:szCs w:val="24"/>
              </w:rPr>
              <w:t>Дата проведення</w:t>
            </w:r>
          </w:p>
        </w:tc>
        <w:tc>
          <w:tcPr>
            <w:tcW w:w="1985" w:type="dxa"/>
            <w:shd w:val="clear" w:color="auto" w:fill="CCC0D9"/>
            <w:vAlign w:val="center"/>
          </w:tcPr>
          <w:p w:rsidR="000E20F0" w:rsidRPr="00A82F88" w:rsidRDefault="000E20F0" w:rsidP="00A82F88">
            <w:pPr>
              <w:contextualSpacing/>
              <w:jc w:val="center"/>
              <w:rPr>
                <w:rFonts w:ascii="Times New Roman" w:hAnsi="Times New Roman"/>
                <w:b w:val="0"/>
                <w:color w:val="auto"/>
                <w:sz w:val="24"/>
                <w:szCs w:val="24"/>
              </w:rPr>
            </w:pPr>
            <w:r w:rsidRPr="00A82F88">
              <w:rPr>
                <w:rFonts w:ascii="Times New Roman" w:hAnsi="Times New Roman"/>
                <w:b w:val="0"/>
                <w:color w:val="auto"/>
                <w:sz w:val="24"/>
                <w:szCs w:val="24"/>
              </w:rPr>
              <w:t>Відповідальний</w:t>
            </w:r>
          </w:p>
        </w:tc>
        <w:tc>
          <w:tcPr>
            <w:tcW w:w="1417" w:type="dxa"/>
            <w:shd w:val="clear" w:color="auto" w:fill="CCC0D9"/>
            <w:vAlign w:val="center"/>
          </w:tcPr>
          <w:p w:rsidR="000E20F0" w:rsidRPr="00A82F88" w:rsidRDefault="000E20F0" w:rsidP="00A82F88">
            <w:pPr>
              <w:contextualSpacing/>
              <w:jc w:val="center"/>
              <w:rPr>
                <w:rFonts w:ascii="Times New Roman" w:hAnsi="Times New Roman"/>
                <w:b w:val="0"/>
                <w:color w:val="auto"/>
                <w:sz w:val="24"/>
                <w:szCs w:val="24"/>
              </w:rPr>
            </w:pPr>
            <w:r w:rsidRPr="00A82F88">
              <w:rPr>
                <w:rFonts w:ascii="Times New Roman" w:hAnsi="Times New Roman"/>
                <w:b w:val="0"/>
                <w:color w:val="auto"/>
                <w:sz w:val="24"/>
                <w:szCs w:val="24"/>
              </w:rPr>
              <w:t>Примітка</w:t>
            </w:r>
          </w:p>
        </w:tc>
      </w:tr>
      <w:tr w:rsidR="000E20F0" w:rsidRPr="000E20F0" w:rsidTr="00A82F88">
        <w:tc>
          <w:tcPr>
            <w:tcW w:w="618" w:type="dxa"/>
            <w:shd w:val="clear" w:color="auto" w:fill="auto"/>
          </w:tcPr>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1</w:t>
            </w:r>
          </w:p>
        </w:tc>
        <w:tc>
          <w:tcPr>
            <w:tcW w:w="4168" w:type="dxa"/>
            <w:shd w:val="clear" w:color="auto" w:fill="auto"/>
            <w:vAlign w:val="center"/>
          </w:tcPr>
          <w:p w:rsidR="000E20F0" w:rsidRPr="000E20F0" w:rsidRDefault="000E20F0" w:rsidP="00A82F88">
            <w:pPr>
              <w:contextualSpacing/>
              <w:rPr>
                <w:rFonts w:ascii="Times New Roman" w:hAnsi="Times New Roman"/>
                <w:b w:val="0"/>
                <w:color w:val="auto"/>
                <w:sz w:val="28"/>
                <w:szCs w:val="28"/>
              </w:rPr>
            </w:pPr>
          </w:p>
          <w:p w:rsidR="000E20F0" w:rsidRPr="000E20F0" w:rsidRDefault="000E20F0" w:rsidP="00A82F88">
            <w:pPr>
              <w:spacing w:line="276" w:lineRule="auto"/>
              <w:contextualSpacing/>
              <w:rPr>
                <w:rFonts w:ascii="Times New Roman" w:hAnsi="Times New Roman"/>
                <w:b w:val="0"/>
                <w:color w:val="auto"/>
                <w:sz w:val="28"/>
                <w:szCs w:val="28"/>
              </w:rPr>
            </w:pPr>
            <w:r w:rsidRPr="000E20F0">
              <w:rPr>
                <w:rFonts w:ascii="Times New Roman" w:hAnsi="Times New Roman"/>
                <w:b w:val="0"/>
                <w:color w:val="auto"/>
                <w:sz w:val="28"/>
                <w:szCs w:val="28"/>
              </w:rPr>
              <w:t>1. Звіт керівника закладу про роботу за попередній період.</w:t>
            </w:r>
          </w:p>
          <w:p w:rsidR="000E20F0" w:rsidRPr="000E20F0" w:rsidRDefault="000E20F0" w:rsidP="00A82F88">
            <w:pPr>
              <w:spacing w:line="276" w:lineRule="auto"/>
              <w:contextualSpacing/>
              <w:rPr>
                <w:rFonts w:ascii="Times New Roman" w:hAnsi="Times New Roman"/>
                <w:b w:val="0"/>
                <w:color w:val="auto"/>
                <w:sz w:val="28"/>
                <w:szCs w:val="28"/>
              </w:rPr>
            </w:pPr>
            <w:r w:rsidRPr="000E20F0">
              <w:rPr>
                <w:rFonts w:ascii="Times New Roman" w:hAnsi="Times New Roman"/>
                <w:b w:val="0"/>
                <w:color w:val="auto"/>
                <w:sz w:val="28"/>
                <w:szCs w:val="28"/>
              </w:rPr>
              <w:t>2. Аналіз роботи педагогічного колективу за попередній період.</w:t>
            </w:r>
          </w:p>
          <w:p w:rsidR="000E20F0" w:rsidRPr="000E20F0" w:rsidRDefault="000E20F0" w:rsidP="00A82F88">
            <w:pPr>
              <w:spacing w:line="276" w:lineRule="auto"/>
              <w:contextualSpacing/>
              <w:rPr>
                <w:rFonts w:ascii="Times New Roman" w:hAnsi="Times New Roman"/>
                <w:b w:val="0"/>
                <w:color w:val="auto"/>
                <w:sz w:val="28"/>
                <w:szCs w:val="28"/>
              </w:rPr>
            </w:pPr>
            <w:r w:rsidRPr="000E20F0">
              <w:rPr>
                <w:rFonts w:ascii="Times New Roman" w:hAnsi="Times New Roman"/>
                <w:b w:val="0"/>
                <w:color w:val="auto"/>
                <w:sz w:val="28"/>
                <w:szCs w:val="28"/>
              </w:rPr>
              <w:t>3. Обговорення проблем та завдань на поточний період.</w:t>
            </w:r>
          </w:p>
          <w:p w:rsidR="000E20F0" w:rsidRPr="000E20F0" w:rsidRDefault="000E20F0" w:rsidP="00A82F88">
            <w:pPr>
              <w:spacing w:line="276" w:lineRule="auto"/>
              <w:contextualSpacing/>
              <w:rPr>
                <w:rFonts w:ascii="Times New Roman" w:hAnsi="Times New Roman"/>
                <w:b w:val="0"/>
                <w:color w:val="auto"/>
                <w:sz w:val="28"/>
                <w:szCs w:val="28"/>
              </w:rPr>
            </w:pPr>
            <w:r w:rsidRPr="000E20F0">
              <w:rPr>
                <w:rFonts w:ascii="Times New Roman" w:hAnsi="Times New Roman"/>
                <w:b w:val="0"/>
                <w:color w:val="auto"/>
                <w:sz w:val="28"/>
                <w:szCs w:val="28"/>
              </w:rPr>
              <w:t>4. Розгляд питання щодо організації та проведення свят та заходів, спрямованих на підвищення інтересу дітей до навчання та розвитку творчих здібностей.</w:t>
            </w:r>
          </w:p>
        </w:tc>
        <w:tc>
          <w:tcPr>
            <w:tcW w:w="2126" w:type="dxa"/>
            <w:shd w:val="clear" w:color="auto" w:fill="auto"/>
          </w:tcPr>
          <w:p w:rsidR="000E20F0" w:rsidRPr="000E20F0" w:rsidRDefault="000E20F0" w:rsidP="00A82F88">
            <w:pPr>
              <w:contextualSpacing/>
              <w:rPr>
                <w:rFonts w:ascii="Times New Roman" w:hAnsi="Times New Roman"/>
                <w:b w:val="0"/>
                <w:color w:val="auto"/>
                <w:sz w:val="28"/>
                <w:szCs w:val="28"/>
              </w:rPr>
            </w:pPr>
          </w:p>
          <w:p w:rsidR="000E20F0" w:rsidRPr="000E20F0" w:rsidRDefault="00131E48" w:rsidP="000E20F0">
            <w:pPr>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Ж</w:t>
            </w:r>
            <w:r w:rsidR="000E20F0" w:rsidRPr="000E20F0">
              <w:rPr>
                <w:rFonts w:ascii="Times New Roman" w:hAnsi="Times New Roman"/>
                <w:b w:val="0"/>
                <w:color w:val="auto"/>
                <w:sz w:val="28"/>
                <w:szCs w:val="28"/>
              </w:rPr>
              <w:t>овтень</w:t>
            </w:r>
          </w:p>
        </w:tc>
        <w:tc>
          <w:tcPr>
            <w:tcW w:w="1985" w:type="dxa"/>
            <w:shd w:val="clear" w:color="auto" w:fill="auto"/>
          </w:tcPr>
          <w:p w:rsidR="000E20F0" w:rsidRPr="000E20F0" w:rsidRDefault="000E20F0" w:rsidP="00A82F88">
            <w:pPr>
              <w:contextualSpacing/>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голова ради</w:t>
            </w:r>
          </w:p>
          <w:p w:rsidR="000E20F0" w:rsidRPr="000E20F0" w:rsidRDefault="000E20F0" w:rsidP="000E20F0">
            <w:pPr>
              <w:contextualSpacing/>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p>
          <w:p w:rsidR="00A82F88" w:rsidRDefault="00A82F88" w:rsidP="000E20F0">
            <w:pPr>
              <w:contextualSpacing/>
              <w:jc w:val="center"/>
              <w:rPr>
                <w:rFonts w:ascii="Times New Roman" w:hAnsi="Times New Roman"/>
                <w:b w:val="0"/>
                <w:color w:val="auto"/>
                <w:sz w:val="28"/>
                <w:szCs w:val="28"/>
              </w:rPr>
            </w:pPr>
          </w:p>
          <w:p w:rsidR="000E20F0" w:rsidRPr="000E20F0" w:rsidRDefault="00A82F88" w:rsidP="000E20F0">
            <w:pPr>
              <w:contextualSpacing/>
              <w:jc w:val="center"/>
              <w:rPr>
                <w:rFonts w:ascii="Times New Roman" w:hAnsi="Times New Roman"/>
                <w:b w:val="0"/>
                <w:color w:val="auto"/>
                <w:sz w:val="28"/>
                <w:szCs w:val="28"/>
              </w:rPr>
            </w:pPr>
            <w:r>
              <w:rPr>
                <w:rFonts w:ascii="Times New Roman" w:hAnsi="Times New Roman"/>
                <w:b w:val="0"/>
                <w:color w:val="auto"/>
                <w:sz w:val="28"/>
                <w:szCs w:val="28"/>
              </w:rPr>
              <w:t>вихователь-</w:t>
            </w:r>
            <w:r w:rsidR="000E20F0" w:rsidRPr="000E20F0">
              <w:rPr>
                <w:rFonts w:ascii="Times New Roman" w:hAnsi="Times New Roman"/>
                <w:b w:val="0"/>
                <w:color w:val="auto"/>
                <w:sz w:val="28"/>
                <w:szCs w:val="28"/>
              </w:rPr>
              <w:t xml:space="preserve">методист </w:t>
            </w: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p>
        </w:tc>
        <w:tc>
          <w:tcPr>
            <w:tcW w:w="1417" w:type="dxa"/>
            <w:shd w:val="clear" w:color="auto" w:fill="auto"/>
          </w:tcPr>
          <w:p w:rsidR="000E20F0" w:rsidRPr="000E20F0" w:rsidRDefault="000E20F0" w:rsidP="000E20F0">
            <w:pPr>
              <w:contextualSpacing/>
              <w:jc w:val="both"/>
              <w:rPr>
                <w:rFonts w:ascii="Times New Roman" w:hAnsi="Times New Roman"/>
                <w:b w:val="0"/>
                <w:color w:val="auto"/>
                <w:sz w:val="28"/>
                <w:szCs w:val="28"/>
              </w:rPr>
            </w:pPr>
          </w:p>
        </w:tc>
      </w:tr>
      <w:tr w:rsidR="000E20F0" w:rsidRPr="000E20F0" w:rsidTr="00A82F88">
        <w:tc>
          <w:tcPr>
            <w:tcW w:w="618" w:type="dxa"/>
            <w:shd w:val="clear" w:color="auto" w:fill="auto"/>
          </w:tcPr>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2</w:t>
            </w:r>
          </w:p>
        </w:tc>
        <w:tc>
          <w:tcPr>
            <w:tcW w:w="4168" w:type="dxa"/>
            <w:shd w:val="clear" w:color="auto" w:fill="auto"/>
          </w:tcPr>
          <w:p w:rsidR="000E20F0" w:rsidRPr="000E20F0" w:rsidRDefault="000E20F0" w:rsidP="00A82F88">
            <w:pPr>
              <w:spacing w:line="276" w:lineRule="auto"/>
              <w:contextualSpacing/>
              <w:rPr>
                <w:rFonts w:ascii="Times New Roman" w:hAnsi="Times New Roman"/>
                <w:b w:val="0"/>
                <w:color w:val="auto"/>
                <w:sz w:val="28"/>
                <w:szCs w:val="28"/>
              </w:rPr>
            </w:pPr>
          </w:p>
          <w:p w:rsidR="000E20F0" w:rsidRPr="000E20F0" w:rsidRDefault="000E20F0" w:rsidP="00A82F88">
            <w:pPr>
              <w:spacing w:line="276" w:lineRule="auto"/>
              <w:contextualSpacing/>
              <w:rPr>
                <w:rFonts w:ascii="Times New Roman" w:hAnsi="Times New Roman"/>
                <w:b w:val="0"/>
                <w:color w:val="auto"/>
                <w:sz w:val="28"/>
                <w:szCs w:val="28"/>
              </w:rPr>
            </w:pPr>
            <w:r w:rsidRPr="000E20F0">
              <w:rPr>
                <w:rFonts w:ascii="Times New Roman" w:hAnsi="Times New Roman"/>
                <w:b w:val="0"/>
                <w:color w:val="auto"/>
                <w:sz w:val="28"/>
                <w:szCs w:val="28"/>
              </w:rPr>
              <w:t>1. Розгляд питання професійного розвитку педагогічного колективу та планування заходів для його реалізації.</w:t>
            </w:r>
          </w:p>
          <w:p w:rsidR="000E20F0" w:rsidRPr="000E20F0" w:rsidRDefault="000E20F0" w:rsidP="00A82F88">
            <w:pPr>
              <w:spacing w:line="276" w:lineRule="auto"/>
              <w:contextualSpacing/>
              <w:rPr>
                <w:rFonts w:ascii="Times New Roman" w:hAnsi="Times New Roman"/>
                <w:b w:val="0"/>
                <w:color w:val="auto"/>
                <w:sz w:val="28"/>
                <w:szCs w:val="28"/>
              </w:rPr>
            </w:pPr>
            <w:r w:rsidRPr="000E20F0">
              <w:rPr>
                <w:rFonts w:ascii="Times New Roman" w:hAnsi="Times New Roman"/>
                <w:b w:val="0"/>
                <w:color w:val="auto"/>
                <w:sz w:val="28"/>
                <w:szCs w:val="28"/>
              </w:rPr>
              <w:t>2. Аналіз результатів діагностичних вимірювань та внесення пропозицій щодо їх поліпшення.</w:t>
            </w:r>
          </w:p>
          <w:p w:rsidR="000E20F0" w:rsidRPr="000E20F0" w:rsidRDefault="000E20F0" w:rsidP="00A82F88">
            <w:pPr>
              <w:spacing w:line="276" w:lineRule="auto"/>
              <w:contextualSpacing/>
              <w:rPr>
                <w:rFonts w:ascii="Times New Roman" w:hAnsi="Times New Roman"/>
                <w:b w:val="0"/>
                <w:color w:val="auto"/>
                <w:sz w:val="28"/>
                <w:szCs w:val="28"/>
              </w:rPr>
            </w:pPr>
            <w:r w:rsidRPr="000E20F0">
              <w:rPr>
                <w:rFonts w:ascii="Times New Roman" w:hAnsi="Times New Roman"/>
                <w:b w:val="0"/>
                <w:color w:val="auto"/>
                <w:sz w:val="28"/>
                <w:szCs w:val="28"/>
              </w:rPr>
              <w:t>3. Розгляд питання щодо організації роботи з батьками та розвитку партнерських відносин.</w:t>
            </w:r>
          </w:p>
        </w:tc>
        <w:tc>
          <w:tcPr>
            <w:tcW w:w="2126" w:type="dxa"/>
            <w:shd w:val="clear" w:color="auto" w:fill="auto"/>
          </w:tcPr>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131E48" w:rsidP="000E20F0">
            <w:pPr>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К</w:t>
            </w:r>
            <w:r w:rsidR="000E20F0" w:rsidRPr="000E20F0">
              <w:rPr>
                <w:rFonts w:ascii="Times New Roman" w:hAnsi="Times New Roman"/>
                <w:b w:val="0"/>
                <w:color w:val="auto"/>
                <w:sz w:val="28"/>
                <w:szCs w:val="28"/>
              </w:rPr>
              <w:t>вітень</w:t>
            </w:r>
          </w:p>
        </w:tc>
        <w:tc>
          <w:tcPr>
            <w:tcW w:w="1985" w:type="dxa"/>
            <w:shd w:val="clear" w:color="auto" w:fill="auto"/>
          </w:tcPr>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директор</w:t>
            </w:r>
          </w:p>
          <w:p w:rsidR="000E20F0" w:rsidRPr="000E20F0" w:rsidRDefault="000E20F0" w:rsidP="000E20F0">
            <w:pPr>
              <w:contextualSpacing/>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p>
          <w:p w:rsidR="00A82F88" w:rsidRDefault="00A82F88" w:rsidP="000E20F0">
            <w:pPr>
              <w:contextualSpacing/>
              <w:jc w:val="center"/>
              <w:rPr>
                <w:rFonts w:ascii="Times New Roman" w:hAnsi="Times New Roman"/>
                <w:b w:val="0"/>
                <w:color w:val="auto"/>
                <w:sz w:val="28"/>
                <w:szCs w:val="28"/>
              </w:rPr>
            </w:pPr>
          </w:p>
          <w:p w:rsidR="000E20F0" w:rsidRPr="000E20F0" w:rsidRDefault="00A82F88" w:rsidP="000E20F0">
            <w:pPr>
              <w:contextualSpacing/>
              <w:jc w:val="center"/>
              <w:rPr>
                <w:rFonts w:ascii="Times New Roman" w:hAnsi="Times New Roman"/>
                <w:b w:val="0"/>
                <w:color w:val="auto"/>
                <w:sz w:val="28"/>
                <w:szCs w:val="28"/>
              </w:rPr>
            </w:pPr>
            <w:r>
              <w:rPr>
                <w:rFonts w:ascii="Times New Roman" w:hAnsi="Times New Roman"/>
                <w:b w:val="0"/>
                <w:color w:val="auto"/>
                <w:sz w:val="28"/>
                <w:szCs w:val="28"/>
              </w:rPr>
              <w:t>вихователь-</w:t>
            </w:r>
            <w:r w:rsidR="000E20F0" w:rsidRPr="000E20F0">
              <w:rPr>
                <w:rFonts w:ascii="Times New Roman" w:hAnsi="Times New Roman"/>
                <w:b w:val="0"/>
                <w:color w:val="auto"/>
                <w:sz w:val="28"/>
                <w:szCs w:val="28"/>
              </w:rPr>
              <w:t>методист</w:t>
            </w: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rPr>
                <w:rFonts w:ascii="Times New Roman" w:hAnsi="Times New Roman"/>
                <w:b w:val="0"/>
                <w:color w:val="auto"/>
                <w:sz w:val="28"/>
                <w:szCs w:val="28"/>
              </w:rPr>
            </w:pPr>
          </w:p>
          <w:p w:rsidR="00A82F88" w:rsidRPr="000E20F0" w:rsidRDefault="00A82F88" w:rsidP="00A82F88">
            <w:pPr>
              <w:contextualSpacing/>
              <w:jc w:val="center"/>
              <w:rPr>
                <w:rFonts w:ascii="Times New Roman" w:hAnsi="Times New Roman"/>
                <w:b w:val="0"/>
                <w:color w:val="auto"/>
                <w:sz w:val="28"/>
                <w:szCs w:val="28"/>
              </w:rPr>
            </w:pPr>
            <w:r w:rsidRPr="000E20F0">
              <w:rPr>
                <w:rFonts w:ascii="Times New Roman" w:hAnsi="Times New Roman"/>
                <w:b w:val="0"/>
                <w:color w:val="auto"/>
                <w:sz w:val="28"/>
                <w:szCs w:val="28"/>
              </w:rPr>
              <w:t>голова ради</w:t>
            </w:r>
          </w:p>
          <w:p w:rsidR="000E20F0" w:rsidRPr="000E20F0" w:rsidRDefault="000E20F0" w:rsidP="000E20F0">
            <w:pPr>
              <w:contextualSpacing/>
              <w:jc w:val="center"/>
              <w:rPr>
                <w:rFonts w:ascii="Times New Roman" w:hAnsi="Times New Roman"/>
                <w:b w:val="0"/>
                <w:color w:val="auto"/>
                <w:sz w:val="28"/>
                <w:szCs w:val="28"/>
              </w:rPr>
            </w:pPr>
          </w:p>
          <w:p w:rsidR="000E20F0" w:rsidRPr="000E20F0" w:rsidRDefault="000E20F0" w:rsidP="000E20F0">
            <w:pPr>
              <w:contextualSpacing/>
              <w:rPr>
                <w:rFonts w:ascii="Times New Roman" w:hAnsi="Times New Roman"/>
                <w:b w:val="0"/>
                <w:color w:val="auto"/>
                <w:sz w:val="28"/>
                <w:szCs w:val="28"/>
              </w:rPr>
            </w:pPr>
          </w:p>
        </w:tc>
        <w:tc>
          <w:tcPr>
            <w:tcW w:w="1417" w:type="dxa"/>
            <w:shd w:val="clear" w:color="auto" w:fill="auto"/>
          </w:tcPr>
          <w:p w:rsidR="000E20F0" w:rsidRPr="000E20F0" w:rsidRDefault="000E20F0" w:rsidP="000E20F0">
            <w:pPr>
              <w:contextualSpacing/>
              <w:jc w:val="both"/>
              <w:rPr>
                <w:rFonts w:ascii="Times New Roman" w:hAnsi="Times New Roman"/>
                <w:b w:val="0"/>
                <w:color w:val="auto"/>
                <w:sz w:val="28"/>
                <w:szCs w:val="28"/>
              </w:rPr>
            </w:pPr>
          </w:p>
        </w:tc>
      </w:tr>
    </w:tbl>
    <w:p w:rsidR="004E50FF" w:rsidRPr="000E20F0" w:rsidRDefault="004E50FF">
      <w:pPr>
        <w:spacing w:line="276" w:lineRule="auto"/>
        <w:jc w:val="center"/>
        <w:rPr>
          <w:rFonts w:ascii="Times New Roman" w:hAnsi="Times New Roman"/>
          <w:b w:val="0"/>
          <w:color w:val="auto"/>
          <w:sz w:val="28"/>
          <w:szCs w:val="28"/>
        </w:rPr>
      </w:pPr>
    </w:p>
    <w:p w:rsidR="004E50FF" w:rsidRPr="000E20F0" w:rsidRDefault="004E50FF">
      <w:pPr>
        <w:spacing w:line="276" w:lineRule="auto"/>
        <w:jc w:val="center"/>
        <w:rPr>
          <w:rFonts w:ascii="Times New Roman" w:hAnsi="Times New Roman"/>
          <w:b w:val="0"/>
          <w:color w:val="auto"/>
          <w:sz w:val="28"/>
          <w:szCs w:val="28"/>
        </w:rPr>
      </w:pPr>
    </w:p>
    <w:p w:rsidR="004E50FF" w:rsidRPr="000E20F0" w:rsidRDefault="004E50FF" w:rsidP="005F213E">
      <w:pPr>
        <w:spacing w:line="276" w:lineRule="auto"/>
        <w:rPr>
          <w:rFonts w:ascii="Times New Roman" w:hAnsi="Times New Roman"/>
          <w:b w:val="0"/>
          <w:color w:val="auto"/>
          <w:sz w:val="28"/>
          <w:szCs w:val="28"/>
        </w:rPr>
      </w:pPr>
    </w:p>
    <w:p w:rsidR="005F213E" w:rsidRPr="000E20F0" w:rsidRDefault="005F213E" w:rsidP="005F213E">
      <w:pPr>
        <w:spacing w:line="276" w:lineRule="auto"/>
        <w:rPr>
          <w:rFonts w:ascii="Times New Roman" w:hAnsi="Times New Roman"/>
          <w:b w:val="0"/>
          <w:color w:val="auto"/>
          <w:sz w:val="28"/>
          <w:szCs w:val="28"/>
        </w:rPr>
      </w:pPr>
    </w:p>
    <w:p w:rsidR="004E50FF" w:rsidRDefault="004E50FF">
      <w:pPr>
        <w:spacing w:line="276" w:lineRule="auto"/>
        <w:jc w:val="center"/>
        <w:rPr>
          <w:rFonts w:ascii="Times New Roman" w:hAnsi="Times New Roman"/>
          <w:b w:val="0"/>
          <w:color w:val="auto"/>
          <w:sz w:val="28"/>
          <w:szCs w:val="28"/>
        </w:rPr>
      </w:pPr>
    </w:p>
    <w:p w:rsidR="000E20F0" w:rsidRPr="000E20F0" w:rsidRDefault="000E20F0" w:rsidP="00A82F88">
      <w:pPr>
        <w:spacing w:line="276" w:lineRule="auto"/>
        <w:rPr>
          <w:rFonts w:ascii="Times New Roman" w:hAnsi="Times New Roman"/>
          <w:b w:val="0"/>
          <w:color w:val="auto"/>
          <w:sz w:val="28"/>
          <w:szCs w:val="28"/>
        </w:rPr>
      </w:pPr>
    </w:p>
    <w:p w:rsidR="004E50FF" w:rsidRPr="000E20F0" w:rsidRDefault="004E50FF" w:rsidP="004E50FF">
      <w:pPr>
        <w:spacing w:line="276" w:lineRule="auto"/>
        <w:jc w:val="right"/>
        <w:rPr>
          <w:rFonts w:ascii="Times New Roman" w:hAnsi="Times New Roman"/>
          <w:b w:val="0"/>
          <w:color w:val="auto"/>
          <w:sz w:val="28"/>
          <w:szCs w:val="28"/>
        </w:rPr>
      </w:pPr>
      <w:r w:rsidRPr="000E20F0">
        <w:rPr>
          <w:rFonts w:ascii="Times New Roman" w:hAnsi="Times New Roman"/>
          <w:b w:val="0"/>
          <w:color w:val="auto"/>
          <w:sz w:val="28"/>
          <w:szCs w:val="28"/>
        </w:rPr>
        <w:lastRenderedPageBreak/>
        <w:t xml:space="preserve">Додаток 6 </w:t>
      </w:r>
    </w:p>
    <w:p w:rsidR="00EE4464" w:rsidRPr="000E20F0" w:rsidRDefault="00EE4464" w:rsidP="00EE4464">
      <w:pPr>
        <w:rPr>
          <w:rFonts w:asciiTheme="minorHAnsi" w:hAnsiTheme="minorHAnsi"/>
          <w:b w:val="0"/>
          <w:color w:val="auto"/>
        </w:rPr>
      </w:pPr>
    </w:p>
    <w:p w:rsidR="00A82F88" w:rsidRPr="00A82F88" w:rsidRDefault="00A82F88" w:rsidP="00A82F88">
      <w:pPr>
        <w:jc w:val="center"/>
        <w:rPr>
          <w:rFonts w:ascii="Times New Roman" w:hAnsi="Times New Roman"/>
          <w:color w:val="auto"/>
          <w:sz w:val="28"/>
          <w:szCs w:val="28"/>
        </w:rPr>
      </w:pPr>
      <w:r w:rsidRPr="00A82F88">
        <w:rPr>
          <w:rFonts w:ascii="Times New Roman" w:hAnsi="Times New Roman"/>
          <w:color w:val="auto"/>
          <w:sz w:val="28"/>
          <w:szCs w:val="28"/>
        </w:rPr>
        <w:t>План заходів щодо охорони дитинства</w:t>
      </w:r>
    </w:p>
    <w:p w:rsidR="00EE4464" w:rsidRDefault="00A82F88" w:rsidP="00A82F88">
      <w:pPr>
        <w:jc w:val="center"/>
        <w:rPr>
          <w:rFonts w:ascii="Times New Roman" w:hAnsi="Times New Roman"/>
          <w:color w:val="auto"/>
          <w:sz w:val="28"/>
          <w:szCs w:val="28"/>
        </w:rPr>
      </w:pPr>
      <w:r w:rsidRPr="00A82F88">
        <w:rPr>
          <w:rFonts w:ascii="Times New Roman" w:hAnsi="Times New Roman"/>
          <w:color w:val="auto"/>
          <w:sz w:val="28"/>
          <w:szCs w:val="28"/>
        </w:rPr>
        <w:t>на</w:t>
      </w:r>
      <w:r>
        <w:rPr>
          <w:rFonts w:ascii="Times New Roman" w:hAnsi="Times New Roman"/>
          <w:color w:val="auto"/>
          <w:sz w:val="28"/>
          <w:szCs w:val="28"/>
        </w:rPr>
        <w:t xml:space="preserve"> 2023/</w:t>
      </w:r>
      <w:r w:rsidRPr="00A82F88">
        <w:rPr>
          <w:rFonts w:ascii="Times New Roman" w:hAnsi="Times New Roman"/>
          <w:color w:val="auto"/>
          <w:sz w:val="28"/>
          <w:szCs w:val="28"/>
        </w:rPr>
        <w:t>2024 н. р.</w:t>
      </w:r>
    </w:p>
    <w:p w:rsidR="001D7FC8" w:rsidRPr="00A82F88" w:rsidRDefault="001D7FC8" w:rsidP="00A82F88">
      <w:pPr>
        <w:jc w:val="center"/>
        <w:rPr>
          <w:rFonts w:ascii="Times New Roman" w:hAnsi="Times New Roman"/>
          <w:color w:val="auto"/>
          <w:sz w:val="28"/>
          <w:szCs w:val="28"/>
        </w:rPr>
      </w:pPr>
    </w:p>
    <w:tbl>
      <w:tblPr>
        <w:tblW w:w="10930" w:type="dxa"/>
        <w:tblInd w:w="-616" w:type="dxa"/>
        <w:tblBorders>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26"/>
        <w:gridCol w:w="4876"/>
        <w:gridCol w:w="2126"/>
        <w:gridCol w:w="1985"/>
        <w:gridCol w:w="1417"/>
      </w:tblGrid>
      <w:tr w:rsidR="001D7FC8" w:rsidRPr="00784539" w:rsidTr="001D7FC8">
        <w:trPr>
          <w:trHeight w:val="509"/>
          <w:tblHeader/>
        </w:trPr>
        <w:tc>
          <w:tcPr>
            <w:tcW w:w="526"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 п/</w:t>
            </w:r>
            <w:proofErr w:type="spellStart"/>
            <w:r w:rsidRPr="001D7FC8">
              <w:rPr>
                <w:rFonts w:ascii="Times New Roman" w:hAnsi="Times New Roman"/>
                <w:b w:val="0"/>
                <w:color w:val="auto"/>
                <w:sz w:val="28"/>
                <w:szCs w:val="28"/>
              </w:rPr>
              <w:t>п</w:t>
            </w:r>
            <w:proofErr w:type="spellEnd"/>
          </w:p>
        </w:tc>
        <w:tc>
          <w:tcPr>
            <w:tcW w:w="4876"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ind w:left="426"/>
              <w:jc w:val="center"/>
              <w:rPr>
                <w:rFonts w:ascii="Times New Roman" w:hAnsi="Times New Roman"/>
                <w:b w:val="0"/>
                <w:color w:val="auto"/>
                <w:sz w:val="28"/>
                <w:szCs w:val="28"/>
              </w:rPr>
            </w:pPr>
            <w:r w:rsidRPr="001D7FC8">
              <w:rPr>
                <w:rFonts w:ascii="Times New Roman" w:hAnsi="Times New Roman"/>
                <w:b w:val="0"/>
                <w:color w:val="auto"/>
                <w:sz w:val="28"/>
                <w:szCs w:val="28"/>
              </w:rPr>
              <w:t>Зміст роботи</w:t>
            </w:r>
          </w:p>
        </w:tc>
        <w:tc>
          <w:tcPr>
            <w:tcW w:w="2126"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Термін виконання</w:t>
            </w:r>
          </w:p>
        </w:tc>
        <w:tc>
          <w:tcPr>
            <w:tcW w:w="1985"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Відповідаль</w:t>
            </w:r>
            <w:r w:rsidRPr="001D7FC8">
              <w:rPr>
                <w:rFonts w:ascii="Times New Roman" w:hAnsi="Times New Roman"/>
                <w:b w:val="0"/>
                <w:color w:val="auto"/>
                <w:sz w:val="28"/>
                <w:szCs w:val="28"/>
              </w:rPr>
              <w:t>ні</w:t>
            </w: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tc>
        <w:tc>
          <w:tcPr>
            <w:tcW w:w="1417" w:type="dxa"/>
            <w:tcBorders>
              <w:top w:val="single" w:sz="4" w:space="0" w:color="000000"/>
              <w:left w:val="single" w:sz="4" w:space="0" w:color="000000"/>
              <w:bottom w:val="nil"/>
              <w:right w:val="single" w:sz="4" w:space="0" w:color="000000"/>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Примітка</w:t>
            </w:r>
          </w:p>
        </w:tc>
      </w:tr>
      <w:tr w:rsidR="001D7FC8" w:rsidRPr="00784539" w:rsidTr="001D7FC8">
        <w:trPr>
          <w:trHeight w:val="1547"/>
          <w:tblHeader/>
        </w:trPr>
        <w:tc>
          <w:tcPr>
            <w:tcW w:w="526"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w:t>
            </w:r>
          </w:p>
        </w:tc>
        <w:tc>
          <w:tcPr>
            <w:tcW w:w="4876"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Опрацювання  нормативно – правових документів, щодо попередження насильства та боулінгу.</w:t>
            </w:r>
          </w:p>
        </w:tc>
        <w:tc>
          <w:tcPr>
            <w:tcW w:w="2126"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Ж</w:t>
            </w:r>
            <w:r w:rsidR="001D7FC8" w:rsidRPr="001D7FC8">
              <w:rPr>
                <w:rFonts w:ascii="Times New Roman" w:hAnsi="Times New Roman"/>
                <w:b w:val="0"/>
                <w:color w:val="auto"/>
                <w:sz w:val="28"/>
                <w:szCs w:val="28"/>
              </w:rPr>
              <w:t>овтень</w:t>
            </w:r>
          </w:p>
        </w:tc>
        <w:tc>
          <w:tcPr>
            <w:tcW w:w="1985"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775"/>
          <w:tblHeader/>
        </w:trPr>
        <w:tc>
          <w:tcPr>
            <w:tcW w:w="5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2</w:t>
            </w:r>
          </w:p>
        </w:tc>
        <w:tc>
          <w:tcPr>
            <w:tcW w:w="487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Розміщення нормативно-правових документів, телефонів довіри на інформаційних стендах та </w:t>
            </w:r>
            <w:proofErr w:type="spellStart"/>
            <w:r w:rsidRPr="001D7FC8">
              <w:rPr>
                <w:rFonts w:ascii="Times New Roman" w:hAnsi="Times New Roman"/>
                <w:b w:val="0"/>
                <w:color w:val="auto"/>
                <w:sz w:val="28"/>
                <w:szCs w:val="28"/>
              </w:rPr>
              <w:t>веб</w:t>
            </w:r>
            <w:proofErr w:type="spellEnd"/>
            <w:r w:rsidRPr="001D7FC8">
              <w:rPr>
                <w:rFonts w:ascii="Times New Roman" w:hAnsi="Times New Roman"/>
                <w:b w:val="0"/>
                <w:color w:val="auto"/>
                <w:sz w:val="28"/>
                <w:szCs w:val="28"/>
              </w:rPr>
              <w:t xml:space="preserve"> – сайті ЗДО для ознайомлення батьківської громадськості.</w:t>
            </w:r>
          </w:p>
        </w:tc>
        <w:tc>
          <w:tcPr>
            <w:tcW w:w="21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p w:rsidR="001D7FC8" w:rsidRPr="001D7FC8" w:rsidRDefault="00131E48" w:rsidP="001D7FC8">
            <w:pPr>
              <w:spacing w:line="276" w:lineRule="auto"/>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В</w:t>
            </w:r>
            <w:r w:rsidR="001D7FC8" w:rsidRPr="001D7FC8">
              <w:rPr>
                <w:rFonts w:ascii="Times New Roman" w:hAnsi="Times New Roman"/>
                <w:b w:val="0"/>
                <w:color w:val="auto"/>
                <w:sz w:val="28"/>
                <w:szCs w:val="28"/>
              </w:rPr>
              <w:t>ересень</w:t>
            </w: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contextualSpacing/>
              <w:rPr>
                <w:rFonts w:ascii="Times New Roman" w:hAnsi="Times New Roman"/>
                <w:b w:val="0"/>
                <w:color w:val="auto"/>
                <w:sz w:val="28"/>
                <w:szCs w:val="28"/>
              </w:rPr>
            </w:pPr>
          </w:p>
        </w:tc>
        <w:tc>
          <w:tcPr>
            <w:tcW w:w="1417"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1523"/>
          <w:tblHeader/>
        </w:trPr>
        <w:tc>
          <w:tcPr>
            <w:tcW w:w="526"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3</w:t>
            </w:r>
          </w:p>
        </w:tc>
        <w:tc>
          <w:tcPr>
            <w:tcW w:w="4876"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роботи з дітьми, які потребують особливої уваги, які опинилися в складних життєвих обставинах.</w:t>
            </w:r>
          </w:p>
        </w:tc>
        <w:tc>
          <w:tcPr>
            <w:tcW w:w="2126"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tc>
        <w:tc>
          <w:tcPr>
            <w:tcW w:w="1985"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1892"/>
          <w:tblHeader/>
        </w:trPr>
        <w:tc>
          <w:tcPr>
            <w:tcW w:w="52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4</w:t>
            </w:r>
          </w:p>
        </w:tc>
        <w:tc>
          <w:tcPr>
            <w:tcW w:w="487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Невідкладне інформування, у разі виявлення випадку </w:t>
            </w:r>
            <w:r w:rsidR="00D872E5">
              <w:rPr>
                <w:rFonts w:ascii="Times New Roman" w:hAnsi="Times New Roman"/>
                <w:b w:val="0"/>
                <w:color w:val="auto"/>
                <w:sz w:val="28"/>
                <w:szCs w:val="28"/>
              </w:rPr>
              <w:t>б</w:t>
            </w:r>
            <w:r w:rsidR="00131E48">
              <w:rPr>
                <w:rFonts w:ascii="Times New Roman" w:hAnsi="Times New Roman"/>
                <w:b w:val="0"/>
                <w:color w:val="auto"/>
                <w:sz w:val="28"/>
                <w:szCs w:val="28"/>
              </w:rPr>
              <w:t>оулінгу</w:t>
            </w:r>
            <w:r w:rsidRPr="001D7FC8">
              <w:rPr>
                <w:rFonts w:ascii="Times New Roman" w:hAnsi="Times New Roman"/>
                <w:b w:val="0"/>
                <w:color w:val="auto"/>
                <w:sz w:val="28"/>
                <w:szCs w:val="28"/>
              </w:rPr>
              <w:t xml:space="preserve">, відповідних органів, визначених Законом України від 18.12.2018 №2657-VIII «Про внесення змін до деяких законодавчих актів України щодо протидії </w:t>
            </w:r>
            <w:r w:rsidR="00D872E5">
              <w:rPr>
                <w:rFonts w:ascii="Times New Roman" w:hAnsi="Times New Roman"/>
                <w:b w:val="0"/>
                <w:color w:val="auto"/>
                <w:sz w:val="28"/>
                <w:szCs w:val="28"/>
              </w:rPr>
              <w:t>б</w:t>
            </w:r>
            <w:r w:rsidR="00131E48">
              <w:rPr>
                <w:rFonts w:ascii="Times New Roman" w:hAnsi="Times New Roman"/>
                <w:b w:val="0"/>
                <w:color w:val="auto"/>
                <w:sz w:val="28"/>
                <w:szCs w:val="28"/>
              </w:rPr>
              <w:t>оулінгу</w:t>
            </w:r>
            <w:r w:rsidRPr="001D7FC8">
              <w:rPr>
                <w:rFonts w:ascii="Times New Roman" w:hAnsi="Times New Roman"/>
                <w:b w:val="0"/>
                <w:color w:val="auto"/>
                <w:sz w:val="28"/>
                <w:szCs w:val="28"/>
              </w:rPr>
              <w:t xml:space="preserve"> (цькуванню)».</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У</w:t>
            </w:r>
            <w:r w:rsidR="001D7FC8" w:rsidRPr="001D7FC8">
              <w:rPr>
                <w:rFonts w:ascii="Times New Roman" w:hAnsi="Times New Roman"/>
                <w:b w:val="0"/>
                <w:color w:val="auto"/>
                <w:sz w:val="28"/>
                <w:szCs w:val="28"/>
              </w:rPr>
              <w:t xml:space="preserve"> разі виявлення випадку</w:t>
            </w:r>
          </w:p>
        </w:tc>
        <w:tc>
          <w:tcPr>
            <w:tcW w:w="198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батьки</w:t>
            </w:r>
          </w:p>
        </w:tc>
        <w:tc>
          <w:tcPr>
            <w:tcW w:w="1417" w:type="dxa"/>
            <w:tcBorders>
              <w:top w:val="single" w:sz="4" w:space="0" w:color="000000"/>
              <w:left w:val="single" w:sz="4" w:space="0" w:color="000000"/>
              <w:bottom w:val="single" w:sz="4" w:space="0" w:color="auto"/>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2686"/>
          <w:tblHeader/>
        </w:trPr>
        <w:tc>
          <w:tcPr>
            <w:tcW w:w="526" w:type="dxa"/>
            <w:tcBorders>
              <w:top w:val="single" w:sz="4" w:space="0" w:color="auto"/>
              <w:left w:val="single" w:sz="4" w:space="0" w:color="000000"/>
              <w:bottom w:val="single" w:sz="4" w:space="0" w:color="auto"/>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5</w:t>
            </w:r>
          </w:p>
        </w:tc>
        <w:tc>
          <w:tcPr>
            <w:tcW w:w="4876" w:type="dxa"/>
            <w:tcBorders>
              <w:top w:val="single" w:sz="4" w:space="0" w:color="auto"/>
              <w:left w:val="single" w:sz="4" w:space="0" w:color="000000"/>
              <w:bottom w:val="single" w:sz="4" w:space="0" w:color="auto"/>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Забезпечення психологічної підтримки дітей, які пережили травми, стресові ситуації, та їх батьків або опікунів.</w:t>
            </w:r>
          </w:p>
        </w:tc>
        <w:tc>
          <w:tcPr>
            <w:tcW w:w="2126" w:type="dxa"/>
            <w:tcBorders>
              <w:top w:val="single" w:sz="4" w:space="0" w:color="auto"/>
              <w:left w:val="single" w:sz="4" w:space="0" w:color="000000"/>
              <w:bottom w:val="single" w:sz="4" w:space="0" w:color="auto"/>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p w:rsidR="001D7FC8" w:rsidRPr="001D7FC8" w:rsidRDefault="00131E48" w:rsidP="001D7FC8">
            <w:pPr>
              <w:spacing w:line="276" w:lineRule="auto"/>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З</w:t>
            </w:r>
            <w:r w:rsidR="001D7FC8" w:rsidRPr="001D7FC8">
              <w:rPr>
                <w:rFonts w:ascii="Times New Roman" w:hAnsi="Times New Roman"/>
                <w:b w:val="0"/>
                <w:color w:val="auto"/>
                <w:sz w:val="28"/>
                <w:szCs w:val="28"/>
              </w:rPr>
              <w:t>а потребою</w:t>
            </w:r>
          </w:p>
          <w:p w:rsidR="001D7FC8" w:rsidRPr="001D7FC8" w:rsidRDefault="001D7FC8" w:rsidP="001D7FC8">
            <w:pPr>
              <w:spacing w:after="200" w:line="276" w:lineRule="auto"/>
              <w:rPr>
                <w:rFonts w:ascii="Times New Roman" w:hAnsi="Times New Roman"/>
                <w:b w:val="0"/>
                <w:color w:val="auto"/>
                <w:sz w:val="28"/>
                <w:szCs w:val="28"/>
              </w:rPr>
            </w:pPr>
          </w:p>
        </w:tc>
        <w:tc>
          <w:tcPr>
            <w:tcW w:w="1985" w:type="dxa"/>
            <w:tcBorders>
              <w:top w:val="single" w:sz="4" w:space="0" w:color="auto"/>
              <w:left w:val="single" w:sz="4" w:space="0" w:color="000000"/>
              <w:bottom w:val="single" w:sz="4" w:space="0" w:color="auto"/>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p w:rsidR="001D7FC8" w:rsidRPr="001D7FC8" w:rsidRDefault="001D7FC8" w:rsidP="001D7FC8">
            <w:pPr>
              <w:spacing w:after="200" w:line="276" w:lineRule="auto"/>
              <w:rPr>
                <w:rFonts w:ascii="Times New Roman" w:hAnsi="Times New Roman"/>
                <w:b w:val="0"/>
                <w:color w:val="auto"/>
                <w:sz w:val="28"/>
                <w:szCs w:val="28"/>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1032"/>
          <w:tblHeader/>
        </w:trPr>
        <w:tc>
          <w:tcPr>
            <w:tcW w:w="52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6</w:t>
            </w:r>
          </w:p>
        </w:tc>
        <w:tc>
          <w:tcPr>
            <w:tcW w:w="487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В кожній групі доповнити куточки державної символіки (Гімн, Прапор, Герб), стенди з пам’ятками для батьків, папки «Правове виховання», нормативно – правові акти, консультації тощо та куточки з правової тематики.</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p w:rsidR="001D7FC8" w:rsidRPr="001D7FC8" w:rsidRDefault="001D7FC8" w:rsidP="001D7FC8">
            <w:pPr>
              <w:spacing w:line="276" w:lineRule="auto"/>
              <w:ind w:left="426"/>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 xml:space="preserve">І квартал </w:t>
            </w:r>
          </w:p>
        </w:tc>
        <w:tc>
          <w:tcPr>
            <w:tcW w:w="198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p w:rsidR="001D7FC8" w:rsidRPr="001D7FC8" w:rsidRDefault="001D7FC8" w:rsidP="001D7FC8">
            <w:pPr>
              <w:spacing w:line="276" w:lineRule="auto"/>
              <w:jc w:val="center"/>
              <w:rPr>
                <w:rFonts w:ascii="Times New Roman" w:hAnsi="Times New Roman"/>
                <w:b w:val="0"/>
                <w:color w:val="auto"/>
                <w:sz w:val="28"/>
                <w:szCs w:val="28"/>
              </w:rPr>
            </w:pPr>
          </w:p>
        </w:tc>
        <w:tc>
          <w:tcPr>
            <w:tcW w:w="1417" w:type="dxa"/>
            <w:tcBorders>
              <w:top w:val="single" w:sz="4" w:space="0" w:color="000000"/>
              <w:left w:val="single" w:sz="4" w:space="0" w:color="000000"/>
              <w:bottom w:val="single" w:sz="4" w:space="0" w:color="auto"/>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1181"/>
          <w:tblHeader/>
        </w:trPr>
        <w:tc>
          <w:tcPr>
            <w:tcW w:w="526" w:type="dxa"/>
            <w:tcBorders>
              <w:top w:val="single" w:sz="4" w:space="0" w:color="auto"/>
              <w:left w:val="single" w:sz="4" w:space="0" w:color="000000"/>
              <w:bottom w:val="single" w:sz="4" w:space="0" w:color="auto"/>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7</w:t>
            </w:r>
          </w:p>
        </w:tc>
        <w:tc>
          <w:tcPr>
            <w:tcW w:w="4876" w:type="dxa"/>
            <w:tcBorders>
              <w:top w:val="single" w:sz="4" w:space="0" w:color="auto"/>
              <w:left w:val="single" w:sz="4" w:space="0" w:color="000000"/>
              <w:bottom w:val="single" w:sz="4" w:space="0" w:color="auto"/>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заходів з профілактики дитячої депресії та інших психічних розладів.</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auto"/>
              <w:left w:val="single" w:sz="4" w:space="0" w:color="000000"/>
              <w:bottom w:val="single" w:sz="4" w:space="0" w:color="auto"/>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Л</w:t>
            </w:r>
            <w:r w:rsidR="001D7FC8" w:rsidRPr="001D7FC8">
              <w:rPr>
                <w:rFonts w:ascii="Times New Roman" w:hAnsi="Times New Roman"/>
                <w:b w:val="0"/>
                <w:color w:val="auto"/>
                <w:sz w:val="28"/>
                <w:szCs w:val="28"/>
              </w:rPr>
              <w:t>истопад</w:t>
            </w:r>
          </w:p>
        </w:tc>
        <w:tc>
          <w:tcPr>
            <w:tcW w:w="1985" w:type="dxa"/>
            <w:tcBorders>
              <w:top w:val="single" w:sz="4" w:space="0" w:color="auto"/>
              <w:left w:val="single" w:sz="4" w:space="0" w:color="000000"/>
              <w:bottom w:val="single" w:sz="4" w:space="0" w:color="auto"/>
              <w:right w:val="single" w:sz="4" w:space="0" w:color="auto"/>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jc w:val="center"/>
              <w:rPr>
                <w:rFonts w:ascii="Times New Roman" w:hAnsi="Times New Roman"/>
                <w:b w:val="0"/>
                <w:color w:val="auto"/>
                <w:sz w:val="28"/>
                <w:szCs w:val="28"/>
              </w:rPr>
            </w:pPr>
          </w:p>
        </w:tc>
        <w:tc>
          <w:tcPr>
            <w:tcW w:w="1417" w:type="dxa"/>
            <w:tcBorders>
              <w:top w:val="single" w:sz="4" w:space="0" w:color="auto"/>
              <w:left w:val="single" w:sz="4" w:space="0" w:color="auto"/>
              <w:bottom w:val="single" w:sz="4" w:space="0" w:color="auto"/>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1181"/>
          <w:tblHeader/>
        </w:trPr>
        <w:tc>
          <w:tcPr>
            <w:tcW w:w="526" w:type="dxa"/>
            <w:tcBorders>
              <w:top w:val="single" w:sz="4" w:space="0" w:color="auto"/>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8</w:t>
            </w:r>
          </w:p>
        </w:tc>
        <w:tc>
          <w:tcPr>
            <w:tcW w:w="4876" w:type="dxa"/>
            <w:tcBorders>
              <w:top w:val="single" w:sz="4" w:space="0" w:color="auto"/>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Організувати роботу консультаційного пункту з використанням банку даних з правового застосування в ЗДО Закону України «Про охорону дитинства», Конвенції ООН про права дитини, законодавства України в галузі освіти із моделюванням ситуацій із правового виховання.</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auto"/>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С</w:t>
            </w:r>
            <w:r w:rsidR="001D7FC8" w:rsidRPr="001D7FC8">
              <w:rPr>
                <w:rFonts w:ascii="Times New Roman" w:hAnsi="Times New Roman"/>
                <w:b w:val="0"/>
                <w:color w:val="auto"/>
                <w:sz w:val="28"/>
                <w:szCs w:val="28"/>
              </w:rPr>
              <w:t>истематично</w:t>
            </w:r>
          </w:p>
        </w:tc>
        <w:tc>
          <w:tcPr>
            <w:tcW w:w="1985" w:type="dxa"/>
            <w:tcBorders>
              <w:top w:val="single" w:sz="4" w:space="0" w:color="auto"/>
              <w:left w:val="single" w:sz="4" w:space="0" w:color="000000"/>
              <w:bottom w:val="single" w:sz="4" w:space="0" w:color="auto"/>
              <w:right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tc>
        <w:tc>
          <w:tcPr>
            <w:tcW w:w="1417" w:type="dxa"/>
            <w:tcBorders>
              <w:top w:val="single" w:sz="4" w:space="0" w:color="auto"/>
              <w:left w:val="single" w:sz="4" w:space="0" w:color="auto"/>
              <w:bottom w:val="single" w:sz="4" w:space="0" w:color="auto"/>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1181"/>
          <w:tblHeader/>
        </w:trPr>
        <w:tc>
          <w:tcPr>
            <w:tcW w:w="526" w:type="dxa"/>
            <w:tcBorders>
              <w:top w:val="single" w:sz="4" w:space="0" w:color="auto"/>
              <w:left w:val="single" w:sz="4" w:space="0" w:color="000000"/>
              <w:bottom w:val="single" w:sz="4" w:space="0" w:color="auto"/>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9</w:t>
            </w:r>
          </w:p>
        </w:tc>
        <w:tc>
          <w:tcPr>
            <w:tcW w:w="4876" w:type="dxa"/>
            <w:tcBorders>
              <w:top w:val="single" w:sz="4" w:space="0" w:color="auto"/>
              <w:left w:val="single" w:sz="4" w:space="0" w:color="000000"/>
              <w:bottom w:val="single" w:sz="4" w:space="0" w:color="auto"/>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Забезпечення дотримання прав дітей, захисту їх від насильства, зловживання, дискримінації та інших форм наруги на дитинство.</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auto"/>
              <w:left w:val="single" w:sz="4" w:space="0" w:color="000000"/>
              <w:bottom w:val="single" w:sz="4" w:space="0" w:color="auto"/>
            </w:tcBorders>
            <w:shd w:val="clear" w:color="auto" w:fill="FFFFFF"/>
            <w:vAlign w:val="center"/>
          </w:tcPr>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tc>
        <w:tc>
          <w:tcPr>
            <w:tcW w:w="1985" w:type="dxa"/>
            <w:tcBorders>
              <w:top w:val="single" w:sz="4" w:space="0" w:color="auto"/>
              <w:left w:val="single" w:sz="4" w:space="0" w:color="000000"/>
              <w:bottom w:val="single" w:sz="4" w:space="0" w:color="auto"/>
              <w:right w:val="single" w:sz="4" w:space="0" w:color="auto"/>
            </w:tcBorders>
            <w:shd w:val="clear" w:color="auto" w:fill="FFFFFF"/>
            <w:vAlign w:val="center"/>
          </w:tcPr>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jc w:val="center"/>
              <w:rPr>
                <w:rFonts w:ascii="Times New Roman" w:hAnsi="Times New Roman"/>
                <w:b w:val="0"/>
                <w:color w:val="auto"/>
                <w:sz w:val="28"/>
                <w:szCs w:val="28"/>
              </w:rPr>
            </w:pPr>
          </w:p>
        </w:tc>
        <w:tc>
          <w:tcPr>
            <w:tcW w:w="1417" w:type="dxa"/>
            <w:tcBorders>
              <w:top w:val="single" w:sz="4" w:space="0" w:color="auto"/>
              <w:left w:val="single" w:sz="4" w:space="0" w:color="auto"/>
              <w:bottom w:val="single" w:sz="4" w:space="0" w:color="auto"/>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1126"/>
          <w:tblHeader/>
        </w:trPr>
        <w:tc>
          <w:tcPr>
            <w:tcW w:w="52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10</w:t>
            </w:r>
          </w:p>
        </w:tc>
        <w:tc>
          <w:tcPr>
            <w:tcW w:w="487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Спостереження за психологічним мікрокліматом у дитячому колективі.</w:t>
            </w:r>
          </w:p>
        </w:tc>
        <w:tc>
          <w:tcPr>
            <w:tcW w:w="212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tc>
        <w:tc>
          <w:tcPr>
            <w:tcW w:w="198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single" w:sz="4" w:space="0" w:color="auto"/>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258"/>
          <w:tblHeader/>
        </w:trPr>
        <w:tc>
          <w:tcPr>
            <w:tcW w:w="526"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11</w:t>
            </w:r>
          </w:p>
          <w:p w:rsidR="001D7FC8" w:rsidRPr="001D7FC8" w:rsidRDefault="001D7FC8" w:rsidP="001D7FC8">
            <w:pPr>
              <w:spacing w:after="200" w:line="276" w:lineRule="auto"/>
              <w:rPr>
                <w:rFonts w:ascii="Times New Roman" w:hAnsi="Times New Roman"/>
                <w:b w:val="0"/>
                <w:color w:val="auto"/>
                <w:sz w:val="28"/>
                <w:szCs w:val="28"/>
              </w:rPr>
            </w:pPr>
          </w:p>
        </w:tc>
        <w:tc>
          <w:tcPr>
            <w:tcW w:w="4876" w:type="dxa"/>
            <w:tcBorders>
              <w:top w:val="single" w:sz="4" w:space="0" w:color="000000"/>
              <w:left w:val="single" w:sz="4" w:space="0" w:color="000000"/>
              <w:bottom w:val="single" w:sz="4" w:space="0" w:color="000000"/>
            </w:tcBorders>
            <w:shd w:val="clear" w:color="auto" w:fill="FFFFFF"/>
          </w:tcPr>
          <w:p w:rsidR="001D7FC8" w:rsidRPr="001D7FC8" w:rsidRDefault="001D7FC8" w:rsidP="00181A86">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Формування навичок дружніх стосунків серед вихованців ЗДО, проведення бесід з дітьми щодо забезпечення попередження насильства та </w:t>
            </w:r>
            <w:proofErr w:type="spellStart"/>
            <w:r w:rsidR="00D872E5">
              <w:rPr>
                <w:rFonts w:ascii="Times New Roman" w:hAnsi="Times New Roman"/>
                <w:b w:val="0"/>
                <w:color w:val="auto"/>
                <w:sz w:val="28"/>
                <w:szCs w:val="28"/>
              </w:rPr>
              <w:t>б</w:t>
            </w:r>
            <w:r w:rsidR="00131E48">
              <w:rPr>
                <w:rFonts w:ascii="Times New Roman" w:hAnsi="Times New Roman"/>
                <w:b w:val="0"/>
                <w:color w:val="auto"/>
                <w:sz w:val="28"/>
                <w:szCs w:val="28"/>
              </w:rPr>
              <w:t>улінгу</w:t>
            </w:r>
            <w:proofErr w:type="spellEnd"/>
            <w:r w:rsidRPr="001D7FC8">
              <w:rPr>
                <w:rFonts w:ascii="Times New Roman" w:hAnsi="Times New Roman"/>
                <w:b w:val="0"/>
                <w:color w:val="auto"/>
                <w:sz w:val="28"/>
                <w:szCs w:val="28"/>
              </w:rPr>
              <w:t>, обговорення проблемних ситуацій.</w:t>
            </w:r>
          </w:p>
        </w:tc>
        <w:tc>
          <w:tcPr>
            <w:tcW w:w="2126"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p w:rsidR="001D7FC8" w:rsidRPr="001D7FC8" w:rsidRDefault="001D7FC8" w:rsidP="001D7FC8">
            <w:pPr>
              <w:spacing w:line="276" w:lineRule="auto"/>
              <w:jc w:val="center"/>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педагогічні працівники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384"/>
          <w:tblHeader/>
        </w:trPr>
        <w:tc>
          <w:tcPr>
            <w:tcW w:w="5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12</w:t>
            </w:r>
          </w:p>
        </w:tc>
        <w:tc>
          <w:tcPr>
            <w:tcW w:w="487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Створення морально безпечного освітнього середовища в ЗДО вільного від насильства та </w:t>
            </w:r>
            <w:proofErr w:type="spellStart"/>
            <w:r w:rsidR="00D872E5">
              <w:rPr>
                <w:rFonts w:ascii="Times New Roman" w:hAnsi="Times New Roman"/>
                <w:b w:val="0"/>
                <w:color w:val="auto"/>
                <w:sz w:val="28"/>
                <w:szCs w:val="28"/>
              </w:rPr>
              <w:t>б</w:t>
            </w:r>
            <w:r w:rsidR="00131E48">
              <w:rPr>
                <w:rFonts w:ascii="Times New Roman" w:hAnsi="Times New Roman"/>
                <w:b w:val="0"/>
                <w:color w:val="auto"/>
                <w:sz w:val="28"/>
                <w:szCs w:val="28"/>
              </w:rPr>
              <w:t>улінгу</w:t>
            </w:r>
            <w:proofErr w:type="spellEnd"/>
            <w:r w:rsidRPr="001D7FC8">
              <w:rPr>
                <w:rFonts w:ascii="Times New Roman" w:hAnsi="Times New Roman"/>
                <w:b w:val="0"/>
                <w:color w:val="auto"/>
                <w:sz w:val="28"/>
                <w:szCs w:val="28"/>
              </w:rPr>
              <w:t>.</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1D7FC8">
            <w:pPr>
              <w:spacing w:line="276" w:lineRule="auto"/>
              <w:ind w:left="426"/>
              <w:contextualSpacing/>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остійно</w:t>
            </w: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педагогічні працівники</w:t>
            </w:r>
          </w:p>
        </w:tc>
        <w:tc>
          <w:tcPr>
            <w:tcW w:w="1417"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single" w:sz="4" w:space="0" w:color="000000"/>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13</w:t>
            </w:r>
          </w:p>
        </w:tc>
        <w:tc>
          <w:tcPr>
            <w:tcW w:w="4876" w:type="dxa"/>
            <w:tcBorders>
              <w:top w:val="single" w:sz="4" w:space="0" w:color="000000"/>
              <w:left w:val="single" w:sz="4" w:space="0" w:color="000000"/>
              <w:bottom w:val="single" w:sz="4" w:space="0" w:color="000000"/>
              <w:right w:val="single" w:sz="4" w:space="0" w:color="auto"/>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Бесіди, загадки, читання віршів, розгляд та обговорення ілюстрацій, перегляд мультфільмів  про дружбу,  розучування  та розігрування </w:t>
            </w:r>
            <w:proofErr w:type="spellStart"/>
            <w:r w:rsidRPr="001D7FC8">
              <w:rPr>
                <w:rFonts w:ascii="Times New Roman" w:hAnsi="Times New Roman"/>
                <w:b w:val="0"/>
                <w:color w:val="auto"/>
                <w:sz w:val="28"/>
                <w:szCs w:val="28"/>
              </w:rPr>
              <w:t>мирилок</w:t>
            </w:r>
            <w:proofErr w:type="spellEnd"/>
            <w:r w:rsidRPr="001D7FC8">
              <w:rPr>
                <w:rFonts w:ascii="Times New Roman" w:hAnsi="Times New Roman"/>
                <w:b w:val="0"/>
                <w:color w:val="auto"/>
                <w:sz w:val="28"/>
                <w:szCs w:val="28"/>
              </w:rPr>
              <w:t>, розвивальні та дидактичні ігри, міні-заняття, СХД.</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single" w:sz="4" w:space="0" w:color="000000"/>
              <w:right w:val="single" w:sz="4" w:space="0" w:color="auto"/>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p w:rsidR="001D7FC8" w:rsidRPr="001D7FC8" w:rsidRDefault="001D7FC8" w:rsidP="001D7FC8">
            <w:pPr>
              <w:spacing w:line="276" w:lineRule="auto"/>
              <w:ind w:left="426"/>
              <w:contextualSpacing/>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D7FC8" w:rsidRPr="001D7FC8" w:rsidRDefault="001D7FC8" w:rsidP="001D7FC8">
            <w:pPr>
              <w:spacing w:line="276" w:lineRule="auto"/>
              <w:contextualSpacing/>
              <w:jc w:val="center"/>
              <w:rPr>
                <w:rFonts w:ascii="Times New Roman" w:hAnsi="Times New Roman"/>
                <w:b w:val="0"/>
                <w:color w:val="auto"/>
                <w:sz w:val="28"/>
                <w:szCs w:val="28"/>
              </w:rPr>
            </w:pPr>
          </w:p>
          <w:p w:rsidR="001D7FC8" w:rsidRPr="001D7FC8" w:rsidRDefault="001D7FC8" w:rsidP="001D7FC8">
            <w:pPr>
              <w:spacing w:line="276" w:lineRule="auto"/>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auto"/>
              <w:bottom w:val="single" w:sz="4" w:space="0" w:color="000000"/>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14</w:t>
            </w:r>
          </w:p>
        </w:tc>
        <w:tc>
          <w:tcPr>
            <w:tcW w:w="487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Тематичні бесіди, заняття:</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«Уроки чемності для хлопчиків та дівчаток».</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«Десять «Не можна» (що ми повинні знати і виконувати).</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«Україна – моя держава»</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«Я закликаю до розмови» (позитивні вчинки).</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 «Кожен має право на життя та </w:t>
            </w:r>
            <w:r w:rsidR="00181A86">
              <w:rPr>
                <w:rFonts w:ascii="Times New Roman" w:hAnsi="Times New Roman"/>
                <w:b w:val="0"/>
                <w:color w:val="auto"/>
                <w:sz w:val="28"/>
                <w:szCs w:val="28"/>
              </w:rPr>
              <w:t>здоров’я</w:t>
            </w:r>
            <w:r w:rsidRPr="001D7FC8">
              <w:rPr>
                <w:rFonts w:ascii="Times New Roman" w:hAnsi="Times New Roman"/>
                <w:b w:val="0"/>
                <w:color w:val="auto"/>
                <w:sz w:val="28"/>
                <w:szCs w:val="28"/>
              </w:rPr>
              <w:t>».</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«Чим я особливий».</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«Я та моя небезпека»</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«Найбільше багатство – здоров’я».</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«Правова абетка».</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w:t>
            </w:r>
            <w:r w:rsidR="001D7FC8" w:rsidRPr="001D7FC8">
              <w:rPr>
                <w:rFonts w:ascii="Times New Roman" w:hAnsi="Times New Roman"/>
                <w:b w:val="0"/>
                <w:color w:val="auto"/>
                <w:sz w:val="28"/>
                <w:szCs w:val="28"/>
              </w:rPr>
              <w:t>ересень</w:t>
            </w: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жовтень</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 xml:space="preserve"> </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листопад</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грудень</w:t>
            </w: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січень</w:t>
            </w: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лютий</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березень</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квітень</w:t>
            </w: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травень</w:t>
            </w: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15</w:t>
            </w:r>
          </w:p>
        </w:tc>
        <w:tc>
          <w:tcPr>
            <w:tcW w:w="487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дидактичних ігор з правового виховання.</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FFFFFF"/>
          </w:tcPr>
          <w:p w:rsidR="001D7FC8" w:rsidRPr="001D7FC8" w:rsidRDefault="00131E48" w:rsidP="001D7FC8">
            <w:pPr>
              <w:spacing w:line="276" w:lineRule="auto"/>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tc>
        <w:tc>
          <w:tcPr>
            <w:tcW w:w="1985"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nil"/>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16</w:t>
            </w:r>
          </w:p>
        </w:tc>
        <w:tc>
          <w:tcPr>
            <w:tcW w:w="487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Анкетування педагогів: «</w:t>
            </w:r>
            <w:proofErr w:type="spellStart"/>
            <w:r w:rsidRPr="001D7FC8">
              <w:rPr>
                <w:rFonts w:ascii="Times New Roman" w:hAnsi="Times New Roman"/>
                <w:b w:val="0"/>
                <w:color w:val="auto"/>
                <w:sz w:val="28"/>
                <w:szCs w:val="28"/>
              </w:rPr>
              <w:t>Булінг</w:t>
            </w:r>
            <w:proofErr w:type="spellEnd"/>
            <w:r w:rsidRPr="001D7FC8">
              <w:rPr>
                <w:rFonts w:ascii="Times New Roman" w:hAnsi="Times New Roman"/>
                <w:b w:val="0"/>
                <w:color w:val="auto"/>
                <w:sz w:val="28"/>
                <w:szCs w:val="28"/>
              </w:rPr>
              <w:t xml:space="preserve"> в дитячому середовищі».</w:t>
            </w:r>
          </w:p>
        </w:tc>
        <w:tc>
          <w:tcPr>
            <w:tcW w:w="2126" w:type="dxa"/>
            <w:tcBorders>
              <w:top w:val="single" w:sz="4" w:space="0" w:color="000000"/>
              <w:left w:val="single" w:sz="4" w:space="0" w:color="000000"/>
              <w:bottom w:val="nil"/>
            </w:tcBorders>
            <w:shd w:val="clear" w:color="auto" w:fill="CCC0D9"/>
          </w:tcPr>
          <w:p w:rsidR="001D7FC8" w:rsidRPr="001D7FC8" w:rsidRDefault="00131E4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Ж</w:t>
            </w:r>
            <w:r w:rsidR="001D7FC8" w:rsidRPr="001D7FC8">
              <w:rPr>
                <w:rFonts w:ascii="Times New Roman" w:hAnsi="Times New Roman"/>
                <w:b w:val="0"/>
                <w:color w:val="auto"/>
                <w:sz w:val="28"/>
                <w:szCs w:val="28"/>
              </w:rPr>
              <w:t>овтень, квітень</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after="200" w:line="276" w:lineRule="auto"/>
              <w:jc w:val="center"/>
              <w:rPr>
                <w:rFonts w:ascii="Times New Roman" w:hAnsi="Times New Roman"/>
                <w:b w:val="0"/>
                <w:color w:val="auto"/>
                <w:sz w:val="28"/>
                <w:szCs w:val="28"/>
              </w:rPr>
            </w:pPr>
          </w:p>
        </w:tc>
        <w:tc>
          <w:tcPr>
            <w:tcW w:w="1417"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17</w:t>
            </w:r>
          </w:p>
        </w:tc>
        <w:tc>
          <w:tcPr>
            <w:tcW w:w="487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Проведення профілактичної роботи щодо запобіганню </w:t>
            </w:r>
            <w:proofErr w:type="spellStart"/>
            <w:r w:rsidR="00E44E90">
              <w:rPr>
                <w:rFonts w:ascii="Times New Roman" w:hAnsi="Times New Roman"/>
                <w:b w:val="0"/>
                <w:color w:val="auto"/>
                <w:sz w:val="28"/>
                <w:szCs w:val="28"/>
              </w:rPr>
              <w:t>б</w:t>
            </w:r>
            <w:r w:rsidR="00131E48">
              <w:rPr>
                <w:rFonts w:ascii="Times New Roman" w:hAnsi="Times New Roman"/>
                <w:b w:val="0"/>
                <w:color w:val="auto"/>
                <w:sz w:val="28"/>
                <w:szCs w:val="28"/>
              </w:rPr>
              <w:t>улінгу</w:t>
            </w:r>
            <w:proofErr w:type="spellEnd"/>
            <w:r w:rsidRPr="001D7FC8">
              <w:rPr>
                <w:rFonts w:ascii="Times New Roman" w:hAnsi="Times New Roman"/>
                <w:b w:val="0"/>
                <w:color w:val="auto"/>
                <w:sz w:val="28"/>
                <w:szCs w:val="28"/>
              </w:rPr>
              <w:t xml:space="preserve"> в ЗДО.</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остійно</w:t>
            </w:r>
          </w:p>
        </w:tc>
        <w:tc>
          <w:tcPr>
            <w:tcW w:w="1985"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rPr>
                <w:rFonts w:ascii="Times New Roman" w:hAnsi="Times New Roman"/>
                <w:b w:val="0"/>
                <w:color w:val="auto"/>
                <w:sz w:val="28"/>
                <w:szCs w:val="28"/>
              </w:rPr>
            </w:pPr>
          </w:p>
        </w:tc>
        <w:tc>
          <w:tcPr>
            <w:tcW w:w="1417" w:type="dxa"/>
            <w:tcBorders>
              <w:top w:val="single" w:sz="4" w:space="0" w:color="000000"/>
              <w:left w:val="single" w:sz="4" w:space="0" w:color="000000"/>
              <w:bottom w:val="nil"/>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18</w:t>
            </w:r>
          </w:p>
        </w:tc>
        <w:tc>
          <w:tcPr>
            <w:tcW w:w="487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Висвітлення інформації:  «</w:t>
            </w:r>
            <w:proofErr w:type="spellStart"/>
            <w:r w:rsidRPr="001D7FC8">
              <w:rPr>
                <w:rFonts w:ascii="Times New Roman" w:hAnsi="Times New Roman"/>
                <w:b w:val="0"/>
                <w:color w:val="auto"/>
                <w:sz w:val="28"/>
                <w:szCs w:val="28"/>
              </w:rPr>
              <w:t>Булінг</w:t>
            </w:r>
            <w:proofErr w:type="spellEnd"/>
            <w:r w:rsidRPr="001D7FC8">
              <w:rPr>
                <w:rFonts w:ascii="Times New Roman" w:hAnsi="Times New Roman"/>
                <w:b w:val="0"/>
                <w:color w:val="auto"/>
                <w:sz w:val="28"/>
                <w:szCs w:val="28"/>
              </w:rPr>
              <w:t xml:space="preserve"> – міф чи реальність».</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Л</w:t>
            </w:r>
            <w:r w:rsidR="001D7FC8" w:rsidRPr="001D7FC8">
              <w:rPr>
                <w:rFonts w:ascii="Times New Roman" w:hAnsi="Times New Roman"/>
                <w:b w:val="0"/>
                <w:color w:val="auto"/>
                <w:sz w:val="28"/>
                <w:szCs w:val="28"/>
              </w:rPr>
              <w:t>истопад</w:t>
            </w: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 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rPr>
                <w:rFonts w:ascii="Times New Roman" w:hAnsi="Times New Roman"/>
                <w:b w:val="0"/>
                <w:color w:val="auto"/>
                <w:sz w:val="28"/>
                <w:szCs w:val="28"/>
              </w:rPr>
            </w:pPr>
          </w:p>
        </w:tc>
        <w:tc>
          <w:tcPr>
            <w:tcW w:w="1417"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19</w:t>
            </w:r>
          </w:p>
        </w:tc>
        <w:tc>
          <w:tcPr>
            <w:tcW w:w="487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Батьківський лекторій: </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 «Конвенція про права дитини». </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«Ознайомлення з Законом України про охорону дитинства».</w:t>
            </w:r>
          </w:p>
          <w:p w:rsidR="001D7FC8" w:rsidRPr="001D7FC8" w:rsidRDefault="001D7FC8" w:rsidP="001D7FC8">
            <w:pPr>
              <w:spacing w:line="276" w:lineRule="auto"/>
              <w:rPr>
                <w:rFonts w:ascii="Times New Roman" w:hAnsi="Times New Roman"/>
                <w:b w:val="0"/>
                <w:color w:val="auto"/>
                <w:sz w:val="28"/>
                <w:szCs w:val="28"/>
              </w:rPr>
            </w:pPr>
            <w:r>
              <w:rPr>
                <w:rFonts w:ascii="Times New Roman" w:hAnsi="Times New Roman"/>
                <w:b w:val="0"/>
                <w:color w:val="auto"/>
                <w:sz w:val="28"/>
                <w:szCs w:val="28"/>
              </w:rPr>
              <w:t>-  «Декларація прав дитини»</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жовтень</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січень</w:t>
            </w:r>
          </w:p>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березень</w:t>
            </w:r>
          </w:p>
        </w:tc>
        <w:tc>
          <w:tcPr>
            <w:tcW w:w="1985"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p>
        </w:tc>
        <w:tc>
          <w:tcPr>
            <w:tcW w:w="1417" w:type="dxa"/>
            <w:tcBorders>
              <w:top w:val="single" w:sz="4" w:space="0" w:color="000000"/>
              <w:left w:val="single" w:sz="4" w:space="0" w:color="000000"/>
              <w:bottom w:val="nil"/>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20</w:t>
            </w:r>
          </w:p>
        </w:tc>
        <w:tc>
          <w:tcPr>
            <w:tcW w:w="487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Інформація для батьків: «Вчимося спілкуватися з дитиною».</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CCC0D9"/>
          </w:tcPr>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Л</w:t>
            </w:r>
            <w:r w:rsidR="001D7FC8" w:rsidRPr="001D7FC8">
              <w:rPr>
                <w:rFonts w:ascii="Times New Roman" w:hAnsi="Times New Roman"/>
                <w:b w:val="0"/>
                <w:color w:val="auto"/>
                <w:sz w:val="28"/>
                <w:szCs w:val="28"/>
              </w:rPr>
              <w:t>ютий</w:t>
            </w:r>
          </w:p>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 xml:space="preserve"> квітень</w:t>
            </w: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21</w:t>
            </w:r>
          </w:p>
        </w:tc>
        <w:tc>
          <w:tcPr>
            <w:tcW w:w="487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«Як вирішувати дитячі конфлікти?</w:t>
            </w:r>
          </w:p>
          <w:p w:rsidR="001D7FC8" w:rsidRPr="001D7FC8" w:rsidRDefault="001D7FC8" w:rsidP="001D7FC8">
            <w:pPr>
              <w:spacing w:line="276" w:lineRule="auto"/>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К</w:t>
            </w:r>
            <w:r w:rsidR="001D7FC8" w:rsidRPr="001D7FC8">
              <w:rPr>
                <w:rFonts w:ascii="Times New Roman" w:hAnsi="Times New Roman"/>
                <w:b w:val="0"/>
                <w:color w:val="auto"/>
                <w:sz w:val="28"/>
                <w:szCs w:val="28"/>
              </w:rPr>
              <w:t>вітень</w:t>
            </w:r>
          </w:p>
        </w:tc>
        <w:tc>
          <w:tcPr>
            <w:tcW w:w="1985"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nil"/>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22</w:t>
            </w:r>
          </w:p>
        </w:tc>
        <w:tc>
          <w:tcPr>
            <w:tcW w:w="487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E44E90">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Консультація: «Як навчити дитину цивілізовано виражати гнів?» (профілактика </w:t>
            </w:r>
            <w:proofErr w:type="spellStart"/>
            <w:r w:rsidR="00E44E90">
              <w:rPr>
                <w:rFonts w:ascii="Times New Roman" w:hAnsi="Times New Roman"/>
                <w:b w:val="0"/>
                <w:color w:val="auto"/>
                <w:sz w:val="28"/>
                <w:szCs w:val="28"/>
              </w:rPr>
              <w:t>б</w:t>
            </w:r>
            <w:r w:rsidR="00131E48">
              <w:rPr>
                <w:rFonts w:ascii="Times New Roman" w:hAnsi="Times New Roman"/>
                <w:b w:val="0"/>
                <w:color w:val="auto"/>
                <w:sz w:val="28"/>
                <w:szCs w:val="28"/>
              </w:rPr>
              <w:t>улінгу</w:t>
            </w:r>
            <w:proofErr w:type="spellEnd"/>
            <w:r w:rsidRPr="001D7FC8">
              <w:rPr>
                <w:rFonts w:ascii="Times New Roman" w:hAnsi="Times New Roman"/>
                <w:b w:val="0"/>
                <w:color w:val="auto"/>
                <w:sz w:val="28"/>
                <w:szCs w:val="28"/>
              </w:rPr>
              <w:t>)</w:t>
            </w:r>
          </w:p>
        </w:tc>
        <w:tc>
          <w:tcPr>
            <w:tcW w:w="21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щоквартально</w:t>
            </w: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417"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blHeader/>
        </w:trPr>
        <w:tc>
          <w:tcPr>
            <w:tcW w:w="526" w:type="dxa"/>
            <w:tcBorders>
              <w:top w:val="single" w:sz="4" w:space="0" w:color="000000"/>
              <w:left w:val="single" w:sz="4" w:space="0" w:color="000000"/>
              <w:bottom w:val="nil"/>
            </w:tcBorders>
            <w:shd w:val="clear" w:color="auto" w:fill="FFFFFF"/>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23</w:t>
            </w:r>
          </w:p>
        </w:tc>
        <w:tc>
          <w:tcPr>
            <w:tcW w:w="4876" w:type="dxa"/>
            <w:tcBorders>
              <w:top w:val="single" w:sz="4" w:space="0" w:color="000000"/>
              <w:left w:val="single" w:sz="4" w:space="0" w:color="000000"/>
              <w:bottom w:val="nil"/>
            </w:tcBorders>
            <w:shd w:val="clear" w:color="auto" w:fill="FFFFFF"/>
          </w:tcPr>
          <w:p w:rsidR="001D7FC8" w:rsidRPr="001D7FC8" w:rsidRDefault="001D7FC8" w:rsidP="00E44E90">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Розповсюдження інформації щодо профілактики </w:t>
            </w:r>
            <w:proofErr w:type="spellStart"/>
            <w:r w:rsidR="00E44E90">
              <w:rPr>
                <w:rFonts w:ascii="Times New Roman" w:hAnsi="Times New Roman"/>
                <w:b w:val="0"/>
                <w:color w:val="auto"/>
                <w:sz w:val="28"/>
                <w:szCs w:val="28"/>
              </w:rPr>
              <w:t>б</w:t>
            </w:r>
            <w:r w:rsidR="00131E48">
              <w:rPr>
                <w:rFonts w:ascii="Times New Roman" w:hAnsi="Times New Roman"/>
                <w:b w:val="0"/>
                <w:color w:val="auto"/>
                <w:sz w:val="28"/>
                <w:szCs w:val="28"/>
              </w:rPr>
              <w:t>улінгу</w:t>
            </w:r>
            <w:proofErr w:type="spellEnd"/>
            <w:r w:rsidRPr="001D7FC8">
              <w:rPr>
                <w:rFonts w:ascii="Times New Roman" w:hAnsi="Times New Roman"/>
                <w:b w:val="0"/>
                <w:color w:val="auto"/>
                <w:sz w:val="28"/>
                <w:szCs w:val="28"/>
              </w:rPr>
              <w:t xml:space="preserve">: пам’ятки, листівки –  інформаційні повідомлення в </w:t>
            </w:r>
            <w:proofErr w:type="spellStart"/>
            <w:r w:rsidRPr="001D7FC8">
              <w:rPr>
                <w:rFonts w:ascii="Times New Roman" w:hAnsi="Times New Roman"/>
                <w:b w:val="0"/>
                <w:color w:val="auto"/>
                <w:sz w:val="28"/>
                <w:szCs w:val="28"/>
              </w:rPr>
              <w:t>Viber</w:t>
            </w:r>
            <w:proofErr w:type="spellEnd"/>
            <w:r w:rsidRPr="001D7FC8">
              <w:rPr>
                <w:rFonts w:ascii="Times New Roman" w:hAnsi="Times New Roman"/>
                <w:b w:val="0"/>
                <w:color w:val="auto"/>
                <w:sz w:val="28"/>
                <w:szCs w:val="28"/>
              </w:rPr>
              <w:t xml:space="preserve"> – групах, сайті ЗДО.</w:t>
            </w:r>
          </w:p>
        </w:tc>
        <w:tc>
          <w:tcPr>
            <w:tcW w:w="2126" w:type="dxa"/>
            <w:tcBorders>
              <w:top w:val="single" w:sz="4" w:space="0" w:color="000000"/>
              <w:left w:val="single" w:sz="4" w:space="0" w:color="000000"/>
              <w:bottom w:val="nil"/>
            </w:tcBorders>
            <w:shd w:val="clear" w:color="auto" w:fill="FFFFFF"/>
          </w:tcPr>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остійно</w:t>
            </w:r>
          </w:p>
        </w:tc>
        <w:tc>
          <w:tcPr>
            <w:tcW w:w="1985" w:type="dxa"/>
            <w:tcBorders>
              <w:top w:val="single" w:sz="4" w:space="0" w:color="000000"/>
              <w:left w:val="single" w:sz="4" w:space="0" w:color="000000"/>
              <w:bottom w:val="nil"/>
            </w:tcBorders>
            <w:shd w:val="clear" w:color="auto" w:fill="FFFFFF"/>
          </w:tcPr>
          <w:p w:rsid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1D7FC8" w:rsidRPr="001D7FC8" w:rsidRDefault="001D7FC8"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 xml:space="preserve">педагогічні </w:t>
            </w:r>
            <w:r>
              <w:rPr>
                <w:rFonts w:ascii="Times New Roman" w:hAnsi="Times New Roman"/>
                <w:b w:val="0"/>
                <w:color w:val="auto"/>
                <w:sz w:val="28"/>
                <w:szCs w:val="28"/>
              </w:rPr>
              <w:t xml:space="preserve">  </w:t>
            </w:r>
            <w:r w:rsidRPr="001D7FC8">
              <w:rPr>
                <w:rFonts w:ascii="Times New Roman" w:hAnsi="Times New Roman"/>
                <w:b w:val="0"/>
                <w:color w:val="auto"/>
                <w:sz w:val="28"/>
                <w:szCs w:val="28"/>
              </w:rPr>
              <w:t>працівники</w:t>
            </w:r>
          </w:p>
        </w:tc>
        <w:tc>
          <w:tcPr>
            <w:tcW w:w="1417" w:type="dxa"/>
            <w:tcBorders>
              <w:top w:val="single" w:sz="4" w:space="0" w:color="000000"/>
              <w:left w:val="single" w:sz="4" w:space="0" w:color="000000"/>
              <w:bottom w:val="nil"/>
              <w:right w:val="single" w:sz="4" w:space="0" w:color="000000"/>
            </w:tcBorders>
            <w:shd w:val="clear" w:color="auto" w:fill="FFFFFF"/>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1D7FC8">
        <w:trPr>
          <w:trHeight w:val="58"/>
        </w:trPr>
        <w:tc>
          <w:tcPr>
            <w:tcW w:w="10930" w:type="dxa"/>
            <w:gridSpan w:val="5"/>
            <w:tcBorders>
              <w:top w:val="single" w:sz="4" w:space="0" w:color="000000"/>
              <w:left w:val="nil"/>
              <w:bottom w:val="nil"/>
            </w:tcBorders>
          </w:tcPr>
          <w:p w:rsidR="001D7FC8" w:rsidRPr="001F1640" w:rsidRDefault="001D7FC8" w:rsidP="0061711B">
            <w:pPr>
              <w:spacing w:line="276" w:lineRule="auto"/>
              <w:ind w:left="426"/>
              <w:contextualSpacing/>
              <w:rPr>
                <w:rFonts w:ascii="Times New Roman" w:hAnsi="Times New Roman"/>
                <w:sz w:val="28"/>
                <w:szCs w:val="28"/>
              </w:rPr>
            </w:pPr>
          </w:p>
        </w:tc>
      </w:tr>
    </w:tbl>
    <w:p w:rsidR="00EE4464" w:rsidRPr="000E20F0" w:rsidRDefault="00EE4464" w:rsidP="00EE4464">
      <w:pPr>
        <w:rPr>
          <w:rFonts w:asciiTheme="minorHAnsi" w:hAnsiTheme="minorHAnsi"/>
          <w:b w:val="0"/>
          <w:color w:val="auto"/>
        </w:rPr>
      </w:pPr>
    </w:p>
    <w:p w:rsidR="00EE4464" w:rsidRPr="000E20F0" w:rsidRDefault="00EE4464" w:rsidP="00EE4464">
      <w:pPr>
        <w:rPr>
          <w:rFonts w:asciiTheme="minorHAnsi" w:hAnsiTheme="minorHAnsi"/>
          <w:b w:val="0"/>
          <w:color w:val="auto"/>
        </w:rPr>
      </w:pPr>
    </w:p>
    <w:p w:rsidR="00EE4464" w:rsidRPr="000E20F0" w:rsidRDefault="00EE4464" w:rsidP="00EE4464">
      <w:pPr>
        <w:rPr>
          <w:rFonts w:asciiTheme="minorHAnsi" w:hAnsiTheme="minorHAnsi"/>
          <w:b w:val="0"/>
          <w:color w:val="auto"/>
        </w:rPr>
      </w:pPr>
    </w:p>
    <w:p w:rsidR="00EE4464" w:rsidRPr="000E20F0" w:rsidRDefault="00EE4464" w:rsidP="00EE4464">
      <w:pPr>
        <w:rPr>
          <w:rFonts w:asciiTheme="minorHAnsi" w:hAnsiTheme="minorHAnsi"/>
          <w:b w:val="0"/>
          <w:color w:val="auto"/>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Default="00EE4464" w:rsidP="00EE4464">
      <w:pPr>
        <w:spacing w:after="200" w:line="276" w:lineRule="auto"/>
        <w:contextualSpacing/>
        <w:jc w:val="center"/>
        <w:rPr>
          <w:rFonts w:ascii="Times New Roman" w:hAnsi="Times New Roman"/>
          <w:b w:val="0"/>
          <w:color w:val="auto"/>
          <w:sz w:val="28"/>
          <w:szCs w:val="28"/>
        </w:rPr>
      </w:pPr>
    </w:p>
    <w:p w:rsidR="00D872E5" w:rsidRPr="000E20F0" w:rsidRDefault="00D872E5"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1D7FC8" w:rsidP="001D7FC8">
      <w:pPr>
        <w:spacing w:after="200" w:line="276" w:lineRule="auto"/>
        <w:contextualSpacing/>
        <w:jc w:val="right"/>
        <w:rPr>
          <w:rFonts w:ascii="Times New Roman" w:hAnsi="Times New Roman"/>
          <w:b w:val="0"/>
          <w:color w:val="auto"/>
          <w:sz w:val="28"/>
          <w:szCs w:val="28"/>
        </w:rPr>
      </w:pPr>
      <w:r>
        <w:rPr>
          <w:rFonts w:ascii="Times New Roman" w:hAnsi="Times New Roman"/>
          <w:b w:val="0"/>
          <w:color w:val="auto"/>
          <w:sz w:val="28"/>
          <w:szCs w:val="28"/>
        </w:rPr>
        <w:lastRenderedPageBreak/>
        <w:t>Додаток  7</w:t>
      </w:r>
    </w:p>
    <w:p w:rsidR="00EE4464" w:rsidRDefault="00EE4464" w:rsidP="00EE4464">
      <w:pPr>
        <w:spacing w:after="200" w:line="276" w:lineRule="auto"/>
        <w:contextualSpacing/>
        <w:jc w:val="center"/>
        <w:rPr>
          <w:rFonts w:ascii="Times New Roman" w:hAnsi="Times New Roman"/>
          <w:b w:val="0"/>
          <w:color w:val="auto"/>
          <w:sz w:val="28"/>
          <w:szCs w:val="28"/>
        </w:rPr>
      </w:pPr>
    </w:p>
    <w:p w:rsidR="001D7FC8" w:rsidRPr="001D7FC8" w:rsidRDefault="001D7FC8" w:rsidP="001D7FC8">
      <w:pPr>
        <w:spacing w:after="200" w:line="276" w:lineRule="auto"/>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План роботи з безпеки життєдіяльності</w:t>
      </w:r>
    </w:p>
    <w:p w:rsidR="001D7FC8" w:rsidRPr="001D7FC8" w:rsidRDefault="001D7FC8" w:rsidP="001D7FC8">
      <w:pPr>
        <w:spacing w:after="200" w:line="276" w:lineRule="auto"/>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 xml:space="preserve">учасників </w:t>
      </w:r>
      <w:r>
        <w:rPr>
          <w:rFonts w:ascii="Times New Roman" w:hAnsi="Times New Roman"/>
          <w:b w:val="0"/>
          <w:color w:val="auto"/>
          <w:sz w:val="28"/>
          <w:szCs w:val="28"/>
        </w:rPr>
        <w:t>освітнього п</w:t>
      </w:r>
      <w:r w:rsidRPr="001D7FC8">
        <w:rPr>
          <w:rFonts w:ascii="Times New Roman" w:hAnsi="Times New Roman"/>
          <w:b w:val="0"/>
          <w:color w:val="auto"/>
          <w:sz w:val="28"/>
          <w:szCs w:val="28"/>
        </w:rPr>
        <w:t>роцесу</w:t>
      </w:r>
      <w:r w:rsidR="00131E48">
        <w:rPr>
          <w:rFonts w:ascii="Times New Roman" w:hAnsi="Times New Roman"/>
          <w:b w:val="0"/>
          <w:color w:val="auto"/>
          <w:sz w:val="28"/>
          <w:szCs w:val="28"/>
        </w:rPr>
        <w:t xml:space="preserve"> ЗДО</w:t>
      </w:r>
      <w:r w:rsidR="00181A86">
        <w:rPr>
          <w:rFonts w:ascii="Times New Roman" w:hAnsi="Times New Roman"/>
          <w:b w:val="0"/>
          <w:color w:val="auto"/>
          <w:sz w:val="28"/>
          <w:szCs w:val="28"/>
        </w:rPr>
        <w:t xml:space="preserve"> №1</w:t>
      </w:r>
      <w:r w:rsidR="00131E48">
        <w:rPr>
          <w:rFonts w:ascii="Times New Roman" w:hAnsi="Times New Roman"/>
          <w:b w:val="0"/>
          <w:color w:val="auto"/>
          <w:sz w:val="28"/>
          <w:szCs w:val="28"/>
        </w:rPr>
        <w:t xml:space="preserve"> «</w:t>
      </w:r>
      <w:r w:rsidR="00BA1B0C">
        <w:rPr>
          <w:rFonts w:ascii="Times New Roman" w:hAnsi="Times New Roman"/>
          <w:b w:val="0"/>
          <w:color w:val="auto"/>
          <w:sz w:val="28"/>
          <w:szCs w:val="28"/>
        </w:rPr>
        <w:t>Казка</w:t>
      </w:r>
      <w:r w:rsidR="00131E48">
        <w:rPr>
          <w:rFonts w:ascii="Times New Roman" w:hAnsi="Times New Roman"/>
          <w:b w:val="0"/>
          <w:color w:val="auto"/>
          <w:sz w:val="28"/>
          <w:szCs w:val="28"/>
        </w:rPr>
        <w:t>»</w:t>
      </w:r>
    </w:p>
    <w:p w:rsidR="001D7FC8" w:rsidRPr="000E20F0" w:rsidRDefault="001D7FC8" w:rsidP="001D7FC8">
      <w:pPr>
        <w:spacing w:after="200" w:line="276" w:lineRule="auto"/>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на</w:t>
      </w:r>
      <w:r>
        <w:rPr>
          <w:rFonts w:ascii="Times New Roman" w:hAnsi="Times New Roman"/>
          <w:b w:val="0"/>
          <w:color w:val="auto"/>
          <w:sz w:val="28"/>
          <w:szCs w:val="28"/>
        </w:rPr>
        <w:t xml:space="preserve"> 2023/</w:t>
      </w:r>
      <w:r w:rsidRPr="001D7FC8">
        <w:rPr>
          <w:rFonts w:ascii="Times New Roman" w:hAnsi="Times New Roman"/>
          <w:b w:val="0"/>
          <w:color w:val="auto"/>
          <w:sz w:val="28"/>
          <w:szCs w:val="28"/>
        </w:rPr>
        <w:t>2024 н. р.</w:t>
      </w:r>
    </w:p>
    <w:p w:rsidR="00EE4464" w:rsidRPr="000E20F0" w:rsidRDefault="00EE4464" w:rsidP="00EE4464">
      <w:pPr>
        <w:spacing w:after="200" w:line="276" w:lineRule="auto"/>
        <w:contextualSpacing/>
        <w:jc w:val="center"/>
        <w:rPr>
          <w:rFonts w:ascii="Times New Roman" w:hAnsi="Times New Roman"/>
          <w:b w:val="0"/>
          <w:color w:val="auto"/>
          <w:sz w:val="28"/>
          <w:szCs w:val="28"/>
        </w:rPr>
      </w:pPr>
    </w:p>
    <w:tbl>
      <w:tblPr>
        <w:tblW w:w="10930" w:type="dxa"/>
        <w:tblInd w:w="-616" w:type="dxa"/>
        <w:tblBorders>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25"/>
        <w:gridCol w:w="4735"/>
        <w:gridCol w:w="1985"/>
        <w:gridCol w:w="2126"/>
        <w:gridCol w:w="1559"/>
      </w:tblGrid>
      <w:tr w:rsidR="001D7FC8" w:rsidRPr="00784539" w:rsidTr="008C574B">
        <w:trPr>
          <w:trHeight w:val="509"/>
          <w:tblHeader/>
        </w:trPr>
        <w:tc>
          <w:tcPr>
            <w:tcW w:w="525"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 п/</w:t>
            </w:r>
            <w:proofErr w:type="spellStart"/>
            <w:r w:rsidRPr="001D7FC8">
              <w:rPr>
                <w:rFonts w:ascii="Times New Roman" w:hAnsi="Times New Roman"/>
                <w:b w:val="0"/>
                <w:color w:val="auto"/>
                <w:sz w:val="28"/>
                <w:szCs w:val="28"/>
              </w:rPr>
              <w:t>п</w:t>
            </w:r>
            <w:proofErr w:type="spellEnd"/>
          </w:p>
        </w:tc>
        <w:tc>
          <w:tcPr>
            <w:tcW w:w="4735"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ind w:left="426"/>
              <w:jc w:val="center"/>
              <w:rPr>
                <w:rFonts w:ascii="Times New Roman" w:hAnsi="Times New Roman"/>
                <w:b w:val="0"/>
                <w:color w:val="auto"/>
                <w:sz w:val="28"/>
                <w:szCs w:val="28"/>
              </w:rPr>
            </w:pPr>
            <w:r w:rsidRPr="001D7FC8">
              <w:rPr>
                <w:rFonts w:ascii="Times New Roman" w:hAnsi="Times New Roman"/>
                <w:b w:val="0"/>
                <w:color w:val="auto"/>
                <w:sz w:val="28"/>
                <w:szCs w:val="28"/>
              </w:rPr>
              <w:t>Зміст роботи</w:t>
            </w:r>
          </w:p>
        </w:tc>
        <w:tc>
          <w:tcPr>
            <w:tcW w:w="1985" w:type="dxa"/>
            <w:tcBorders>
              <w:top w:val="single" w:sz="4" w:space="0" w:color="000000"/>
              <w:left w:val="single" w:sz="4" w:space="0" w:color="000000"/>
              <w:bottom w:val="nil"/>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Термін виконання</w:t>
            </w:r>
          </w:p>
        </w:tc>
        <w:tc>
          <w:tcPr>
            <w:tcW w:w="2126" w:type="dxa"/>
            <w:tcBorders>
              <w:top w:val="single" w:sz="4" w:space="0" w:color="000000"/>
              <w:left w:val="single" w:sz="4" w:space="0" w:color="000000"/>
              <w:bottom w:val="nil"/>
            </w:tcBorders>
            <w:shd w:val="clear" w:color="auto" w:fill="CCC0D9"/>
            <w:vAlign w:val="center"/>
          </w:tcPr>
          <w:p w:rsidR="008C574B" w:rsidRDefault="008C574B" w:rsidP="001D7FC8">
            <w:pPr>
              <w:spacing w:line="276" w:lineRule="auto"/>
              <w:jc w:val="center"/>
              <w:rPr>
                <w:rFonts w:ascii="Times New Roman" w:hAnsi="Times New Roman"/>
                <w:b w:val="0"/>
                <w:color w:val="auto"/>
                <w:sz w:val="28"/>
                <w:szCs w:val="28"/>
              </w:rPr>
            </w:pPr>
          </w:p>
          <w:p w:rsidR="001D7FC8" w:rsidRPr="001D7FC8" w:rsidRDefault="008C574B" w:rsidP="001D7FC8">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Відповідаль</w:t>
            </w:r>
            <w:r w:rsidR="001D7FC8" w:rsidRPr="001D7FC8">
              <w:rPr>
                <w:rFonts w:ascii="Times New Roman" w:hAnsi="Times New Roman"/>
                <w:b w:val="0"/>
                <w:color w:val="auto"/>
                <w:sz w:val="28"/>
                <w:szCs w:val="28"/>
              </w:rPr>
              <w:t>ні</w:t>
            </w: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tc>
        <w:tc>
          <w:tcPr>
            <w:tcW w:w="1559" w:type="dxa"/>
            <w:tcBorders>
              <w:top w:val="single" w:sz="4" w:space="0" w:color="000000"/>
              <w:left w:val="single" w:sz="4" w:space="0" w:color="000000"/>
              <w:bottom w:val="nil"/>
              <w:right w:val="single" w:sz="4" w:space="0" w:color="000000"/>
            </w:tcBorders>
            <w:shd w:val="clear" w:color="auto" w:fill="CCC0D9"/>
            <w:vAlign w:val="center"/>
          </w:tcPr>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Примітка</w:t>
            </w:r>
          </w:p>
        </w:tc>
      </w:tr>
      <w:tr w:rsidR="001D7FC8" w:rsidRPr="00784539" w:rsidTr="008C574B">
        <w:trPr>
          <w:trHeight w:val="1683"/>
          <w:tblHeader/>
        </w:trPr>
        <w:tc>
          <w:tcPr>
            <w:tcW w:w="525" w:type="dxa"/>
            <w:tcBorders>
              <w:top w:val="single" w:sz="4" w:space="0" w:color="000000"/>
              <w:left w:val="single" w:sz="4" w:space="0" w:color="000000"/>
              <w:bottom w:val="single" w:sz="4" w:space="0" w:color="000000"/>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w:t>
            </w:r>
          </w:p>
        </w:tc>
        <w:tc>
          <w:tcPr>
            <w:tcW w:w="4735" w:type="dxa"/>
            <w:tcBorders>
              <w:top w:val="single" w:sz="4" w:space="0" w:color="000000"/>
              <w:left w:val="single" w:sz="4" w:space="0" w:color="000000"/>
              <w:bottom w:val="single" w:sz="4" w:space="0" w:color="000000"/>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Ознай</w:t>
            </w:r>
            <w:r w:rsidR="008C574B">
              <w:rPr>
                <w:rFonts w:ascii="Times New Roman" w:hAnsi="Times New Roman"/>
                <w:b w:val="0"/>
                <w:color w:val="auto"/>
                <w:sz w:val="28"/>
                <w:szCs w:val="28"/>
              </w:rPr>
              <w:t>омити учасників освітньо</w:t>
            </w:r>
            <w:r w:rsidRPr="001D7FC8">
              <w:rPr>
                <w:rFonts w:ascii="Times New Roman" w:hAnsi="Times New Roman"/>
                <w:b w:val="0"/>
                <w:color w:val="auto"/>
                <w:sz w:val="28"/>
                <w:szCs w:val="28"/>
              </w:rPr>
              <w:t>го процесу з нормативними документами, в яких висвітлюються питання охорони життя і здоров’я дошкільників в умовах воєнного стану.</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000000"/>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tc>
        <w:tc>
          <w:tcPr>
            <w:tcW w:w="2126" w:type="dxa"/>
            <w:tcBorders>
              <w:top w:val="single" w:sz="4" w:space="0" w:color="000000"/>
              <w:left w:val="single" w:sz="4" w:space="0" w:color="000000"/>
              <w:bottom w:val="single" w:sz="4" w:space="0" w:color="000000"/>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8C574B"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Pr>
                <w:rFonts w:ascii="Times New Roman" w:hAnsi="Times New Roman"/>
                <w:b w:val="0"/>
                <w:color w:val="auto"/>
                <w:sz w:val="28"/>
                <w:szCs w:val="28"/>
              </w:rPr>
              <w:t xml:space="preserve"> </w:t>
            </w:r>
            <w:proofErr w:type="spellStart"/>
            <w:r w:rsidR="00131E48">
              <w:rPr>
                <w:rFonts w:ascii="Times New Roman" w:hAnsi="Times New Roman"/>
                <w:b w:val="0"/>
                <w:color w:val="auto"/>
                <w:sz w:val="28"/>
                <w:szCs w:val="28"/>
              </w:rPr>
              <w:t>–</w:t>
            </w:r>
            <w:r>
              <w:rPr>
                <w:rFonts w:ascii="Times New Roman" w:hAnsi="Times New Roman"/>
                <w:b w:val="0"/>
                <w:color w:val="auto"/>
                <w:sz w:val="28"/>
                <w:szCs w:val="28"/>
              </w:rPr>
              <w:t>методист</w:t>
            </w:r>
            <w:proofErr w:type="spellEnd"/>
          </w:p>
          <w:p w:rsidR="001D7FC8" w:rsidRPr="001D7FC8" w:rsidRDefault="001D7FC8" w:rsidP="008C574B">
            <w:pPr>
              <w:spacing w:line="276" w:lineRule="auto"/>
              <w:jc w:val="center"/>
              <w:rPr>
                <w:rFonts w:ascii="Times New Roman" w:hAnsi="Times New Roman"/>
                <w:b w:val="0"/>
                <w:color w:val="auto"/>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775"/>
          <w:tblHeader/>
        </w:trPr>
        <w:tc>
          <w:tcPr>
            <w:tcW w:w="52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2</w:t>
            </w:r>
          </w:p>
        </w:tc>
        <w:tc>
          <w:tcPr>
            <w:tcW w:w="473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Систематично здійснювати контроль за дотриманням санітарно-гігієнічних, протипожежних норм і правил, техніки безпеки, вимог безпечної життєдіяльності дітей і працівників, інструкцій з цивільного захисту на час дії воєнного стану.</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остійно</w:t>
            </w: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tc>
        <w:tc>
          <w:tcPr>
            <w:tcW w:w="2126" w:type="dxa"/>
            <w:tcBorders>
              <w:top w:val="single" w:sz="4" w:space="0" w:color="000000"/>
              <w:left w:val="single" w:sz="4" w:space="0" w:color="000000"/>
              <w:bottom w:val="nil"/>
            </w:tcBorders>
            <w:shd w:val="clear" w:color="auto" w:fill="CCC0D9"/>
          </w:tcPr>
          <w:p w:rsidR="001D7FC8" w:rsidRPr="001D7FC8" w:rsidRDefault="001D7FC8" w:rsidP="008C574B">
            <w:pPr>
              <w:spacing w:line="276" w:lineRule="auto"/>
              <w:jc w:val="center"/>
              <w:rPr>
                <w:rFonts w:ascii="Times New Roman" w:hAnsi="Times New Roman"/>
                <w:b w:val="0"/>
                <w:color w:val="auto"/>
                <w:sz w:val="28"/>
                <w:szCs w:val="28"/>
              </w:rPr>
            </w:pP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1D7FC8" w:rsidRPr="001D7FC8" w:rsidRDefault="001D7FC8" w:rsidP="008C574B">
            <w:pPr>
              <w:spacing w:line="276" w:lineRule="auto"/>
              <w:ind w:left="426"/>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завгосп</w:t>
            </w:r>
          </w:p>
          <w:p w:rsidR="001D7FC8" w:rsidRPr="001D7FC8" w:rsidRDefault="001D7FC8" w:rsidP="008C574B">
            <w:pPr>
              <w:spacing w:line="276" w:lineRule="auto"/>
              <w:contextualSpacing/>
              <w:jc w:val="center"/>
              <w:rPr>
                <w:rFonts w:ascii="Times New Roman" w:hAnsi="Times New Roman"/>
                <w:b w:val="0"/>
                <w:color w:val="auto"/>
                <w:sz w:val="28"/>
                <w:szCs w:val="28"/>
              </w:rPr>
            </w:pPr>
            <w:r w:rsidRPr="001D7FC8">
              <w:rPr>
                <w:rFonts w:ascii="Times New Roman" w:hAnsi="Times New Roman"/>
                <w:b w:val="0"/>
                <w:color w:val="auto"/>
                <w:sz w:val="28"/>
                <w:szCs w:val="28"/>
              </w:rPr>
              <w:t>медсестра</w:t>
            </w:r>
          </w:p>
          <w:p w:rsidR="001D7FC8" w:rsidRPr="001D7FC8" w:rsidRDefault="008C574B" w:rsidP="008C574B">
            <w:pPr>
              <w:spacing w:line="276" w:lineRule="auto"/>
              <w:contextualSpacing/>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proofErr w:type="spellStart"/>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roofErr w:type="spellEnd"/>
          </w:p>
        </w:tc>
        <w:tc>
          <w:tcPr>
            <w:tcW w:w="1559"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509"/>
          <w:tblHeader/>
        </w:trPr>
        <w:tc>
          <w:tcPr>
            <w:tcW w:w="525" w:type="dxa"/>
            <w:tcBorders>
              <w:top w:val="single" w:sz="4" w:space="0" w:color="000000"/>
              <w:left w:val="single" w:sz="4" w:space="0" w:color="000000"/>
              <w:bottom w:val="single" w:sz="4" w:space="0" w:color="000000"/>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3</w:t>
            </w:r>
          </w:p>
        </w:tc>
        <w:tc>
          <w:tcPr>
            <w:tcW w:w="4735" w:type="dxa"/>
            <w:tcBorders>
              <w:top w:val="single" w:sz="4" w:space="0" w:color="000000"/>
              <w:left w:val="single" w:sz="4" w:space="0" w:color="000000"/>
              <w:bottom w:val="single" w:sz="4" w:space="0" w:color="000000"/>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Реалізація заходів з охорони праці в закладі освіти, зокрема забезпечення відповідних умов праці працівників.</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000000"/>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остійно</w:t>
            </w:r>
          </w:p>
        </w:tc>
        <w:tc>
          <w:tcPr>
            <w:tcW w:w="2126" w:type="dxa"/>
            <w:tcBorders>
              <w:top w:val="single" w:sz="4" w:space="0" w:color="000000"/>
              <w:left w:val="single" w:sz="4" w:space="0" w:color="000000"/>
              <w:bottom w:val="single" w:sz="4" w:space="0" w:color="000000"/>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r w:rsidRPr="001D7FC8">
              <w:rPr>
                <w:b w:val="0"/>
                <w:color w:val="auto"/>
                <w:sz w:val="28"/>
                <w:szCs w:val="28"/>
                <w:lang w:val="ru-RU"/>
              </w:rPr>
              <w:t xml:space="preserve"> </w:t>
            </w:r>
            <w:r w:rsidRPr="001D7FC8">
              <w:rPr>
                <w:rFonts w:ascii="Times New Roman" w:hAnsi="Times New Roman"/>
                <w:b w:val="0"/>
                <w:color w:val="auto"/>
                <w:sz w:val="28"/>
                <w:szCs w:val="28"/>
              </w:rPr>
              <w:t>завгосп</w:t>
            </w:r>
          </w:p>
          <w:p w:rsidR="001D7FC8" w:rsidRPr="001D7FC8"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proofErr w:type="spellStart"/>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1892"/>
          <w:tblHeader/>
        </w:trPr>
        <w:tc>
          <w:tcPr>
            <w:tcW w:w="52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4</w:t>
            </w:r>
          </w:p>
        </w:tc>
        <w:tc>
          <w:tcPr>
            <w:tcW w:w="473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Дотримуватись періодичності навчання керівного складу ЗДО на курсах підвищення кваліфікації керівних кадрів у сфері ЦЗ.</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w:t>
            </w:r>
            <w:r w:rsidR="001D7FC8" w:rsidRPr="001D7FC8">
              <w:rPr>
                <w:rFonts w:ascii="Times New Roman" w:hAnsi="Times New Roman"/>
                <w:b w:val="0"/>
                <w:color w:val="auto"/>
                <w:sz w:val="28"/>
                <w:szCs w:val="28"/>
              </w:rPr>
              <w:t xml:space="preserve">ідповідно до планів місцевих органів управ. </w:t>
            </w:r>
            <w:r w:rsidRPr="001D7FC8">
              <w:rPr>
                <w:rFonts w:ascii="Times New Roman" w:hAnsi="Times New Roman"/>
                <w:b w:val="0"/>
                <w:color w:val="auto"/>
                <w:sz w:val="28"/>
                <w:szCs w:val="28"/>
              </w:rPr>
              <w:t>О</w:t>
            </w:r>
            <w:r w:rsidR="001D7FC8" w:rsidRPr="001D7FC8">
              <w:rPr>
                <w:rFonts w:ascii="Times New Roman" w:hAnsi="Times New Roman"/>
                <w:b w:val="0"/>
                <w:color w:val="auto"/>
                <w:sz w:val="28"/>
                <w:szCs w:val="28"/>
              </w:rPr>
              <w:t>світи</w:t>
            </w:r>
          </w:p>
        </w:tc>
        <w:tc>
          <w:tcPr>
            <w:tcW w:w="212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tc>
        <w:tc>
          <w:tcPr>
            <w:tcW w:w="1559" w:type="dxa"/>
            <w:tcBorders>
              <w:top w:val="single" w:sz="4" w:space="0" w:color="000000"/>
              <w:left w:val="single" w:sz="4" w:space="0" w:color="000000"/>
              <w:bottom w:val="single" w:sz="4" w:space="0" w:color="auto"/>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1833"/>
          <w:tblHeader/>
        </w:trPr>
        <w:tc>
          <w:tcPr>
            <w:tcW w:w="525" w:type="dxa"/>
            <w:tcBorders>
              <w:top w:val="single" w:sz="4" w:space="0" w:color="auto"/>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5</w:t>
            </w:r>
          </w:p>
        </w:tc>
        <w:tc>
          <w:tcPr>
            <w:tcW w:w="4735" w:type="dxa"/>
            <w:tcBorders>
              <w:top w:val="single" w:sz="4" w:space="0" w:color="auto"/>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Проводити практичні навчання учасників освітнього процесу з цивільного захисту (дії за сигналом повітряної тривоги).</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auto"/>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1 раз на місяць</w:t>
            </w: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tc>
        <w:tc>
          <w:tcPr>
            <w:tcW w:w="2126" w:type="dxa"/>
            <w:tcBorders>
              <w:top w:val="single" w:sz="4" w:space="0" w:color="auto"/>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8C574B"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proofErr w:type="spellStart"/>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roofErr w:type="spellEnd"/>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педагоги</w:t>
            </w:r>
          </w:p>
          <w:p w:rsidR="001D7FC8" w:rsidRPr="001D7FC8" w:rsidRDefault="001D7FC8" w:rsidP="001D7FC8">
            <w:pPr>
              <w:spacing w:after="200" w:line="276" w:lineRule="auto"/>
              <w:rPr>
                <w:rFonts w:ascii="Times New Roman" w:hAnsi="Times New Roman"/>
                <w:b w:val="0"/>
                <w:color w:val="auto"/>
                <w:sz w:val="28"/>
                <w:szCs w:val="28"/>
              </w:rPr>
            </w:pPr>
          </w:p>
        </w:tc>
        <w:tc>
          <w:tcPr>
            <w:tcW w:w="1559" w:type="dxa"/>
            <w:tcBorders>
              <w:top w:val="single" w:sz="4" w:space="0" w:color="auto"/>
              <w:left w:val="single" w:sz="4" w:space="0" w:color="000000"/>
              <w:bottom w:val="single" w:sz="4" w:space="0" w:color="auto"/>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1032"/>
          <w:tblHeader/>
        </w:trPr>
        <w:tc>
          <w:tcPr>
            <w:tcW w:w="52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6</w:t>
            </w:r>
          </w:p>
        </w:tc>
        <w:tc>
          <w:tcPr>
            <w:tcW w:w="473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безпеки під час перебування дітей на території закладу освіти та під час їх переміщення з метою запобігання нещасних випадків.</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остійно</w:t>
            </w:r>
          </w:p>
          <w:p w:rsidR="001D7FC8" w:rsidRPr="001D7FC8" w:rsidRDefault="001D7FC8" w:rsidP="001D7FC8">
            <w:pPr>
              <w:spacing w:line="276" w:lineRule="auto"/>
              <w:ind w:left="426"/>
              <w:contextualSpacing/>
              <w:jc w:val="center"/>
              <w:rPr>
                <w:rFonts w:ascii="Times New Roman" w:hAnsi="Times New Roman"/>
                <w:b w:val="0"/>
                <w:color w:val="auto"/>
                <w:sz w:val="28"/>
                <w:szCs w:val="28"/>
              </w:rPr>
            </w:pPr>
          </w:p>
        </w:tc>
        <w:tc>
          <w:tcPr>
            <w:tcW w:w="2126" w:type="dxa"/>
            <w:tcBorders>
              <w:top w:val="single" w:sz="4" w:space="0" w:color="000000"/>
              <w:left w:val="single" w:sz="4" w:space="0" w:color="000000"/>
              <w:bottom w:val="single" w:sz="4" w:space="0" w:color="auto"/>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8C574B" w:rsidRDefault="008C574B" w:rsidP="001D7FC8">
            <w:pPr>
              <w:spacing w:line="276" w:lineRule="auto"/>
              <w:jc w:val="center"/>
              <w:rPr>
                <w:rFonts w:ascii="Times New Roman" w:hAnsi="Times New Roman"/>
                <w:b w:val="0"/>
                <w:color w:val="auto"/>
                <w:sz w:val="28"/>
                <w:szCs w:val="28"/>
              </w:rPr>
            </w:pPr>
          </w:p>
          <w:p w:rsidR="008C574B"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proofErr w:type="spellStart"/>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roofErr w:type="spellEnd"/>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педагоги</w:t>
            </w:r>
          </w:p>
        </w:tc>
        <w:tc>
          <w:tcPr>
            <w:tcW w:w="1559" w:type="dxa"/>
            <w:tcBorders>
              <w:top w:val="single" w:sz="4" w:space="0" w:color="000000"/>
              <w:left w:val="single" w:sz="4" w:space="0" w:color="000000"/>
              <w:bottom w:val="single" w:sz="4" w:space="0" w:color="auto"/>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1976"/>
          <w:tblHeader/>
        </w:trPr>
        <w:tc>
          <w:tcPr>
            <w:tcW w:w="525" w:type="dxa"/>
            <w:tcBorders>
              <w:top w:val="single" w:sz="4" w:space="0" w:color="auto"/>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7</w:t>
            </w:r>
          </w:p>
        </w:tc>
        <w:tc>
          <w:tcPr>
            <w:tcW w:w="4735" w:type="dxa"/>
            <w:tcBorders>
              <w:top w:val="single" w:sz="4" w:space="0" w:color="auto"/>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заходів з безпеки під час роботи з комп</w:t>
            </w:r>
            <w:r w:rsidR="00131E48">
              <w:rPr>
                <w:rFonts w:ascii="Times New Roman" w:hAnsi="Times New Roman"/>
                <w:b w:val="0"/>
                <w:color w:val="auto"/>
                <w:sz w:val="28"/>
                <w:szCs w:val="28"/>
              </w:rPr>
              <w:t>’</w:t>
            </w:r>
            <w:r w:rsidRPr="001D7FC8">
              <w:rPr>
                <w:rFonts w:ascii="Times New Roman" w:hAnsi="Times New Roman"/>
                <w:b w:val="0"/>
                <w:color w:val="auto"/>
                <w:sz w:val="28"/>
                <w:szCs w:val="28"/>
              </w:rPr>
              <w:t>ютерною технікою та Інтернетом, включаючи захист від шкідливого впливу вірусів та шкідливого контенту.</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auto"/>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року</w:t>
            </w:r>
          </w:p>
        </w:tc>
        <w:tc>
          <w:tcPr>
            <w:tcW w:w="2126" w:type="dxa"/>
            <w:tcBorders>
              <w:top w:val="single" w:sz="4" w:space="0" w:color="auto"/>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8C574B"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 xml:space="preserve">директор </w:t>
            </w:r>
          </w:p>
          <w:p w:rsidR="008C574B" w:rsidRDefault="008C574B" w:rsidP="008C574B">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proofErr w:type="spellStart"/>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roofErr w:type="spellEnd"/>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559" w:type="dxa"/>
            <w:tcBorders>
              <w:top w:val="single" w:sz="4" w:space="0" w:color="auto"/>
              <w:left w:val="single" w:sz="4" w:space="0" w:color="000000"/>
              <w:bottom w:val="single" w:sz="4" w:space="0" w:color="auto"/>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blHeader/>
        </w:trPr>
        <w:tc>
          <w:tcPr>
            <w:tcW w:w="525" w:type="dxa"/>
            <w:tcBorders>
              <w:top w:val="single" w:sz="4" w:space="0" w:color="auto"/>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8</w:t>
            </w:r>
          </w:p>
        </w:tc>
        <w:tc>
          <w:tcPr>
            <w:tcW w:w="4735" w:type="dxa"/>
            <w:tcBorders>
              <w:top w:val="single" w:sz="4" w:space="0" w:color="auto"/>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Поповнювати картотеку практичного та теоретичного матеріалу з питань охорони життя та безпеки життєдіяльності дітей під час воєнного стану, їх правового виховання.</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auto"/>
              <w:left w:val="single" w:sz="4" w:space="0" w:color="000000"/>
              <w:bottom w:val="nil"/>
            </w:tcBorders>
            <w:shd w:val="clear" w:color="auto" w:fill="CCC0D9"/>
          </w:tcPr>
          <w:p w:rsidR="001D7FC8" w:rsidRPr="001D7FC8" w:rsidRDefault="001D7FC8" w:rsidP="001D7FC8">
            <w:pPr>
              <w:spacing w:line="276" w:lineRule="auto"/>
              <w:ind w:left="426"/>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року</w:t>
            </w:r>
          </w:p>
        </w:tc>
        <w:tc>
          <w:tcPr>
            <w:tcW w:w="2126" w:type="dxa"/>
            <w:tcBorders>
              <w:top w:val="single" w:sz="4" w:space="0" w:color="auto"/>
              <w:left w:val="single" w:sz="4" w:space="0" w:color="000000"/>
              <w:bottom w:val="nil"/>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вихователь-методист</w:t>
            </w:r>
          </w:p>
        </w:tc>
        <w:tc>
          <w:tcPr>
            <w:tcW w:w="1559" w:type="dxa"/>
            <w:tcBorders>
              <w:top w:val="single" w:sz="4" w:space="0" w:color="auto"/>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3062"/>
          <w:tblHeader/>
        </w:trPr>
        <w:tc>
          <w:tcPr>
            <w:tcW w:w="525" w:type="dxa"/>
            <w:tcBorders>
              <w:top w:val="single" w:sz="4" w:space="0" w:color="000000"/>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9</w:t>
            </w:r>
          </w:p>
        </w:tc>
        <w:tc>
          <w:tcPr>
            <w:tcW w:w="4735" w:type="dxa"/>
            <w:tcBorders>
              <w:top w:val="single" w:sz="4" w:space="0" w:color="000000"/>
              <w:left w:val="single" w:sz="4" w:space="0" w:color="000000"/>
              <w:bottom w:val="single" w:sz="4" w:space="0" w:color="auto"/>
            </w:tcBorders>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заходів з попередження можливості терористичних актів та дій, що становлять загрозу для безпеки дітей та працівників закладу освіти.</w:t>
            </w:r>
          </w:p>
        </w:tc>
        <w:tc>
          <w:tcPr>
            <w:tcW w:w="1985" w:type="dxa"/>
            <w:tcBorders>
              <w:top w:val="single" w:sz="4" w:space="0" w:color="000000"/>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року</w:t>
            </w:r>
          </w:p>
        </w:tc>
        <w:tc>
          <w:tcPr>
            <w:tcW w:w="2126" w:type="dxa"/>
            <w:tcBorders>
              <w:top w:val="single" w:sz="4" w:space="0" w:color="000000"/>
              <w:left w:val="single" w:sz="4" w:space="0" w:color="000000"/>
              <w:bottom w:val="single" w:sz="4" w:space="0" w:color="auto"/>
            </w:tcBorders>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8C574B" w:rsidRDefault="008C574B" w:rsidP="008C574B">
            <w:pPr>
              <w:spacing w:line="276" w:lineRule="auto"/>
              <w:jc w:val="center"/>
              <w:rPr>
                <w:rFonts w:ascii="Times New Roman" w:hAnsi="Times New Roman"/>
                <w:b w:val="0"/>
                <w:color w:val="auto"/>
                <w:sz w:val="28"/>
                <w:szCs w:val="28"/>
              </w:rPr>
            </w:pPr>
            <w:r w:rsidRPr="008C574B">
              <w:rPr>
                <w:rFonts w:ascii="Times New Roman" w:hAnsi="Times New Roman"/>
                <w:b w:val="0"/>
                <w:color w:val="auto"/>
                <w:sz w:val="28"/>
                <w:szCs w:val="28"/>
              </w:rPr>
              <w:t xml:space="preserve">вихователь </w:t>
            </w:r>
            <w:proofErr w:type="spellStart"/>
            <w:r w:rsidR="00131E48">
              <w:rPr>
                <w:rFonts w:ascii="Times New Roman" w:hAnsi="Times New Roman"/>
                <w:b w:val="0"/>
                <w:color w:val="auto"/>
                <w:sz w:val="28"/>
                <w:szCs w:val="28"/>
              </w:rPr>
              <w:t>–</w:t>
            </w:r>
            <w:r w:rsidRPr="008C574B">
              <w:rPr>
                <w:rFonts w:ascii="Times New Roman" w:hAnsi="Times New Roman"/>
                <w:b w:val="0"/>
                <w:color w:val="auto"/>
                <w:sz w:val="28"/>
                <w:szCs w:val="28"/>
              </w:rPr>
              <w:t>методист</w:t>
            </w:r>
            <w:proofErr w:type="spellEnd"/>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559" w:type="dxa"/>
            <w:tcBorders>
              <w:top w:val="single" w:sz="4" w:space="0" w:color="000000"/>
              <w:left w:val="single" w:sz="4" w:space="0" w:color="000000"/>
              <w:bottom w:val="single" w:sz="4" w:space="0" w:color="auto"/>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258"/>
          <w:tblHeader/>
        </w:trPr>
        <w:tc>
          <w:tcPr>
            <w:tcW w:w="52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lastRenderedPageBreak/>
              <w:t>10</w:t>
            </w:r>
          </w:p>
          <w:p w:rsidR="001D7FC8" w:rsidRPr="001D7FC8" w:rsidRDefault="001D7FC8" w:rsidP="001D7FC8">
            <w:pPr>
              <w:spacing w:after="200" w:line="276" w:lineRule="auto"/>
              <w:rPr>
                <w:rFonts w:ascii="Times New Roman" w:hAnsi="Times New Roman"/>
                <w:b w:val="0"/>
                <w:color w:val="auto"/>
                <w:sz w:val="28"/>
                <w:szCs w:val="28"/>
              </w:rPr>
            </w:pPr>
          </w:p>
        </w:tc>
        <w:tc>
          <w:tcPr>
            <w:tcW w:w="473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Оформити пам’ятки, щодо дій під час  евакуації та укриття в умовах воєнного стану. </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 xml:space="preserve"> </w:t>
            </w:r>
          </w:p>
        </w:tc>
        <w:tc>
          <w:tcPr>
            <w:tcW w:w="198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w:t>
            </w:r>
            <w:r w:rsidR="001D7FC8" w:rsidRPr="001D7FC8">
              <w:rPr>
                <w:rFonts w:ascii="Times New Roman" w:hAnsi="Times New Roman"/>
                <w:b w:val="0"/>
                <w:color w:val="auto"/>
                <w:sz w:val="28"/>
                <w:szCs w:val="28"/>
              </w:rPr>
              <w:t>ересень</w:t>
            </w:r>
          </w:p>
        </w:tc>
        <w:tc>
          <w:tcPr>
            <w:tcW w:w="2126"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proofErr w:type="spellStart"/>
            <w:r w:rsidR="00131E48">
              <w:rPr>
                <w:rFonts w:ascii="Times New Roman" w:hAnsi="Times New Roman"/>
                <w:b w:val="0"/>
                <w:color w:val="auto"/>
                <w:sz w:val="28"/>
                <w:szCs w:val="28"/>
              </w:rPr>
              <w:t>–</w:t>
            </w:r>
            <w:r w:rsidRPr="008C574B">
              <w:rPr>
                <w:rFonts w:ascii="Times New Roman" w:hAnsi="Times New Roman" w:hint="eastAsia"/>
                <w:b w:val="0"/>
                <w:color w:val="auto"/>
                <w:sz w:val="28"/>
                <w:szCs w:val="28"/>
              </w:rPr>
              <w:t>методист</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384"/>
          <w:tblHeader/>
        </w:trPr>
        <w:tc>
          <w:tcPr>
            <w:tcW w:w="525" w:type="dxa"/>
            <w:tcBorders>
              <w:top w:val="single" w:sz="4" w:space="0" w:color="000000"/>
              <w:left w:val="single" w:sz="4" w:space="0" w:color="000000"/>
              <w:bottom w:val="nil"/>
            </w:tcBorders>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11</w:t>
            </w:r>
          </w:p>
        </w:tc>
        <w:tc>
          <w:tcPr>
            <w:tcW w:w="4735" w:type="dxa"/>
            <w:tcBorders>
              <w:top w:val="single" w:sz="4" w:space="0" w:color="000000"/>
              <w:left w:val="single" w:sz="4" w:space="0" w:color="000000"/>
              <w:bottom w:val="nil"/>
            </w:tcBorders>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Провести тиждень правил вуличного руху.</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nil"/>
            </w:tcBorders>
          </w:tcPr>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w:t>
            </w:r>
            <w:r w:rsidR="001D7FC8" w:rsidRPr="001D7FC8">
              <w:rPr>
                <w:rFonts w:ascii="Times New Roman" w:hAnsi="Times New Roman"/>
                <w:b w:val="0"/>
                <w:color w:val="auto"/>
                <w:sz w:val="28"/>
                <w:szCs w:val="28"/>
              </w:rPr>
              <w:t>е</w:t>
            </w:r>
            <w:r w:rsidR="008C574B">
              <w:rPr>
                <w:rFonts w:ascii="Times New Roman" w:hAnsi="Times New Roman"/>
                <w:b w:val="0"/>
                <w:color w:val="auto"/>
                <w:sz w:val="28"/>
                <w:szCs w:val="28"/>
              </w:rPr>
              <w:t>ресень</w:t>
            </w:r>
          </w:p>
        </w:tc>
        <w:tc>
          <w:tcPr>
            <w:tcW w:w="2126" w:type="dxa"/>
            <w:tcBorders>
              <w:top w:val="single" w:sz="4" w:space="0" w:color="000000"/>
              <w:left w:val="single" w:sz="4" w:space="0" w:color="000000"/>
              <w:bottom w:val="nil"/>
            </w:tcBorders>
          </w:tcPr>
          <w:p w:rsidR="008C574B" w:rsidRDefault="008C574B" w:rsidP="008C574B">
            <w:pPr>
              <w:spacing w:line="276" w:lineRule="auto"/>
              <w:rPr>
                <w:rFonts w:ascii="Times New Roman" w:hAnsi="Times New Roman"/>
                <w:b w:val="0"/>
                <w:color w:val="auto"/>
                <w:sz w:val="28"/>
                <w:szCs w:val="28"/>
              </w:rPr>
            </w:pPr>
            <w:r>
              <w:rPr>
                <w:rFonts w:ascii="Times New Roman" w:hAnsi="Times New Roman"/>
                <w:b w:val="0"/>
                <w:color w:val="auto"/>
                <w:sz w:val="28"/>
                <w:szCs w:val="28"/>
              </w:rPr>
              <w:t xml:space="preserve">   </w:t>
            </w:r>
            <w:r w:rsidRPr="008C574B">
              <w:rPr>
                <w:rFonts w:ascii="Times New Roman" w:hAnsi="Times New Roman" w:hint="eastAsia"/>
                <w:b w:val="0"/>
                <w:color w:val="auto"/>
                <w:sz w:val="28"/>
                <w:szCs w:val="28"/>
              </w:rPr>
              <w:t>вихователь</w:t>
            </w:r>
            <w:r w:rsidRPr="008C574B">
              <w:rPr>
                <w:rFonts w:ascii="Times New Roman" w:hAnsi="Times New Roman"/>
                <w:b w:val="0"/>
                <w:color w:val="auto"/>
                <w:sz w:val="28"/>
                <w:szCs w:val="28"/>
              </w:rPr>
              <w:t xml:space="preserve"> -</w:t>
            </w:r>
            <w:r>
              <w:rPr>
                <w:rFonts w:ascii="Times New Roman" w:hAnsi="Times New Roman"/>
                <w:b w:val="0"/>
                <w:color w:val="auto"/>
                <w:sz w:val="28"/>
                <w:szCs w:val="28"/>
              </w:rPr>
              <w:t xml:space="preserve">     </w:t>
            </w:r>
          </w:p>
          <w:p w:rsidR="008C574B" w:rsidRDefault="008C574B" w:rsidP="008C574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методист</w:t>
            </w: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559" w:type="dxa"/>
            <w:tcBorders>
              <w:top w:val="single" w:sz="4" w:space="0" w:color="000000"/>
              <w:left w:val="single" w:sz="4" w:space="0" w:color="000000"/>
              <w:bottom w:val="nil"/>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58"/>
          <w:tblHeader/>
        </w:trPr>
        <w:tc>
          <w:tcPr>
            <w:tcW w:w="52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12</w:t>
            </w:r>
          </w:p>
        </w:tc>
        <w:tc>
          <w:tcPr>
            <w:tcW w:w="473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Організація заходів з попередження травм та надання першої допомоги при нещасних випадках на території закладу освіти.</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000000"/>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tc>
        <w:tc>
          <w:tcPr>
            <w:tcW w:w="2126" w:type="dxa"/>
            <w:tcBorders>
              <w:top w:val="single" w:sz="4" w:space="0" w:color="000000"/>
              <w:left w:val="single" w:sz="4" w:space="0" w:color="000000"/>
              <w:bottom w:val="single" w:sz="4" w:space="0" w:color="000000"/>
            </w:tcBorders>
            <w:shd w:val="clear" w:color="auto" w:fill="CCC0D9"/>
          </w:tcPr>
          <w:p w:rsidR="008C574B" w:rsidRDefault="008C574B" w:rsidP="008C574B">
            <w:pPr>
              <w:spacing w:line="276" w:lineRule="auto"/>
              <w:jc w:val="center"/>
              <w:rPr>
                <w:rFonts w:ascii="Times New Roman" w:hAnsi="Times New Roman"/>
                <w:b w:val="0"/>
                <w:color w:val="auto"/>
                <w:sz w:val="28"/>
                <w:szCs w:val="28"/>
              </w:rPr>
            </w:pPr>
            <w:r w:rsidRPr="008C574B">
              <w:rPr>
                <w:rFonts w:ascii="Times New Roman" w:hAnsi="Times New Roman"/>
                <w:b w:val="0"/>
                <w:color w:val="auto"/>
                <w:sz w:val="28"/>
                <w:szCs w:val="28"/>
              </w:rPr>
              <w:t xml:space="preserve">вихователь </w:t>
            </w:r>
            <w:proofErr w:type="spellStart"/>
            <w:r w:rsidR="00131E48">
              <w:rPr>
                <w:rFonts w:ascii="Times New Roman" w:hAnsi="Times New Roman"/>
                <w:b w:val="0"/>
                <w:color w:val="auto"/>
                <w:sz w:val="28"/>
                <w:szCs w:val="28"/>
              </w:rPr>
              <w:t>–</w:t>
            </w:r>
            <w:r>
              <w:rPr>
                <w:rFonts w:ascii="Times New Roman" w:hAnsi="Times New Roman"/>
                <w:b w:val="0"/>
                <w:color w:val="auto"/>
                <w:sz w:val="28"/>
                <w:szCs w:val="28"/>
              </w:rPr>
              <w:t>методист</w:t>
            </w:r>
            <w:proofErr w:type="spellEnd"/>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вихователі</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58"/>
          <w:tblHeader/>
        </w:trPr>
        <w:tc>
          <w:tcPr>
            <w:tcW w:w="525" w:type="dxa"/>
            <w:tcBorders>
              <w:top w:val="single" w:sz="4" w:space="0" w:color="000000"/>
              <w:left w:val="single" w:sz="4" w:space="0" w:color="000000"/>
              <w:bottom w:val="nil"/>
            </w:tcBorders>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13</w:t>
            </w:r>
          </w:p>
        </w:tc>
        <w:tc>
          <w:tcPr>
            <w:tcW w:w="4735" w:type="dxa"/>
            <w:tcBorders>
              <w:top w:val="single" w:sz="4" w:space="0" w:color="000000"/>
              <w:left w:val="single" w:sz="4" w:space="0" w:color="000000"/>
              <w:bottom w:val="nil"/>
            </w:tcBorders>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Залучати працівників</w:t>
            </w:r>
            <w:r w:rsidR="00D872E5">
              <w:rPr>
                <w:rFonts w:ascii="Times New Roman" w:hAnsi="Times New Roman"/>
                <w:b w:val="0"/>
                <w:color w:val="auto"/>
                <w:sz w:val="28"/>
                <w:szCs w:val="28"/>
              </w:rPr>
              <w:t xml:space="preserve"> поліції</w:t>
            </w:r>
            <w:r w:rsidRPr="001D7FC8">
              <w:rPr>
                <w:rFonts w:ascii="Times New Roman" w:hAnsi="Times New Roman"/>
                <w:b w:val="0"/>
                <w:color w:val="auto"/>
                <w:sz w:val="28"/>
                <w:szCs w:val="28"/>
              </w:rPr>
              <w:t xml:space="preserve">, </w:t>
            </w:r>
            <w:r w:rsidR="00463D75">
              <w:rPr>
                <w:rFonts w:ascii="Times New Roman" w:hAnsi="Times New Roman"/>
                <w:b w:val="0"/>
                <w:color w:val="auto"/>
                <w:sz w:val="28"/>
                <w:szCs w:val="28"/>
              </w:rPr>
              <w:t>ДСНС</w:t>
            </w:r>
            <w:r w:rsidRPr="001D7FC8">
              <w:rPr>
                <w:rFonts w:ascii="Times New Roman" w:hAnsi="Times New Roman"/>
                <w:b w:val="0"/>
                <w:color w:val="auto"/>
                <w:sz w:val="28"/>
                <w:szCs w:val="28"/>
              </w:rPr>
              <w:t xml:space="preserve"> до проведення різноманітних заходів щодо охорони життя і здоров’я дітей.</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nil"/>
            </w:tcBorders>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w:t>
            </w:r>
          </w:p>
          <w:p w:rsidR="001D7FC8" w:rsidRPr="001D7FC8" w:rsidRDefault="001D7FC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року</w:t>
            </w:r>
          </w:p>
        </w:tc>
        <w:tc>
          <w:tcPr>
            <w:tcW w:w="2126" w:type="dxa"/>
            <w:tcBorders>
              <w:top w:val="single" w:sz="4" w:space="0" w:color="000000"/>
              <w:left w:val="single" w:sz="4" w:space="0" w:color="000000"/>
              <w:bottom w:val="nil"/>
            </w:tcBorders>
          </w:tcPr>
          <w:p w:rsidR="001D7FC8" w:rsidRPr="001D7FC8" w:rsidRDefault="001D7FC8" w:rsidP="008C574B">
            <w:pPr>
              <w:spacing w:line="276" w:lineRule="auto"/>
              <w:jc w:val="center"/>
              <w:rPr>
                <w:rFonts w:ascii="Times New Roman" w:hAnsi="Times New Roman"/>
                <w:b w:val="0"/>
                <w:color w:val="auto"/>
                <w:sz w:val="28"/>
                <w:szCs w:val="28"/>
              </w:rPr>
            </w:pP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8C574B" w:rsidRDefault="008C574B" w:rsidP="008C574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 xml:space="preserve">вихователь </w:t>
            </w:r>
            <w:r w:rsidR="00131E48">
              <w:rPr>
                <w:rFonts w:ascii="Times New Roman" w:hAnsi="Times New Roman"/>
                <w:b w:val="0"/>
                <w:color w:val="auto"/>
                <w:sz w:val="28"/>
                <w:szCs w:val="28"/>
              </w:rPr>
              <w:t>–</w:t>
            </w: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методист</w:t>
            </w:r>
          </w:p>
        </w:tc>
        <w:tc>
          <w:tcPr>
            <w:tcW w:w="1559" w:type="dxa"/>
            <w:tcBorders>
              <w:top w:val="single" w:sz="4" w:space="0" w:color="000000"/>
              <w:left w:val="single" w:sz="4" w:space="0" w:color="000000"/>
              <w:bottom w:val="nil"/>
              <w:right w:val="single" w:sz="4" w:space="0" w:color="000000"/>
            </w:tcBorders>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58"/>
          <w:tblHeader/>
        </w:trPr>
        <w:tc>
          <w:tcPr>
            <w:tcW w:w="52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14</w:t>
            </w:r>
          </w:p>
        </w:tc>
        <w:tc>
          <w:tcPr>
            <w:tcW w:w="473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Провести тиждень безпеки життєдіяльності дошкільників в ЗДО.</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31E48" w:rsidP="008C574B">
            <w:pPr>
              <w:spacing w:line="276" w:lineRule="auto"/>
              <w:jc w:val="center"/>
              <w:rPr>
                <w:rFonts w:ascii="Times New Roman" w:hAnsi="Times New Roman"/>
                <w:b w:val="0"/>
                <w:color w:val="auto"/>
                <w:sz w:val="28"/>
                <w:szCs w:val="28"/>
              </w:rPr>
            </w:pPr>
            <w:r>
              <w:rPr>
                <w:rFonts w:ascii="Times New Roman" w:hAnsi="Times New Roman"/>
                <w:b w:val="0"/>
                <w:color w:val="auto"/>
                <w:sz w:val="28"/>
                <w:szCs w:val="28"/>
              </w:rPr>
              <w:t>К</w:t>
            </w:r>
            <w:r w:rsidR="008C574B">
              <w:rPr>
                <w:rFonts w:ascii="Times New Roman" w:hAnsi="Times New Roman"/>
                <w:b w:val="0"/>
                <w:color w:val="auto"/>
                <w:sz w:val="28"/>
                <w:szCs w:val="28"/>
              </w:rPr>
              <w:t>вітень</w:t>
            </w:r>
          </w:p>
        </w:tc>
        <w:tc>
          <w:tcPr>
            <w:tcW w:w="2126" w:type="dxa"/>
            <w:tcBorders>
              <w:top w:val="single" w:sz="4" w:space="0" w:color="000000"/>
              <w:left w:val="single" w:sz="4" w:space="0" w:color="000000"/>
              <w:bottom w:val="nil"/>
            </w:tcBorders>
            <w:shd w:val="clear" w:color="auto" w:fill="CCC0D9"/>
          </w:tcPr>
          <w:p w:rsidR="001D7FC8" w:rsidRPr="001D7FC8" w:rsidRDefault="001D7FC8" w:rsidP="001D7FC8">
            <w:pPr>
              <w:spacing w:line="276" w:lineRule="auto"/>
              <w:rPr>
                <w:rFonts w:ascii="Times New Roman" w:hAnsi="Times New Roman"/>
                <w:b w:val="0"/>
                <w:color w:val="auto"/>
                <w:sz w:val="28"/>
                <w:szCs w:val="28"/>
              </w:rPr>
            </w:pPr>
          </w:p>
          <w:p w:rsidR="001D7FC8" w:rsidRDefault="008C574B" w:rsidP="001D7FC8">
            <w:pPr>
              <w:spacing w:line="276" w:lineRule="auto"/>
              <w:jc w:val="center"/>
              <w:rPr>
                <w:rFonts w:ascii="Times New Roman" w:hAnsi="Times New Roman"/>
                <w:b w:val="0"/>
                <w:color w:val="auto"/>
                <w:sz w:val="28"/>
                <w:szCs w:val="28"/>
                <w:lang w:val="ru-RU"/>
              </w:rPr>
            </w:pPr>
            <w:r w:rsidRPr="001D7FC8">
              <w:rPr>
                <w:rFonts w:ascii="Times New Roman" w:hAnsi="Times New Roman"/>
                <w:b w:val="0"/>
                <w:color w:val="auto"/>
                <w:sz w:val="28"/>
                <w:szCs w:val="28"/>
              </w:rPr>
              <w:t>Д</w:t>
            </w:r>
            <w:r w:rsidR="001D7FC8" w:rsidRPr="001D7FC8">
              <w:rPr>
                <w:rFonts w:ascii="Times New Roman" w:hAnsi="Times New Roman"/>
                <w:b w:val="0"/>
                <w:color w:val="auto"/>
                <w:sz w:val="28"/>
                <w:szCs w:val="28"/>
              </w:rPr>
              <w:t>иректор</w:t>
            </w:r>
          </w:p>
          <w:p w:rsidR="008C574B" w:rsidRPr="008C574B" w:rsidRDefault="008C574B" w:rsidP="001D7FC8">
            <w:pPr>
              <w:spacing w:line="276" w:lineRule="auto"/>
              <w:jc w:val="center"/>
              <w:rPr>
                <w:rFonts w:ascii="Times New Roman" w:hAnsi="Times New Roman"/>
                <w:b w:val="0"/>
                <w:color w:val="auto"/>
                <w:sz w:val="28"/>
                <w:szCs w:val="28"/>
              </w:rPr>
            </w:pPr>
            <w:r w:rsidRPr="008C574B">
              <w:rPr>
                <w:rFonts w:ascii="Times New Roman" w:hAnsi="Times New Roman"/>
                <w:b w:val="0"/>
                <w:color w:val="auto"/>
                <w:sz w:val="28"/>
                <w:szCs w:val="28"/>
              </w:rPr>
              <w:t>вихователь-методист</w:t>
            </w:r>
          </w:p>
          <w:p w:rsidR="001D7FC8" w:rsidRPr="001D7FC8" w:rsidRDefault="001D7FC8" w:rsidP="001D7FC8">
            <w:pPr>
              <w:spacing w:line="276" w:lineRule="auto"/>
              <w:jc w:val="center"/>
              <w:rPr>
                <w:rFonts w:ascii="Times New Roman" w:hAnsi="Times New Roman"/>
                <w:b w:val="0"/>
                <w:color w:val="auto"/>
                <w:sz w:val="28"/>
                <w:szCs w:val="28"/>
              </w:rPr>
            </w:pPr>
          </w:p>
        </w:tc>
        <w:tc>
          <w:tcPr>
            <w:tcW w:w="1559" w:type="dxa"/>
            <w:tcBorders>
              <w:top w:val="single" w:sz="4" w:space="0" w:color="000000"/>
              <w:left w:val="single" w:sz="4" w:space="0" w:color="000000"/>
              <w:bottom w:val="nil"/>
              <w:right w:val="single" w:sz="4" w:space="0" w:color="000000"/>
            </w:tcBorders>
            <w:shd w:val="clear" w:color="auto" w:fill="CCC0D9"/>
          </w:tcPr>
          <w:p w:rsidR="001D7FC8" w:rsidRPr="001D7FC8" w:rsidRDefault="001D7FC8" w:rsidP="001D7FC8">
            <w:pPr>
              <w:spacing w:line="276" w:lineRule="auto"/>
              <w:ind w:left="426"/>
              <w:contextualSpacing/>
              <w:rPr>
                <w:rFonts w:ascii="Times New Roman" w:hAnsi="Times New Roman"/>
                <w:b w:val="0"/>
                <w:color w:val="auto"/>
                <w:sz w:val="28"/>
                <w:szCs w:val="28"/>
              </w:rPr>
            </w:pPr>
          </w:p>
        </w:tc>
      </w:tr>
      <w:tr w:rsidR="001D7FC8" w:rsidRPr="00784539" w:rsidTr="008C574B">
        <w:trPr>
          <w:trHeight w:val="58"/>
          <w:tblHeader/>
        </w:trPr>
        <w:tc>
          <w:tcPr>
            <w:tcW w:w="525" w:type="dxa"/>
            <w:tcBorders>
              <w:top w:val="single" w:sz="4" w:space="0" w:color="000000"/>
              <w:left w:val="single" w:sz="4" w:space="0" w:color="000000"/>
              <w:bottom w:val="single" w:sz="4" w:space="0" w:color="auto"/>
            </w:tcBorders>
            <w:shd w:val="clear" w:color="auto" w:fill="auto"/>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15</w:t>
            </w:r>
          </w:p>
        </w:tc>
        <w:tc>
          <w:tcPr>
            <w:tcW w:w="4735" w:type="dxa"/>
            <w:tcBorders>
              <w:top w:val="single" w:sz="4" w:space="0" w:color="000000"/>
              <w:left w:val="single" w:sz="4" w:space="0" w:color="000000"/>
              <w:bottom w:val="single" w:sz="4" w:space="0" w:color="auto"/>
            </w:tcBorders>
            <w:shd w:val="clear" w:color="auto" w:fill="auto"/>
          </w:tcPr>
          <w:p w:rsidR="001D7FC8" w:rsidRPr="001D7FC8" w:rsidRDefault="001D7FC8" w:rsidP="001D7FC8">
            <w:pPr>
              <w:spacing w:line="276" w:lineRule="auto"/>
              <w:rPr>
                <w:rFonts w:ascii="Times New Roman" w:hAnsi="Times New Roman"/>
                <w:b w:val="0"/>
                <w:color w:val="auto"/>
                <w:sz w:val="28"/>
                <w:szCs w:val="28"/>
              </w:rPr>
            </w:pP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Надавати інформацію та поширювати інформаційно-освітні матеріали</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оновленого довідника «У разі надзвичайної ситуації або війни», в якому</w:t>
            </w:r>
          </w:p>
          <w:p w:rsidR="001D7FC8" w:rsidRPr="001D7FC8" w:rsidRDefault="001D7FC8" w:rsidP="001D7FC8">
            <w:pPr>
              <w:spacing w:line="276" w:lineRule="auto"/>
              <w:rPr>
                <w:rFonts w:ascii="Times New Roman" w:hAnsi="Times New Roman"/>
                <w:b w:val="0"/>
                <w:color w:val="auto"/>
                <w:sz w:val="28"/>
                <w:szCs w:val="28"/>
              </w:rPr>
            </w:pPr>
            <w:r w:rsidRPr="001D7FC8">
              <w:rPr>
                <w:rFonts w:ascii="Times New Roman" w:hAnsi="Times New Roman"/>
                <w:b w:val="0"/>
                <w:color w:val="auto"/>
                <w:sz w:val="28"/>
                <w:szCs w:val="28"/>
              </w:rPr>
              <w:t>зібрані поради, як захистити себе у надзвичайній ситуації.</w:t>
            </w:r>
          </w:p>
          <w:p w:rsidR="001D7FC8" w:rsidRPr="001D7FC8" w:rsidRDefault="001D7FC8" w:rsidP="001D7FC8">
            <w:pPr>
              <w:spacing w:line="276" w:lineRule="auto"/>
              <w:rPr>
                <w:rFonts w:ascii="Times New Roman" w:hAnsi="Times New Roman"/>
                <w:b w:val="0"/>
                <w:color w:val="auto"/>
                <w:sz w:val="28"/>
                <w:szCs w:val="28"/>
              </w:rPr>
            </w:pPr>
          </w:p>
        </w:tc>
        <w:tc>
          <w:tcPr>
            <w:tcW w:w="1985" w:type="dxa"/>
            <w:tcBorders>
              <w:top w:val="single" w:sz="4" w:space="0" w:color="000000"/>
              <w:left w:val="single" w:sz="4" w:space="0" w:color="000000"/>
              <w:bottom w:val="single" w:sz="4" w:space="0" w:color="auto"/>
            </w:tcBorders>
            <w:shd w:val="clear" w:color="auto" w:fill="auto"/>
          </w:tcPr>
          <w:p w:rsidR="001D7FC8" w:rsidRPr="001D7FC8" w:rsidRDefault="001D7FC8" w:rsidP="001D7FC8">
            <w:pPr>
              <w:spacing w:line="276" w:lineRule="auto"/>
              <w:jc w:val="center"/>
              <w:rPr>
                <w:rFonts w:ascii="Times New Roman" w:hAnsi="Times New Roman"/>
                <w:b w:val="0"/>
                <w:color w:val="auto"/>
                <w:sz w:val="28"/>
                <w:szCs w:val="28"/>
              </w:rPr>
            </w:pPr>
          </w:p>
          <w:p w:rsidR="001D7FC8" w:rsidRPr="001D7FC8" w:rsidRDefault="00131E48" w:rsidP="001D7FC8">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П</w:t>
            </w:r>
            <w:r w:rsidR="001D7FC8" w:rsidRPr="001D7FC8">
              <w:rPr>
                <w:rFonts w:ascii="Times New Roman" w:hAnsi="Times New Roman"/>
                <w:b w:val="0"/>
                <w:color w:val="auto"/>
                <w:sz w:val="28"/>
                <w:szCs w:val="28"/>
              </w:rPr>
              <w:t>ротягом року</w:t>
            </w:r>
          </w:p>
        </w:tc>
        <w:tc>
          <w:tcPr>
            <w:tcW w:w="2126" w:type="dxa"/>
            <w:tcBorders>
              <w:top w:val="single" w:sz="4" w:space="0" w:color="000000"/>
              <w:left w:val="single" w:sz="4" w:space="0" w:color="000000"/>
              <w:bottom w:val="single" w:sz="4" w:space="0" w:color="auto"/>
            </w:tcBorders>
            <w:shd w:val="clear" w:color="auto" w:fill="auto"/>
          </w:tcPr>
          <w:p w:rsidR="001D7FC8" w:rsidRPr="001D7FC8" w:rsidRDefault="001D7FC8" w:rsidP="008C574B">
            <w:pPr>
              <w:spacing w:line="276" w:lineRule="auto"/>
              <w:jc w:val="center"/>
              <w:rPr>
                <w:rFonts w:ascii="Times New Roman" w:hAnsi="Times New Roman"/>
                <w:b w:val="0"/>
                <w:color w:val="auto"/>
                <w:sz w:val="28"/>
                <w:szCs w:val="28"/>
              </w:rPr>
            </w:pPr>
          </w:p>
          <w:p w:rsidR="001D7FC8" w:rsidRPr="001D7FC8" w:rsidRDefault="001D7FC8" w:rsidP="008C574B">
            <w:pPr>
              <w:spacing w:line="276" w:lineRule="auto"/>
              <w:jc w:val="center"/>
              <w:rPr>
                <w:rFonts w:ascii="Times New Roman" w:hAnsi="Times New Roman"/>
                <w:b w:val="0"/>
                <w:color w:val="auto"/>
                <w:sz w:val="28"/>
                <w:szCs w:val="28"/>
              </w:rPr>
            </w:pPr>
            <w:r w:rsidRPr="001D7FC8">
              <w:rPr>
                <w:rFonts w:ascii="Times New Roman" w:hAnsi="Times New Roman"/>
                <w:b w:val="0"/>
                <w:color w:val="auto"/>
                <w:sz w:val="28"/>
                <w:szCs w:val="28"/>
              </w:rPr>
              <w:t>директор</w:t>
            </w:r>
          </w:p>
          <w:p w:rsidR="001D7FC8" w:rsidRPr="001D7FC8" w:rsidRDefault="001D7FC8" w:rsidP="008C574B">
            <w:pPr>
              <w:spacing w:line="276" w:lineRule="auto"/>
              <w:jc w:val="center"/>
              <w:rPr>
                <w:rFonts w:ascii="Times New Roman" w:hAnsi="Times New Roman"/>
                <w:b w:val="0"/>
                <w:color w:val="auto"/>
                <w:sz w:val="28"/>
                <w:szCs w:val="28"/>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1D7FC8" w:rsidRPr="001D7FC8" w:rsidRDefault="001D7FC8" w:rsidP="001D7FC8">
            <w:pPr>
              <w:spacing w:line="276" w:lineRule="auto"/>
              <w:ind w:left="426"/>
              <w:contextualSpacing/>
              <w:rPr>
                <w:rFonts w:ascii="Times New Roman" w:hAnsi="Times New Roman"/>
                <w:b w:val="0"/>
                <w:color w:val="auto"/>
                <w:sz w:val="28"/>
                <w:szCs w:val="28"/>
              </w:rPr>
            </w:pPr>
          </w:p>
        </w:tc>
      </w:tr>
    </w:tbl>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contextualSpacing/>
        <w:jc w:val="center"/>
        <w:rPr>
          <w:rFonts w:ascii="Times New Roman" w:hAnsi="Times New Roman"/>
          <w:b w:val="0"/>
          <w:color w:val="auto"/>
          <w:sz w:val="28"/>
          <w:szCs w:val="28"/>
        </w:rPr>
      </w:pPr>
    </w:p>
    <w:p w:rsidR="00EE4464" w:rsidRPr="000E20F0" w:rsidRDefault="00EE4464" w:rsidP="00EE4464">
      <w:pPr>
        <w:spacing w:after="200" w:line="276" w:lineRule="auto"/>
        <w:rPr>
          <w:rFonts w:ascii="Times New Roman" w:hAnsi="Times New Roman"/>
          <w:b w:val="0"/>
          <w:color w:val="auto"/>
          <w:sz w:val="28"/>
          <w:szCs w:val="28"/>
        </w:rPr>
      </w:pPr>
    </w:p>
    <w:p w:rsidR="00EE4464" w:rsidRDefault="00131E48" w:rsidP="00131E48">
      <w:pPr>
        <w:spacing w:after="200" w:line="276" w:lineRule="auto"/>
        <w:jc w:val="right"/>
        <w:rPr>
          <w:rFonts w:ascii="Times New Roman" w:hAnsi="Times New Roman" w:cs="Arial"/>
          <w:b w:val="0"/>
          <w:color w:val="auto"/>
          <w:sz w:val="28"/>
          <w:szCs w:val="28"/>
        </w:rPr>
      </w:pPr>
      <w:r>
        <w:rPr>
          <w:rFonts w:ascii="Times New Roman" w:hAnsi="Times New Roman"/>
          <w:b w:val="0"/>
          <w:color w:val="auto"/>
          <w:sz w:val="28"/>
          <w:szCs w:val="28"/>
        </w:rPr>
        <w:lastRenderedPageBreak/>
        <w:t>Д</w:t>
      </w:r>
      <w:r>
        <w:rPr>
          <w:rFonts w:ascii="Times New Roman" w:hAnsi="Times New Roman" w:cs="Arial"/>
          <w:b w:val="0"/>
          <w:color w:val="auto"/>
          <w:sz w:val="28"/>
          <w:szCs w:val="28"/>
        </w:rPr>
        <w:t>одаток 8</w:t>
      </w:r>
    </w:p>
    <w:p w:rsidR="00131E48" w:rsidRPr="00131E48" w:rsidRDefault="00131E48" w:rsidP="00131E48">
      <w:pPr>
        <w:pStyle w:val="2"/>
        <w:jc w:val="center"/>
        <w:rPr>
          <w:rFonts w:ascii="Times New Roman" w:hAnsi="Times New Roman" w:cs="Times New Roman"/>
          <w:i w:val="0"/>
          <w:color w:val="auto"/>
        </w:rPr>
      </w:pPr>
      <w:r w:rsidRPr="00267A0A">
        <w:rPr>
          <w:rFonts w:ascii="Times New Roman" w:hAnsi="Times New Roman" w:cs="Times New Roman"/>
          <w:i w:val="0"/>
          <w:color w:val="auto"/>
        </w:rPr>
        <w:t>МЕДИКО-ПРОФІЛАКТИЧНІ ЗАХОДИ</w:t>
      </w:r>
    </w:p>
    <w:p w:rsidR="00131E48" w:rsidRPr="00C0581D" w:rsidRDefault="00131E48" w:rsidP="00131E48">
      <w:pPr>
        <w:pStyle w:val="2"/>
        <w:jc w:val="center"/>
        <w:rPr>
          <w:rFonts w:ascii="Times New Roman" w:hAnsi="Times New Roman" w:cs="Times New Roman"/>
          <w:i w:val="0"/>
          <w:color w:val="auto"/>
        </w:rPr>
      </w:pPr>
      <w:r w:rsidRPr="00C0581D">
        <w:rPr>
          <w:rFonts w:ascii="Times New Roman" w:hAnsi="Times New Roman" w:cs="Times New Roman"/>
          <w:i w:val="0"/>
          <w:color w:val="auto"/>
        </w:rPr>
        <w:t>1. Фізкультурно-оздоровча робота</w:t>
      </w:r>
    </w:p>
    <w:p w:rsidR="00131E48" w:rsidRPr="00267A0A" w:rsidRDefault="00131E48" w:rsidP="00131E48">
      <w:pPr>
        <w:jc w:val="center"/>
        <w:rPr>
          <w:bCs/>
          <w:color w:val="auto"/>
          <w:sz w:val="28"/>
          <w:szCs w:val="28"/>
        </w:rPr>
      </w:pPr>
    </w:p>
    <w:tbl>
      <w:tblPr>
        <w:tblW w:w="10823" w:type="dxa"/>
        <w:tblInd w:w="-509" w:type="dxa"/>
        <w:tblLayout w:type="fixed"/>
        <w:tblLook w:val="0000" w:firstRow="0" w:lastRow="0" w:firstColumn="0" w:lastColumn="0" w:noHBand="0" w:noVBand="0"/>
      </w:tblPr>
      <w:tblGrid>
        <w:gridCol w:w="458"/>
        <w:gridCol w:w="6822"/>
        <w:gridCol w:w="1417"/>
        <w:gridCol w:w="2126"/>
      </w:tblGrid>
      <w:tr w:rsidR="00131E48" w:rsidRPr="00267A0A" w:rsidTr="0061711B">
        <w:tc>
          <w:tcPr>
            <w:tcW w:w="458" w:type="dxa"/>
            <w:tcBorders>
              <w:top w:val="single" w:sz="4" w:space="0" w:color="000000"/>
              <w:left w:val="single" w:sz="4" w:space="0" w:color="000000"/>
              <w:bottom w:val="single" w:sz="4" w:space="0" w:color="000000"/>
            </w:tcBorders>
            <w:vAlign w:val="center"/>
          </w:tcPr>
          <w:p w:rsidR="00131E48" w:rsidRPr="00267A0A" w:rsidRDefault="00131E48" w:rsidP="0061711B">
            <w:pPr>
              <w:snapToGrid w:val="0"/>
              <w:jc w:val="center"/>
              <w:rPr>
                <w:rFonts w:ascii="Times New Roman" w:hAnsi="Times New Roman"/>
                <w:bCs/>
                <w:color w:val="auto"/>
                <w:sz w:val="24"/>
                <w:szCs w:val="24"/>
              </w:rPr>
            </w:pPr>
            <w:r w:rsidRPr="00267A0A">
              <w:rPr>
                <w:rFonts w:ascii="Times New Roman" w:hAnsi="Times New Roman"/>
                <w:bCs/>
                <w:color w:val="auto"/>
                <w:sz w:val="24"/>
                <w:szCs w:val="24"/>
              </w:rPr>
              <w:t>№</w:t>
            </w:r>
          </w:p>
        </w:tc>
        <w:tc>
          <w:tcPr>
            <w:tcW w:w="6822" w:type="dxa"/>
            <w:tcBorders>
              <w:top w:val="single" w:sz="4" w:space="0" w:color="000000"/>
              <w:left w:val="single" w:sz="4" w:space="0" w:color="000000"/>
              <w:bottom w:val="single" w:sz="4" w:space="0" w:color="000000"/>
            </w:tcBorders>
            <w:vAlign w:val="center"/>
          </w:tcPr>
          <w:p w:rsidR="00131E48" w:rsidRPr="00267A0A" w:rsidRDefault="00131E48" w:rsidP="0061711B">
            <w:pPr>
              <w:snapToGrid w:val="0"/>
              <w:jc w:val="center"/>
              <w:rPr>
                <w:rFonts w:ascii="Times New Roman" w:hAnsi="Times New Roman"/>
                <w:bCs/>
                <w:color w:val="auto"/>
                <w:sz w:val="24"/>
                <w:szCs w:val="24"/>
              </w:rPr>
            </w:pPr>
            <w:r w:rsidRPr="00267A0A">
              <w:rPr>
                <w:rFonts w:ascii="Times New Roman" w:hAnsi="Times New Roman"/>
                <w:bCs/>
                <w:color w:val="auto"/>
                <w:sz w:val="24"/>
                <w:szCs w:val="24"/>
              </w:rPr>
              <w:t>ЗМІСТ РОБОТИ</w:t>
            </w:r>
          </w:p>
        </w:tc>
        <w:tc>
          <w:tcPr>
            <w:tcW w:w="1417" w:type="dxa"/>
            <w:tcBorders>
              <w:top w:val="single" w:sz="4" w:space="0" w:color="000000"/>
              <w:left w:val="single" w:sz="4" w:space="0" w:color="000000"/>
              <w:bottom w:val="single" w:sz="4" w:space="0" w:color="000000"/>
              <w:right w:val="single" w:sz="4" w:space="0" w:color="auto"/>
            </w:tcBorders>
            <w:vAlign w:val="center"/>
          </w:tcPr>
          <w:p w:rsidR="00131E48" w:rsidRPr="00267A0A" w:rsidRDefault="00131E48" w:rsidP="0061711B">
            <w:pPr>
              <w:snapToGrid w:val="0"/>
              <w:jc w:val="center"/>
              <w:rPr>
                <w:rFonts w:ascii="Times New Roman" w:hAnsi="Times New Roman"/>
                <w:bCs/>
                <w:color w:val="auto"/>
                <w:sz w:val="24"/>
                <w:szCs w:val="24"/>
              </w:rPr>
            </w:pPr>
            <w:r w:rsidRPr="00267A0A">
              <w:rPr>
                <w:rFonts w:ascii="Times New Roman" w:hAnsi="Times New Roman"/>
                <w:bCs/>
                <w:color w:val="auto"/>
                <w:sz w:val="24"/>
                <w:szCs w:val="24"/>
              </w:rPr>
              <w:t>Термін</w:t>
            </w:r>
          </w:p>
        </w:tc>
        <w:tc>
          <w:tcPr>
            <w:tcW w:w="2126" w:type="dxa"/>
            <w:tcBorders>
              <w:top w:val="single" w:sz="4" w:space="0" w:color="auto"/>
              <w:left w:val="single" w:sz="4" w:space="0" w:color="auto"/>
              <w:bottom w:val="single" w:sz="4" w:space="0" w:color="000000"/>
              <w:right w:val="single" w:sz="4" w:space="0" w:color="auto"/>
            </w:tcBorders>
            <w:vAlign w:val="center"/>
          </w:tcPr>
          <w:p w:rsidR="00131E48" w:rsidRPr="00267A0A" w:rsidRDefault="00131E48" w:rsidP="0061711B">
            <w:pPr>
              <w:snapToGrid w:val="0"/>
              <w:jc w:val="center"/>
              <w:rPr>
                <w:rFonts w:ascii="Times New Roman" w:hAnsi="Times New Roman"/>
                <w:bCs/>
                <w:color w:val="auto"/>
                <w:sz w:val="24"/>
                <w:szCs w:val="24"/>
              </w:rPr>
            </w:pPr>
            <w:r w:rsidRPr="00267A0A">
              <w:rPr>
                <w:rFonts w:ascii="Times New Roman" w:hAnsi="Times New Roman"/>
                <w:bCs/>
                <w:color w:val="auto"/>
                <w:sz w:val="24"/>
                <w:szCs w:val="24"/>
              </w:rPr>
              <w:t>Відповідальний</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E44E90" w:rsidRDefault="00131E48" w:rsidP="0061711B">
            <w:pPr>
              <w:snapToGrid w:val="0"/>
              <w:spacing w:line="276" w:lineRule="auto"/>
              <w:jc w:val="center"/>
              <w:rPr>
                <w:rFonts w:ascii="Times New Roman" w:hAnsi="Times New Roman"/>
                <w:b w:val="0"/>
                <w:bCs/>
                <w:color w:val="auto"/>
                <w:sz w:val="28"/>
                <w:szCs w:val="28"/>
              </w:rPr>
            </w:pPr>
            <w:r w:rsidRPr="00E44E90">
              <w:rPr>
                <w:rFonts w:ascii="Times New Roman" w:hAnsi="Times New Roman"/>
                <w:b w:val="0"/>
                <w:bCs/>
                <w:color w:val="auto"/>
                <w:sz w:val="28"/>
                <w:szCs w:val="28"/>
              </w:rPr>
              <w:t>1.</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Забезпечити дотримання санітарної норми активної рухової діяльності дітей протягом дня.</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E44E90" w:rsidRDefault="00131E48" w:rsidP="0061711B">
            <w:pPr>
              <w:snapToGrid w:val="0"/>
              <w:spacing w:line="276" w:lineRule="auto"/>
              <w:jc w:val="center"/>
              <w:rPr>
                <w:rFonts w:ascii="Times New Roman" w:hAnsi="Times New Roman"/>
                <w:b w:val="0"/>
                <w:bCs/>
                <w:color w:val="auto"/>
                <w:sz w:val="28"/>
                <w:szCs w:val="28"/>
              </w:rPr>
            </w:pPr>
            <w:r w:rsidRPr="00E44E90">
              <w:rPr>
                <w:rFonts w:ascii="Times New Roman" w:hAnsi="Times New Roman"/>
                <w:b w:val="0"/>
                <w:bCs/>
                <w:color w:val="auto"/>
                <w:sz w:val="28"/>
                <w:szCs w:val="28"/>
              </w:rPr>
              <w:t>2.</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Фізичний розвиток:</w:t>
            </w:r>
            <w:r>
              <w:rPr>
                <w:rFonts w:ascii="Times New Roman" w:hAnsi="Times New Roman"/>
                <w:b w:val="0"/>
                <w:bCs/>
                <w:color w:val="auto"/>
                <w:sz w:val="28"/>
                <w:szCs w:val="28"/>
              </w:rPr>
              <w:t xml:space="preserve"> </w:t>
            </w:r>
            <w:r w:rsidRPr="00267A0A">
              <w:rPr>
                <w:rFonts w:ascii="Times New Roman" w:hAnsi="Times New Roman"/>
                <w:b w:val="0"/>
                <w:bCs/>
                <w:color w:val="auto"/>
                <w:sz w:val="28"/>
                <w:szCs w:val="28"/>
              </w:rPr>
              <w:t>проводити з дітьми</w:t>
            </w:r>
          </w:p>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2 заняття – у приміщенні;</w:t>
            </w:r>
          </w:p>
          <w:p w:rsidR="00131E48" w:rsidRPr="00267A0A" w:rsidRDefault="00131E48" w:rsidP="0061711B">
            <w:pPr>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3 заняття – на свіжому повітрі.</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вихователі,  інструктор з фізкультури</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E44E90" w:rsidRDefault="00131E48" w:rsidP="0061711B">
            <w:pPr>
              <w:snapToGrid w:val="0"/>
              <w:spacing w:line="276" w:lineRule="auto"/>
              <w:jc w:val="center"/>
              <w:rPr>
                <w:rFonts w:ascii="Times New Roman" w:hAnsi="Times New Roman"/>
                <w:b w:val="0"/>
                <w:bCs/>
                <w:color w:val="auto"/>
                <w:sz w:val="28"/>
                <w:szCs w:val="28"/>
              </w:rPr>
            </w:pPr>
            <w:r w:rsidRPr="00E44E90">
              <w:rPr>
                <w:rFonts w:ascii="Times New Roman" w:hAnsi="Times New Roman"/>
                <w:b w:val="0"/>
                <w:bCs/>
                <w:color w:val="auto"/>
                <w:sz w:val="28"/>
                <w:szCs w:val="28"/>
              </w:rPr>
              <w:t>3.</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b w:val="0"/>
                <w:bCs/>
                <w:color w:val="auto"/>
                <w:sz w:val="28"/>
                <w:szCs w:val="28"/>
              </w:rPr>
            </w:pPr>
            <w:r w:rsidRPr="00267A0A">
              <w:rPr>
                <w:rFonts w:ascii="Times New Roman" w:hAnsi="Times New Roman"/>
                <w:b w:val="0"/>
                <w:bCs/>
                <w:color w:val="auto"/>
                <w:sz w:val="28"/>
                <w:szCs w:val="28"/>
              </w:rPr>
              <w:t>Проводити повний обсяг форм фізичного виховання</w:t>
            </w:r>
            <w:r w:rsidRPr="00267A0A">
              <w:rPr>
                <w:b w:val="0"/>
                <w:bCs/>
                <w:color w:val="auto"/>
                <w:sz w:val="28"/>
                <w:szCs w:val="28"/>
              </w:rPr>
              <w:t>:</w:t>
            </w:r>
          </w:p>
          <w:p w:rsidR="00131E48" w:rsidRPr="00267A0A" w:rsidRDefault="00131E48" w:rsidP="0061711B">
            <w:pPr>
              <w:pStyle w:val="17"/>
              <w:numPr>
                <w:ilvl w:val="0"/>
                <w:numId w:val="44"/>
              </w:numPr>
              <w:spacing w:line="276" w:lineRule="auto"/>
              <w:ind w:left="477"/>
              <w:rPr>
                <w:bCs/>
                <w:sz w:val="28"/>
                <w:szCs w:val="28"/>
              </w:rPr>
            </w:pPr>
            <w:r w:rsidRPr="00267A0A">
              <w:rPr>
                <w:bCs/>
                <w:sz w:val="28"/>
                <w:szCs w:val="28"/>
              </w:rPr>
              <w:t>ранкова гімнастика та гігієнічна гімнастика після сну;</w:t>
            </w:r>
          </w:p>
          <w:p w:rsidR="00131E48" w:rsidRPr="00267A0A" w:rsidRDefault="00131E48" w:rsidP="0061711B">
            <w:pPr>
              <w:pStyle w:val="17"/>
              <w:numPr>
                <w:ilvl w:val="0"/>
                <w:numId w:val="44"/>
              </w:numPr>
              <w:spacing w:line="276" w:lineRule="auto"/>
              <w:ind w:left="477"/>
              <w:rPr>
                <w:bCs/>
                <w:sz w:val="28"/>
                <w:szCs w:val="28"/>
              </w:rPr>
            </w:pPr>
            <w:proofErr w:type="spellStart"/>
            <w:r w:rsidRPr="00267A0A">
              <w:rPr>
                <w:bCs/>
                <w:sz w:val="28"/>
                <w:szCs w:val="28"/>
              </w:rPr>
              <w:t>фізхвилинки</w:t>
            </w:r>
            <w:proofErr w:type="spellEnd"/>
            <w:r w:rsidRPr="00267A0A">
              <w:rPr>
                <w:bCs/>
                <w:sz w:val="28"/>
                <w:szCs w:val="28"/>
              </w:rPr>
              <w:t xml:space="preserve"> в процесі організованої діяльності, фізкультпаузи, фізичний розвиток на прогулянці, пішохідні переходи;</w:t>
            </w:r>
          </w:p>
          <w:p w:rsidR="00131E48" w:rsidRPr="00267A0A" w:rsidRDefault="00131E48" w:rsidP="0061711B">
            <w:pPr>
              <w:pStyle w:val="17"/>
              <w:numPr>
                <w:ilvl w:val="0"/>
                <w:numId w:val="44"/>
              </w:numPr>
              <w:spacing w:line="276" w:lineRule="auto"/>
              <w:ind w:left="477"/>
              <w:rPr>
                <w:bCs/>
                <w:sz w:val="28"/>
                <w:szCs w:val="28"/>
              </w:rPr>
            </w:pPr>
            <w:r w:rsidRPr="00267A0A">
              <w:rPr>
                <w:bCs/>
                <w:sz w:val="28"/>
                <w:szCs w:val="28"/>
              </w:rPr>
              <w:t>фізичний розвиток в процесі організованої діяльно</w:t>
            </w:r>
            <w:r>
              <w:rPr>
                <w:bCs/>
                <w:sz w:val="28"/>
                <w:szCs w:val="28"/>
              </w:rPr>
              <w:t xml:space="preserve">сті, застосування елементів </w:t>
            </w:r>
            <w:proofErr w:type="spellStart"/>
            <w:r>
              <w:rPr>
                <w:bCs/>
                <w:sz w:val="28"/>
                <w:szCs w:val="28"/>
              </w:rPr>
              <w:t>кори</w:t>
            </w:r>
            <w:r w:rsidRPr="00267A0A">
              <w:rPr>
                <w:bCs/>
                <w:sz w:val="28"/>
                <w:szCs w:val="28"/>
              </w:rPr>
              <w:t>гуючої</w:t>
            </w:r>
            <w:proofErr w:type="spellEnd"/>
            <w:r w:rsidRPr="00267A0A">
              <w:rPr>
                <w:bCs/>
                <w:sz w:val="28"/>
                <w:szCs w:val="28"/>
              </w:rPr>
              <w:t xml:space="preserve"> гімнастики;</w:t>
            </w:r>
          </w:p>
          <w:p w:rsidR="00131E48" w:rsidRPr="00267A0A" w:rsidRDefault="00131E48" w:rsidP="0061711B">
            <w:pPr>
              <w:pStyle w:val="17"/>
              <w:numPr>
                <w:ilvl w:val="0"/>
                <w:numId w:val="44"/>
              </w:numPr>
              <w:spacing w:line="276" w:lineRule="auto"/>
              <w:ind w:left="477"/>
              <w:rPr>
                <w:bCs/>
                <w:sz w:val="28"/>
                <w:szCs w:val="28"/>
              </w:rPr>
            </w:pPr>
            <w:r w:rsidRPr="00267A0A">
              <w:rPr>
                <w:bCs/>
                <w:sz w:val="28"/>
                <w:szCs w:val="28"/>
              </w:rPr>
              <w:t>спортивні свята, розваги, змагання.</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rPr>
          <w:trHeight w:val="541"/>
        </w:trPr>
        <w:tc>
          <w:tcPr>
            <w:tcW w:w="10823" w:type="dxa"/>
            <w:gridSpan w:val="4"/>
            <w:tcBorders>
              <w:top w:val="single" w:sz="4" w:space="0" w:color="000000"/>
              <w:left w:val="single" w:sz="4" w:space="0" w:color="auto"/>
              <w:bottom w:val="single" w:sz="4" w:space="0" w:color="000000"/>
              <w:right w:val="single" w:sz="4" w:space="0" w:color="auto"/>
            </w:tcBorders>
            <w:vAlign w:val="center"/>
          </w:tcPr>
          <w:p w:rsidR="00131E48" w:rsidRPr="00267A0A" w:rsidRDefault="00131E48" w:rsidP="0061711B">
            <w:pPr>
              <w:pStyle w:val="1"/>
              <w:jc w:val="center"/>
              <w:rPr>
                <w:rFonts w:ascii="Times New Roman" w:hAnsi="Times New Roman" w:cs="Times New Roman"/>
                <w:sz w:val="28"/>
                <w:szCs w:val="28"/>
                <w:lang w:val="uk-UA"/>
              </w:rPr>
            </w:pPr>
            <w:r w:rsidRPr="00267A0A">
              <w:rPr>
                <w:rFonts w:ascii="Times New Roman" w:hAnsi="Times New Roman" w:cs="Times New Roman"/>
                <w:sz w:val="28"/>
                <w:szCs w:val="28"/>
                <w:lang w:val="uk-UA"/>
              </w:rPr>
              <w:t>ЗАГАРТУВАННЯ</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Створ</w:t>
            </w:r>
            <w:r w:rsidR="0061711B">
              <w:rPr>
                <w:rFonts w:ascii="Times New Roman" w:hAnsi="Times New Roman"/>
                <w:b w:val="0"/>
                <w:bCs/>
                <w:color w:val="auto"/>
                <w:sz w:val="28"/>
                <w:szCs w:val="28"/>
              </w:rPr>
              <w:t xml:space="preserve">ити дітям умови перебування в </w:t>
            </w:r>
            <w:r w:rsidRPr="00267A0A">
              <w:rPr>
                <w:rFonts w:ascii="Times New Roman" w:hAnsi="Times New Roman"/>
                <w:b w:val="0"/>
                <w:bCs/>
                <w:color w:val="auto"/>
                <w:sz w:val="28"/>
                <w:szCs w:val="28"/>
              </w:rPr>
              <w:t>З</w:t>
            </w:r>
            <w:r w:rsidR="0061711B">
              <w:rPr>
                <w:rFonts w:ascii="Times New Roman" w:hAnsi="Times New Roman"/>
                <w:b w:val="0"/>
                <w:bCs/>
                <w:color w:val="auto"/>
                <w:sz w:val="28"/>
                <w:szCs w:val="28"/>
              </w:rPr>
              <w:t>ДО</w:t>
            </w:r>
            <w:r w:rsidRPr="00267A0A">
              <w:rPr>
                <w:rFonts w:ascii="Times New Roman" w:hAnsi="Times New Roman"/>
                <w:b w:val="0"/>
                <w:bCs/>
                <w:color w:val="auto"/>
                <w:sz w:val="28"/>
                <w:szCs w:val="28"/>
              </w:rPr>
              <w:t xml:space="preserve"> відповідно до гігієнічних вимог.</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2.</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 xml:space="preserve">Здійснювати повний комплекс </w:t>
            </w:r>
            <w:proofErr w:type="spellStart"/>
            <w:r w:rsidRPr="00267A0A">
              <w:rPr>
                <w:rFonts w:ascii="Times New Roman" w:hAnsi="Times New Roman"/>
                <w:b w:val="0"/>
                <w:bCs/>
                <w:color w:val="auto"/>
                <w:sz w:val="28"/>
                <w:szCs w:val="28"/>
              </w:rPr>
              <w:t>оздоровчо-загартовуючих</w:t>
            </w:r>
            <w:proofErr w:type="spellEnd"/>
            <w:r w:rsidRPr="00267A0A">
              <w:rPr>
                <w:rFonts w:ascii="Times New Roman" w:hAnsi="Times New Roman"/>
                <w:b w:val="0"/>
                <w:bCs/>
                <w:color w:val="auto"/>
                <w:sz w:val="28"/>
                <w:szCs w:val="28"/>
              </w:rPr>
              <w:t xml:space="preserve"> заходів.</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3.</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Проводити загартування повітрям:</w:t>
            </w:r>
          </w:p>
          <w:p w:rsidR="00131E48" w:rsidRPr="00267A0A" w:rsidRDefault="00131E48" w:rsidP="0061711B">
            <w:pPr>
              <w:pStyle w:val="17"/>
              <w:numPr>
                <w:ilvl w:val="0"/>
                <w:numId w:val="45"/>
              </w:numPr>
              <w:spacing w:line="276" w:lineRule="auto"/>
              <w:ind w:left="477"/>
              <w:rPr>
                <w:bCs/>
                <w:sz w:val="28"/>
                <w:szCs w:val="28"/>
              </w:rPr>
            </w:pPr>
            <w:r w:rsidRPr="00267A0A">
              <w:rPr>
                <w:bCs/>
                <w:sz w:val="28"/>
                <w:szCs w:val="28"/>
              </w:rPr>
              <w:t>протягові провітрювання відповідно до графіків провітрювання;</w:t>
            </w:r>
          </w:p>
          <w:p w:rsidR="00131E48" w:rsidRPr="00267A0A" w:rsidRDefault="00131E48" w:rsidP="0061711B">
            <w:pPr>
              <w:pStyle w:val="17"/>
              <w:numPr>
                <w:ilvl w:val="0"/>
                <w:numId w:val="45"/>
              </w:numPr>
              <w:spacing w:line="276" w:lineRule="auto"/>
              <w:ind w:left="477"/>
              <w:rPr>
                <w:bCs/>
                <w:sz w:val="28"/>
                <w:szCs w:val="28"/>
              </w:rPr>
            </w:pPr>
            <w:r w:rsidRPr="00267A0A">
              <w:rPr>
                <w:bCs/>
                <w:sz w:val="28"/>
                <w:szCs w:val="28"/>
              </w:rPr>
              <w:t>перебування на свіжому повітрі.</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4.</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Загартування водою:</w:t>
            </w:r>
          </w:p>
          <w:p w:rsidR="00131E48" w:rsidRPr="00267A0A" w:rsidRDefault="00131E48" w:rsidP="0061711B">
            <w:pPr>
              <w:pStyle w:val="17"/>
              <w:numPr>
                <w:ilvl w:val="0"/>
                <w:numId w:val="46"/>
              </w:numPr>
              <w:spacing w:line="276" w:lineRule="auto"/>
              <w:ind w:left="477"/>
              <w:rPr>
                <w:bCs/>
                <w:sz w:val="28"/>
                <w:szCs w:val="28"/>
              </w:rPr>
            </w:pPr>
            <w:r w:rsidRPr="00267A0A">
              <w:rPr>
                <w:bCs/>
                <w:sz w:val="28"/>
                <w:szCs w:val="28"/>
              </w:rPr>
              <w:t>миття рук, вмивання (метод холодової дії на організм дитини)</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щоденно</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5.</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Проводити ходіння босоніж по теплій підлозі в групі</w:t>
            </w:r>
            <w:r w:rsidR="0061711B">
              <w:rPr>
                <w:rFonts w:ascii="Times New Roman" w:hAnsi="Times New Roman"/>
                <w:b w:val="0"/>
                <w:bCs/>
                <w:color w:val="auto"/>
                <w:sz w:val="28"/>
                <w:szCs w:val="28"/>
              </w:rPr>
              <w:t xml:space="preserve"> при проведенні ранкової та </w:t>
            </w:r>
            <w:proofErr w:type="spellStart"/>
            <w:r w:rsidR="0061711B">
              <w:rPr>
                <w:rFonts w:ascii="Times New Roman" w:hAnsi="Times New Roman"/>
                <w:b w:val="0"/>
                <w:bCs/>
                <w:color w:val="auto"/>
                <w:sz w:val="28"/>
                <w:szCs w:val="28"/>
              </w:rPr>
              <w:t>кори</w:t>
            </w:r>
            <w:r w:rsidRPr="00267A0A">
              <w:rPr>
                <w:rFonts w:ascii="Times New Roman" w:hAnsi="Times New Roman"/>
                <w:b w:val="0"/>
                <w:bCs/>
                <w:color w:val="auto"/>
                <w:sz w:val="28"/>
                <w:szCs w:val="28"/>
              </w:rPr>
              <w:t>гуючої</w:t>
            </w:r>
            <w:proofErr w:type="spellEnd"/>
            <w:r w:rsidRPr="00267A0A">
              <w:rPr>
                <w:rFonts w:ascii="Times New Roman" w:hAnsi="Times New Roman"/>
                <w:b w:val="0"/>
                <w:bCs/>
                <w:color w:val="auto"/>
                <w:sz w:val="28"/>
                <w:szCs w:val="28"/>
              </w:rPr>
              <w:t xml:space="preserve"> гімнастики, фізичного розвитку, по масажних</w:t>
            </w:r>
            <w:r w:rsidR="0061711B">
              <w:rPr>
                <w:rFonts w:ascii="Times New Roman" w:hAnsi="Times New Roman"/>
                <w:b w:val="0"/>
                <w:bCs/>
                <w:color w:val="auto"/>
                <w:sz w:val="28"/>
                <w:szCs w:val="28"/>
              </w:rPr>
              <w:t xml:space="preserve"> килимках, камінцях</w:t>
            </w:r>
            <w:r w:rsidRPr="00267A0A">
              <w:rPr>
                <w:rFonts w:ascii="Times New Roman" w:hAnsi="Times New Roman"/>
                <w:b w:val="0"/>
                <w:bCs/>
                <w:color w:val="auto"/>
                <w:sz w:val="28"/>
                <w:szCs w:val="28"/>
              </w:rPr>
              <w:t>, ребристих дошках.</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вихователі</w:t>
            </w:r>
          </w:p>
        </w:tc>
      </w:tr>
      <w:tr w:rsidR="00131E48" w:rsidRPr="00267A0A" w:rsidTr="0061711B">
        <w:tc>
          <w:tcPr>
            <w:tcW w:w="458"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6.</w:t>
            </w:r>
          </w:p>
        </w:tc>
        <w:tc>
          <w:tcPr>
            <w:tcW w:w="6822"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Виховання культурно-гігієнічних навичок.</w:t>
            </w:r>
          </w:p>
        </w:tc>
        <w:tc>
          <w:tcPr>
            <w:tcW w:w="1417"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2126" w:type="dxa"/>
            <w:tcBorders>
              <w:top w:val="single" w:sz="4" w:space="0" w:color="000000"/>
              <w:left w:val="single" w:sz="4" w:space="0" w:color="auto"/>
              <w:bottom w:val="single" w:sz="4" w:space="0" w:color="auto"/>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вихователі  </w:t>
            </w:r>
          </w:p>
        </w:tc>
      </w:tr>
    </w:tbl>
    <w:p w:rsidR="00131E48" w:rsidRPr="00267A0A" w:rsidRDefault="00131E48" w:rsidP="00E44E90">
      <w:pPr>
        <w:spacing w:line="276" w:lineRule="auto"/>
        <w:rPr>
          <w:rFonts w:ascii="Times New Roman" w:hAnsi="Times New Roman"/>
          <w:bCs/>
          <w:color w:val="auto"/>
          <w:sz w:val="28"/>
          <w:szCs w:val="28"/>
        </w:rPr>
      </w:pPr>
    </w:p>
    <w:p w:rsidR="00131E48" w:rsidRPr="00267A0A" w:rsidRDefault="00131E48" w:rsidP="0061711B">
      <w:pPr>
        <w:spacing w:line="276" w:lineRule="auto"/>
        <w:jc w:val="center"/>
        <w:rPr>
          <w:rFonts w:ascii="Times New Roman" w:hAnsi="Times New Roman"/>
          <w:bCs/>
          <w:color w:val="auto"/>
          <w:sz w:val="28"/>
          <w:szCs w:val="28"/>
        </w:rPr>
      </w:pPr>
      <w:r w:rsidRPr="00267A0A">
        <w:rPr>
          <w:rFonts w:ascii="Times New Roman" w:hAnsi="Times New Roman"/>
          <w:bCs/>
          <w:color w:val="auto"/>
          <w:sz w:val="28"/>
          <w:szCs w:val="28"/>
        </w:rPr>
        <w:t>2. Медична робота</w:t>
      </w:r>
    </w:p>
    <w:p w:rsidR="00131E48" w:rsidRPr="00267A0A" w:rsidRDefault="00131E48" w:rsidP="0061711B">
      <w:pPr>
        <w:spacing w:line="276" w:lineRule="auto"/>
        <w:jc w:val="center"/>
        <w:rPr>
          <w:rFonts w:ascii="Times New Roman" w:hAnsi="Times New Roman"/>
          <w:b w:val="0"/>
          <w:bCs/>
          <w:color w:val="auto"/>
          <w:sz w:val="24"/>
          <w:szCs w:val="24"/>
        </w:rPr>
      </w:pPr>
    </w:p>
    <w:tbl>
      <w:tblPr>
        <w:tblW w:w="10823" w:type="dxa"/>
        <w:tblInd w:w="-509" w:type="dxa"/>
        <w:tblLayout w:type="fixed"/>
        <w:tblLook w:val="0000" w:firstRow="0" w:lastRow="0" w:firstColumn="0" w:lastColumn="0" w:noHBand="0" w:noVBand="0"/>
      </w:tblPr>
      <w:tblGrid>
        <w:gridCol w:w="566"/>
        <w:gridCol w:w="6714"/>
        <w:gridCol w:w="1778"/>
        <w:gridCol w:w="1765"/>
      </w:tblGrid>
      <w:tr w:rsidR="00131E48" w:rsidRPr="00267A0A" w:rsidTr="0061711B">
        <w:tc>
          <w:tcPr>
            <w:tcW w:w="566" w:type="dxa"/>
            <w:tcBorders>
              <w:top w:val="single" w:sz="4" w:space="0" w:color="000000"/>
              <w:left w:val="single" w:sz="4" w:space="0" w:color="000000"/>
              <w:bottom w:val="single" w:sz="4" w:space="0" w:color="000000"/>
            </w:tcBorders>
            <w:vAlign w:val="center"/>
          </w:tcPr>
          <w:p w:rsidR="00131E48" w:rsidRPr="00267A0A" w:rsidRDefault="00131E48" w:rsidP="0061711B">
            <w:pPr>
              <w:snapToGrid w:val="0"/>
              <w:spacing w:line="276" w:lineRule="auto"/>
              <w:jc w:val="center"/>
              <w:rPr>
                <w:rFonts w:ascii="Times New Roman" w:hAnsi="Times New Roman"/>
                <w:bCs/>
                <w:color w:val="auto"/>
                <w:sz w:val="24"/>
                <w:szCs w:val="24"/>
              </w:rPr>
            </w:pPr>
            <w:r w:rsidRPr="00267A0A">
              <w:rPr>
                <w:rFonts w:ascii="Times New Roman" w:hAnsi="Times New Roman"/>
                <w:bCs/>
                <w:color w:val="auto"/>
                <w:sz w:val="24"/>
                <w:szCs w:val="24"/>
              </w:rPr>
              <w:t>№ з/п</w:t>
            </w:r>
          </w:p>
        </w:tc>
        <w:tc>
          <w:tcPr>
            <w:tcW w:w="6714" w:type="dxa"/>
            <w:tcBorders>
              <w:top w:val="single" w:sz="4" w:space="0" w:color="000000"/>
              <w:left w:val="single" w:sz="4" w:space="0" w:color="000000"/>
              <w:bottom w:val="single" w:sz="4" w:space="0" w:color="000000"/>
            </w:tcBorders>
            <w:vAlign w:val="center"/>
          </w:tcPr>
          <w:p w:rsidR="00131E48" w:rsidRPr="00267A0A" w:rsidRDefault="00131E48" w:rsidP="0061711B">
            <w:pPr>
              <w:snapToGrid w:val="0"/>
              <w:spacing w:line="276" w:lineRule="auto"/>
              <w:jc w:val="center"/>
              <w:rPr>
                <w:rFonts w:ascii="Times New Roman" w:hAnsi="Times New Roman"/>
                <w:bCs/>
                <w:color w:val="auto"/>
                <w:sz w:val="24"/>
                <w:szCs w:val="24"/>
              </w:rPr>
            </w:pPr>
            <w:r w:rsidRPr="00267A0A">
              <w:rPr>
                <w:rFonts w:ascii="Times New Roman" w:hAnsi="Times New Roman"/>
                <w:bCs/>
                <w:color w:val="auto"/>
                <w:sz w:val="24"/>
                <w:szCs w:val="24"/>
              </w:rPr>
              <w:t>ЗМІСТ РОБОТИ</w:t>
            </w:r>
          </w:p>
        </w:tc>
        <w:tc>
          <w:tcPr>
            <w:tcW w:w="1778" w:type="dxa"/>
            <w:tcBorders>
              <w:top w:val="single" w:sz="4" w:space="0" w:color="000000"/>
              <w:left w:val="single" w:sz="4" w:space="0" w:color="000000"/>
              <w:bottom w:val="single" w:sz="4" w:space="0" w:color="000000"/>
              <w:right w:val="single" w:sz="4" w:space="0" w:color="auto"/>
            </w:tcBorders>
            <w:vAlign w:val="center"/>
          </w:tcPr>
          <w:p w:rsidR="00131E48" w:rsidRPr="00267A0A" w:rsidRDefault="00131E48" w:rsidP="0061711B">
            <w:pPr>
              <w:snapToGrid w:val="0"/>
              <w:spacing w:line="276" w:lineRule="auto"/>
              <w:jc w:val="center"/>
              <w:rPr>
                <w:rFonts w:ascii="Times New Roman" w:hAnsi="Times New Roman"/>
                <w:bCs/>
                <w:color w:val="auto"/>
                <w:sz w:val="28"/>
                <w:szCs w:val="28"/>
              </w:rPr>
            </w:pPr>
            <w:r w:rsidRPr="00267A0A">
              <w:rPr>
                <w:rFonts w:ascii="Times New Roman" w:hAnsi="Times New Roman"/>
                <w:bCs/>
                <w:color w:val="auto"/>
                <w:sz w:val="28"/>
                <w:szCs w:val="28"/>
              </w:rPr>
              <w:t>Термін проведення</w:t>
            </w:r>
          </w:p>
        </w:tc>
        <w:tc>
          <w:tcPr>
            <w:tcW w:w="1765" w:type="dxa"/>
            <w:tcBorders>
              <w:top w:val="single" w:sz="4" w:space="0" w:color="auto"/>
              <w:left w:val="single" w:sz="4" w:space="0" w:color="auto"/>
              <w:bottom w:val="single" w:sz="4" w:space="0" w:color="000000"/>
              <w:right w:val="single" w:sz="4" w:space="0" w:color="auto"/>
            </w:tcBorders>
            <w:vAlign w:val="center"/>
          </w:tcPr>
          <w:p w:rsidR="00131E48" w:rsidRPr="00267A0A" w:rsidRDefault="00131E48" w:rsidP="0061711B">
            <w:pPr>
              <w:snapToGrid w:val="0"/>
              <w:spacing w:line="276" w:lineRule="auto"/>
              <w:ind w:right="-108"/>
              <w:jc w:val="center"/>
              <w:rPr>
                <w:rFonts w:ascii="Times New Roman" w:hAnsi="Times New Roman"/>
                <w:bCs/>
                <w:color w:val="auto"/>
                <w:sz w:val="24"/>
                <w:szCs w:val="24"/>
              </w:rPr>
            </w:pPr>
            <w:r w:rsidRPr="00267A0A">
              <w:rPr>
                <w:rFonts w:ascii="Times New Roman" w:hAnsi="Times New Roman"/>
                <w:bCs/>
                <w:color w:val="auto"/>
                <w:sz w:val="24"/>
                <w:szCs w:val="24"/>
              </w:rPr>
              <w:t>Відповідальний</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Систематичне ведення обов’язкової медичної документації</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2.</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Участь у батьківських зборах (проведення консультацій)</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упродовж року</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3.</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Проведення поглиблених оглядів дітей та антропометричних вимірювань дітей.</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 раз на квартал</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4.</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Ведення нагляду за виконанням санітарно-гігієнічних вимог приготування їжі та кулінарною обробкою продуктів.</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щоденно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5.</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Участь у складанні перспективного та щоденного меню</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щоденно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медична сестра </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6.</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Контроль за закладкою продуктів до котла.</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щоденно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7.</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Контроль за зберіганням та строками реалізації продуктів.</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8.</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Контроль за забезпеченістю аптеки необхідними ліками</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9.</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Організація проведення поглибленого огляду дітей лікарями спеціалістами</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 раз на рік</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10.</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 xml:space="preserve">Організація проведення профілактичних оглядів по групах лікарем </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 раз на місяць</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11.</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w:t>
            </w:r>
            <w:r>
              <w:rPr>
                <w:rFonts w:ascii="Times New Roman" w:hAnsi="Times New Roman"/>
                <w:b w:val="0"/>
                <w:bCs/>
                <w:color w:val="auto"/>
                <w:sz w:val="28"/>
                <w:szCs w:val="28"/>
              </w:rPr>
              <w:t xml:space="preserve">ь за санітарно-гігієнічним та </w:t>
            </w:r>
            <w:proofErr w:type="spellStart"/>
            <w:r>
              <w:rPr>
                <w:rFonts w:ascii="Times New Roman" w:hAnsi="Times New Roman"/>
                <w:b w:val="0"/>
                <w:bCs/>
                <w:color w:val="auto"/>
                <w:sz w:val="28"/>
                <w:szCs w:val="28"/>
              </w:rPr>
              <w:t>де</w:t>
            </w:r>
            <w:r w:rsidRPr="00267A0A">
              <w:rPr>
                <w:rFonts w:ascii="Times New Roman" w:hAnsi="Times New Roman"/>
                <w:b w:val="0"/>
                <w:bCs/>
                <w:color w:val="auto"/>
                <w:sz w:val="28"/>
                <w:szCs w:val="28"/>
              </w:rPr>
              <w:t>зинфікуючим</w:t>
            </w:r>
            <w:proofErr w:type="spellEnd"/>
            <w:r w:rsidRPr="00267A0A">
              <w:rPr>
                <w:rFonts w:ascii="Times New Roman" w:hAnsi="Times New Roman"/>
                <w:b w:val="0"/>
                <w:bCs/>
                <w:color w:val="auto"/>
                <w:sz w:val="28"/>
                <w:szCs w:val="28"/>
              </w:rPr>
              <w:t xml:space="preserve"> режимом.</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12.</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Контроль за строками прохо</w:t>
            </w:r>
            <w:r w:rsidR="0061711B">
              <w:rPr>
                <w:rFonts w:ascii="Times New Roman" w:hAnsi="Times New Roman"/>
                <w:b w:val="0"/>
                <w:bCs/>
                <w:color w:val="auto"/>
                <w:sz w:val="28"/>
                <w:szCs w:val="28"/>
              </w:rPr>
              <w:t xml:space="preserve">дження медогляду працівниками </w:t>
            </w:r>
            <w:r w:rsidRPr="00267A0A">
              <w:rPr>
                <w:rFonts w:ascii="Times New Roman" w:hAnsi="Times New Roman"/>
                <w:b w:val="0"/>
                <w:bCs/>
                <w:color w:val="auto"/>
                <w:sz w:val="28"/>
                <w:szCs w:val="28"/>
              </w:rPr>
              <w:t>З</w:t>
            </w:r>
            <w:r w:rsidR="0061711B">
              <w:rPr>
                <w:rFonts w:ascii="Times New Roman" w:hAnsi="Times New Roman"/>
                <w:b w:val="0"/>
                <w:bCs/>
                <w:color w:val="auto"/>
                <w:sz w:val="28"/>
                <w:szCs w:val="28"/>
              </w:rPr>
              <w:t>ДО</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r w:rsidR="00131E48" w:rsidRPr="00267A0A" w:rsidTr="0061711B">
        <w:tc>
          <w:tcPr>
            <w:tcW w:w="566"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13.</w:t>
            </w:r>
          </w:p>
        </w:tc>
        <w:tc>
          <w:tcPr>
            <w:tcW w:w="6714" w:type="dxa"/>
            <w:tcBorders>
              <w:top w:val="single" w:sz="4" w:space="0" w:color="000000"/>
              <w:left w:val="single" w:sz="4" w:space="0" w:color="000000"/>
              <w:bottom w:val="single" w:sz="4" w:space="0" w:color="000000"/>
            </w:tcBorders>
          </w:tcPr>
          <w:p w:rsidR="00131E48" w:rsidRPr="00267A0A" w:rsidRDefault="00131E48" w:rsidP="0061711B">
            <w:pPr>
              <w:snapToGrid w:val="0"/>
              <w:spacing w:line="276" w:lineRule="auto"/>
              <w:rPr>
                <w:rFonts w:ascii="Times New Roman" w:hAnsi="Times New Roman"/>
                <w:b w:val="0"/>
                <w:bCs/>
                <w:color w:val="auto"/>
                <w:sz w:val="28"/>
                <w:szCs w:val="28"/>
              </w:rPr>
            </w:pPr>
            <w:r w:rsidRPr="00267A0A">
              <w:rPr>
                <w:rFonts w:ascii="Times New Roman" w:hAnsi="Times New Roman"/>
                <w:b w:val="0"/>
                <w:bCs/>
                <w:color w:val="auto"/>
                <w:sz w:val="28"/>
                <w:szCs w:val="28"/>
              </w:rPr>
              <w:t>Контроль за карантинним режимом груп де діти хворіли на кишкові інфекції.</w:t>
            </w:r>
          </w:p>
        </w:tc>
        <w:tc>
          <w:tcPr>
            <w:tcW w:w="1778" w:type="dxa"/>
            <w:tcBorders>
              <w:top w:val="single" w:sz="4" w:space="0" w:color="000000"/>
              <w:left w:val="single" w:sz="4" w:space="0" w:color="000000"/>
              <w:bottom w:val="single" w:sz="4" w:space="0" w:color="000000"/>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постійно</w:t>
            </w:r>
          </w:p>
        </w:tc>
        <w:tc>
          <w:tcPr>
            <w:tcW w:w="1765" w:type="dxa"/>
            <w:tcBorders>
              <w:top w:val="single" w:sz="4" w:space="0" w:color="000000"/>
              <w:left w:val="single" w:sz="4" w:space="0" w:color="auto"/>
              <w:bottom w:val="single" w:sz="4" w:space="0" w:color="auto"/>
              <w:right w:val="single" w:sz="4" w:space="0" w:color="auto"/>
            </w:tcBorders>
          </w:tcPr>
          <w:p w:rsidR="00131E48" w:rsidRPr="00267A0A" w:rsidRDefault="00131E48" w:rsidP="0061711B">
            <w:pPr>
              <w:snapToGrid w:val="0"/>
              <w:spacing w:line="276" w:lineRule="auto"/>
              <w:jc w:val="center"/>
              <w:rPr>
                <w:rFonts w:ascii="Times New Roman" w:hAnsi="Times New Roman"/>
                <w:b w:val="0"/>
                <w:bCs/>
                <w:color w:val="auto"/>
                <w:sz w:val="28"/>
                <w:szCs w:val="28"/>
              </w:rPr>
            </w:pPr>
            <w:r w:rsidRPr="00267A0A">
              <w:rPr>
                <w:rFonts w:ascii="Times New Roman" w:hAnsi="Times New Roman"/>
                <w:b w:val="0"/>
                <w:bCs/>
                <w:color w:val="auto"/>
                <w:sz w:val="28"/>
                <w:szCs w:val="28"/>
              </w:rPr>
              <w:t xml:space="preserve"> медична сестра</w:t>
            </w:r>
          </w:p>
        </w:tc>
      </w:tr>
    </w:tbl>
    <w:p w:rsidR="00131E48" w:rsidRPr="00267A0A" w:rsidRDefault="00131E48" w:rsidP="00BA1B0C">
      <w:pPr>
        <w:spacing w:line="276" w:lineRule="auto"/>
        <w:jc w:val="center"/>
        <w:outlineLvl w:val="0"/>
        <w:rPr>
          <w:rFonts w:ascii="Times New Roman" w:hAnsi="Times New Roman"/>
          <w:b w:val="0"/>
          <w:color w:val="000000"/>
          <w:sz w:val="28"/>
          <w:szCs w:val="28"/>
        </w:rPr>
      </w:pPr>
    </w:p>
    <w:sectPr w:rsidR="00131E48" w:rsidRPr="00267A0A" w:rsidSect="006E40F9">
      <w:footerReference w:type="default" r:id="rId15"/>
      <w:pgSz w:w="11906" w:h="16838"/>
      <w:pgMar w:top="709"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390" w:rsidRPr="00AA42A3" w:rsidRDefault="00417390" w:rsidP="00AA42A3">
      <w:pPr>
        <w:pStyle w:val="af2"/>
        <w:rPr>
          <w:rFonts w:ascii="Tw Cen MT Condensed" w:hAnsi="Tw Cen MT Condensed"/>
          <w:b/>
          <w:color w:val="00FFFF"/>
          <w:sz w:val="48"/>
          <w:szCs w:val="48"/>
          <w:lang w:val="uk-UA"/>
        </w:rPr>
      </w:pPr>
      <w:r>
        <w:separator/>
      </w:r>
    </w:p>
  </w:endnote>
  <w:endnote w:type="continuationSeparator" w:id="0">
    <w:p w:rsidR="00417390" w:rsidRPr="00AA42A3" w:rsidRDefault="00417390" w:rsidP="00AA42A3">
      <w:pPr>
        <w:pStyle w:val="af2"/>
        <w:rPr>
          <w:rFonts w:ascii="Tw Cen MT Condensed" w:hAnsi="Tw Cen MT Condensed"/>
          <w:b/>
          <w:color w:val="00FFFF"/>
          <w:sz w:val="48"/>
          <w:szCs w:val="48"/>
          <w:lang w:val="uk-U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73566"/>
      <w:docPartObj>
        <w:docPartGallery w:val="Page Numbers (Bottom of Page)"/>
        <w:docPartUnique/>
      </w:docPartObj>
    </w:sdtPr>
    <w:sdtContent>
      <w:p w:rsidR="007816B2" w:rsidRDefault="007816B2" w:rsidP="00FF2E78">
        <w:pPr>
          <w:pStyle w:val="a5"/>
          <w:jc w:val="center"/>
        </w:pPr>
        <w:r w:rsidRPr="00FF2E78">
          <w:rPr>
            <w:rFonts w:ascii="Times New Roman" w:hAnsi="Times New Roman"/>
            <w:b w:val="0"/>
            <w:color w:val="000000" w:themeColor="text1"/>
            <w:sz w:val="24"/>
          </w:rPr>
          <w:fldChar w:fldCharType="begin"/>
        </w:r>
        <w:r w:rsidRPr="00FF2E78">
          <w:rPr>
            <w:rFonts w:ascii="Times New Roman" w:hAnsi="Times New Roman"/>
            <w:b w:val="0"/>
            <w:color w:val="000000" w:themeColor="text1"/>
            <w:sz w:val="24"/>
          </w:rPr>
          <w:instrText xml:space="preserve"> PAGE   \* MERGEFORMAT </w:instrText>
        </w:r>
        <w:r w:rsidRPr="00FF2E78">
          <w:rPr>
            <w:rFonts w:ascii="Times New Roman" w:hAnsi="Times New Roman"/>
            <w:b w:val="0"/>
            <w:color w:val="000000" w:themeColor="text1"/>
            <w:sz w:val="24"/>
          </w:rPr>
          <w:fldChar w:fldCharType="separate"/>
        </w:r>
        <w:r w:rsidR="00D90C8D">
          <w:rPr>
            <w:rFonts w:ascii="Times New Roman" w:hAnsi="Times New Roman"/>
            <w:b w:val="0"/>
            <w:noProof/>
            <w:color w:val="000000" w:themeColor="text1"/>
            <w:sz w:val="24"/>
          </w:rPr>
          <w:t>3</w:t>
        </w:r>
        <w:r w:rsidRPr="00FF2E78">
          <w:rPr>
            <w:rFonts w:ascii="Times New Roman" w:hAnsi="Times New Roman"/>
            <w:b w:val="0"/>
            <w:color w:val="000000" w:themeColor="text1"/>
            <w:sz w:val="24"/>
          </w:rPr>
          <w:fldChar w:fldCharType="end"/>
        </w:r>
      </w:p>
    </w:sdtContent>
  </w:sdt>
  <w:p w:rsidR="007816B2" w:rsidRDefault="007816B2" w:rsidP="00FF2E7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390" w:rsidRPr="00AA42A3" w:rsidRDefault="00417390" w:rsidP="00AA42A3">
      <w:pPr>
        <w:pStyle w:val="af2"/>
        <w:rPr>
          <w:rFonts w:ascii="Tw Cen MT Condensed" w:hAnsi="Tw Cen MT Condensed"/>
          <w:b/>
          <w:color w:val="00FFFF"/>
          <w:sz w:val="48"/>
          <w:szCs w:val="48"/>
          <w:lang w:val="uk-UA"/>
        </w:rPr>
      </w:pPr>
      <w:r>
        <w:separator/>
      </w:r>
    </w:p>
  </w:footnote>
  <w:footnote w:type="continuationSeparator" w:id="0">
    <w:p w:rsidR="00417390" w:rsidRPr="00AA42A3" w:rsidRDefault="00417390" w:rsidP="00AA42A3">
      <w:pPr>
        <w:pStyle w:val="af2"/>
        <w:rPr>
          <w:rFonts w:ascii="Tw Cen MT Condensed" w:hAnsi="Tw Cen MT Condensed"/>
          <w:b/>
          <w:color w:val="00FFFF"/>
          <w:sz w:val="48"/>
          <w:szCs w:val="48"/>
          <w:lang w:val="uk-U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E33"/>
    <w:multiLevelType w:val="hybridMultilevel"/>
    <w:tmpl w:val="EAF094AA"/>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6E448E"/>
    <w:multiLevelType w:val="multilevel"/>
    <w:tmpl w:val="77824A38"/>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609354F"/>
    <w:multiLevelType w:val="hybridMultilevel"/>
    <w:tmpl w:val="E2EAC7A6"/>
    <w:lvl w:ilvl="0" w:tplc="43A8165A">
      <w:start w:val="1"/>
      <w:numFmt w:val="bullet"/>
      <w:lvlText w:val="-"/>
      <w:lvlJc w:val="left"/>
      <w:pPr>
        <w:ind w:left="1080" w:hanging="360"/>
      </w:pPr>
      <w:rPr>
        <w:rFonts w:ascii="Times New Roman" w:eastAsiaTheme="minorHAnsi"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901209B"/>
    <w:multiLevelType w:val="multilevel"/>
    <w:tmpl w:val="2A685B1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983253A"/>
    <w:multiLevelType w:val="hybridMultilevel"/>
    <w:tmpl w:val="8CC277AE"/>
    <w:lvl w:ilvl="0" w:tplc="2CDA0480">
      <w:start w:val="2"/>
      <w:numFmt w:val="bullet"/>
      <w:lvlText w:val="-"/>
      <w:lvlJc w:val="left"/>
      <w:pPr>
        <w:ind w:left="870" w:hanging="360"/>
      </w:pPr>
      <w:rPr>
        <w:rFonts w:ascii="Times New Roman" w:eastAsiaTheme="minorHAnsi" w:hAnsi="Times New Roman" w:cs="Times New Roman"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5">
    <w:nsid w:val="0AD375C9"/>
    <w:multiLevelType w:val="hybridMultilevel"/>
    <w:tmpl w:val="F60A6C5A"/>
    <w:lvl w:ilvl="0" w:tplc="6EDA287E">
      <w:start w:val="1"/>
      <w:numFmt w:val="decimal"/>
      <w:lvlText w:val="%1."/>
      <w:lvlJc w:val="left"/>
      <w:pPr>
        <w:ind w:left="720" w:hanging="360"/>
      </w:pPr>
      <w:rPr>
        <w:rFonts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802916"/>
    <w:multiLevelType w:val="hybridMultilevel"/>
    <w:tmpl w:val="F7D09A84"/>
    <w:lvl w:ilvl="0" w:tplc="04190001">
      <w:start w:val="1"/>
      <w:numFmt w:val="bullet"/>
      <w:lvlText w:val=""/>
      <w:lvlJc w:val="left"/>
      <w:pPr>
        <w:tabs>
          <w:tab w:val="num" w:pos="180"/>
        </w:tabs>
        <w:ind w:left="1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DA5122"/>
    <w:multiLevelType w:val="hybridMultilevel"/>
    <w:tmpl w:val="90A4478C"/>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15B90D0B"/>
    <w:multiLevelType w:val="hybridMultilevel"/>
    <w:tmpl w:val="477E44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1763549B"/>
    <w:multiLevelType w:val="multilevel"/>
    <w:tmpl w:val="0F06BB36"/>
    <w:lvl w:ilvl="0">
      <w:start w:val="1"/>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18DA2212"/>
    <w:multiLevelType w:val="hybridMultilevel"/>
    <w:tmpl w:val="6A36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E143B0"/>
    <w:multiLevelType w:val="multilevel"/>
    <w:tmpl w:val="FAEA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10258B"/>
    <w:multiLevelType w:val="hybridMultilevel"/>
    <w:tmpl w:val="970E5CF2"/>
    <w:lvl w:ilvl="0" w:tplc="71B83D42">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D9519C5"/>
    <w:multiLevelType w:val="multilevel"/>
    <w:tmpl w:val="88ACC3D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09C3B4A"/>
    <w:multiLevelType w:val="hybridMultilevel"/>
    <w:tmpl w:val="93164B56"/>
    <w:lvl w:ilvl="0" w:tplc="A7E458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3D5783"/>
    <w:multiLevelType w:val="multilevel"/>
    <w:tmpl w:val="08563B2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7761587"/>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75692E"/>
    <w:multiLevelType w:val="hybridMultilevel"/>
    <w:tmpl w:val="B528527E"/>
    <w:lvl w:ilvl="0" w:tplc="CFEC2402">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31147BD2"/>
    <w:multiLevelType w:val="hybridMultilevel"/>
    <w:tmpl w:val="0538B4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1D62E91"/>
    <w:multiLevelType w:val="hybridMultilevel"/>
    <w:tmpl w:val="084E0E0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56358F0"/>
    <w:multiLevelType w:val="hybridMultilevel"/>
    <w:tmpl w:val="6AA81D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376A12B0"/>
    <w:multiLevelType w:val="multilevel"/>
    <w:tmpl w:val="2C3E927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C0C5ED2"/>
    <w:multiLevelType w:val="multilevel"/>
    <w:tmpl w:val="F042CA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0DE3F8B"/>
    <w:multiLevelType w:val="hybridMultilevel"/>
    <w:tmpl w:val="3490E34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4">
    <w:nsid w:val="469B727C"/>
    <w:multiLevelType w:val="hybridMultilevel"/>
    <w:tmpl w:val="AAD0673A"/>
    <w:lvl w:ilvl="0" w:tplc="E77042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A793BE2"/>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0A1447"/>
    <w:multiLevelType w:val="multilevel"/>
    <w:tmpl w:val="5A18E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4EA6E28"/>
    <w:multiLevelType w:val="hybridMultilevel"/>
    <w:tmpl w:val="3182B2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57D6330"/>
    <w:multiLevelType w:val="hybridMultilevel"/>
    <w:tmpl w:val="C8D42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B61030"/>
    <w:multiLevelType w:val="hybridMultilevel"/>
    <w:tmpl w:val="722A1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C52043"/>
    <w:multiLevelType w:val="multilevel"/>
    <w:tmpl w:val="A5A64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A651118"/>
    <w:multiLevelType w:val="hybridMultilevel"/>
    <w:tmpl w:val="F5C66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672A3B"/>
    <w:multiLevelType w:val="hybridMultilevel"/>
    <w:tmpl w:val="AEACA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8237FD"/>
    <w:multiLevelType w:val="multilevel"/>
    <w:tmpl w:val="2B026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CA8702C"/>
    <w:multiLevelType w:val="hybridMultilevel"/>
    <w:tmpl w:val="2A987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814FA4"/>
    <w:multiLevelType w:val="hybridMultilevel"/>
    <w:tmpl w:val="F48C4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410E70"/>
    <w:multiLevelType w:val="hybridMultilevel"/>
    <w:tmpl w:val="BBD0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B301B1"/>
    <w:multiLevelType w:val="multilevel"/>
    <w:tmpl w:val="4894D1A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986EEF"/>
    <w:multiLevelType w:val="hybridMultilevel"/>
    <w:tmpl w:val="151C4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DB6C3D"/>
    <w:multiLevelType w:val="hybridMultilevel"/>
    <w:tmpl w:val="931044F6"/>
    <w:lvl w:ilvl="0" w:tplc="1A184F6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C75070"/>
    <w:multiLevelType w:val="hybridMultilevel"/>
    <w:tmpl w:val="2E46AC3A"/>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2">
    <w:nsid w:val="797D7F22"/>
    <w:multiLevelType w:val="hybridMultilevel"/>
    <w:tmpl w:val="233C0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F652E2"/>
    <w:multiLevelType w:val="multilevel"/>
    <w:tmpl w:val="F350E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nsid w:val="7C9F43D7"/>
    <w:multiLevelType w:val="hybridMultilevel"/>
    <w:tmpl w:val="2DC2F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E62779"/>
    <w:multiLevelType w:val="hybridMultilevel"/>
    <w:tmpl w:val="B7864098"/>
    <w:lvl w:ilvl="0" w:tplc="7DD022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8"/>
  </w:num>
  <w:num w:numId="5">
    <w:abstractNumId w:val="19"/>
  </w:num>
  <w:num w:numId="6">
    <w:abstractNumId w:val="23"/>
  </w:num>
  <w:num w:numId="7">
    <w:abstractNumId w:val="25"/>
  </w:num>
  <w:num w:numId="8">
    <w:abstractNumId w:val="22"/>
  </w:num>
  <w:num w:numId="9">
    <w:abstractNumId w:val="30"/>
  </w:num>
  <w:num w:numId="10">
    <w:abstractNumId w:val="36"/>
  </w:num>
  <w:num w:numId="11">
    <w:abstractNumId w:val="38"/>
  </w:num>
  <w:num w:numId="12">
    <w:abstractNumId w:val="26"/>
  </w:num>
  <w:num w:numId="13">
    <w:abstractNumId w:val="42"/>
  </w:num>
  <w:num w:numId="14">
    <w:abstractNumId w:val="20"/>
  </w:num>
  <w:num w:numId="15">
    <w:abstractNumId w:val="37"/>
  </w:num>
  <w:num w:numId="16">
    <w:abstractNumId w:val="29"/>
  </w:num>
  <w:num w:numId="17">
    <w:abstractNumId w:val="32"/>
  </w:num>
  <w:num w:numId="18">
    <w:abstractNumId w:val="40"/>
  </w:num>
  <w:num w:numId="19">
    <w:abstractNumId w:val="35"/>
  </w:num>
  <w:num w:numId="20">
    <w:abstractNumId w:val="21"/>
  </w:num>
  <w:num w:numId="21">
    <w:abstractNumId w:val="13"/>
  </w:num>
  <w:num w:numId="22">
    <w:abstractNumId w:val="3"/>
  </w:num>
  <w:num w:numId="23">
    <w:abstractNumId w:val="15"/>
  </w:num>
  <w:num w:numId="24">
    <w:abstractNumId w:val="34"/>
  </w:num>
  <w:num w:numId="25">
    <w:abstractNumId w:val="27"/>
  </w:num>
  <w:num w:numId="26">
    <w:abstractNumId w:val="1"/>
  </w:num>
  <w:num w:numId="27">
    <w:abstractNumId w:val="31"/>
  </w:num>
  <w:num w:numId="28">
    <w:abstractNumId w:val="12"/>
  </w:num>
  <w:num w:numId="29">
    <w:abstractNumId w:val="4"/>
  </w:num>
  <w:num w:numId="30">
    <w:abstractNumId w:val="14"/>
  </w:num>
  <w:num w:numId="31">
    <w:abstractNumId w:val="16"/>
  </w:num>
  <w:num w:numId="32">
    <w:abstractNumId w:val="9"/>
  </w:num>
  <w:num w:numId="33">
    <w:abstractNumId w:val="24"/>
  </w:num>
  <w:num w:numId="34">
    <w:abstractNumId w:val="11"/>
  </w:num>
  <w:num w:numId="35">
    <w:abstractNumId w:val="6"/>
  </w:num>
  <w:num w:numId="36">
    <w:abstractNumId w:val="10"/>
  </w:num>
  <w:num w:numId="37">
    <w:abstractNumId w:val="8"/>
  </w:num>
  <w:num w:numId="38">
    <w:abstractNumId w:val="43"/>
  </w:num>
  <w:num w:numId="39">
    <w:abstractNumId w:val="39"/>
  </w:num>
  <w:num w:numId="40">
    <w:abstractNumId w:val="33"/>
  </w:num>
  <w:num w:numId="41">
    <w:abstractNumId w:val="45"/>
  </w:num>
  <w:num w:numId="42">
    <w:abstractNumId w:val="2"/>
  </w:num>
  <w:num w:numId="43">
    <w:abstractNumId w:val="44"/>
  </w:num>
  <w:num w:numId="44">
    <w:abstractNumId w:val="41"/>
  </w:num>
  <w:num w:numId="45">
    <w:abstractNumId w:val="0"/>
  </w:num>
  <w:num w:numId="46">
    <w:abstractNumId w:val="7"/>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6E78"/>
    <w:rsid w:val="000067E4"/>
    <w:rsid w:val="000110B7"/>
    <w:rsid w:val="0001148D"/>
    <w:rsid w:val="000272FC"/>
    <w:rsid w:val="0003323A"/>
    <w:rsid w:val="00035A3A"/>
    <w:rsid w:val="00036A89"/>
    <w:rsid w:val="00040DD3"/>
    <w:rsid w:val="000470E4"/>
    <w:rsid w:val="00047508"/>
    <w:rsid w:val="00052DC5"/>
    <w:rsid w:val="00060EB8"/>
    <w:rsid w:val="00065662"/>
    <w:rsid w:val="00067C2F"/>
    <w:rsid w:val="00071D28"/>
    <w:rsid w:val="0007589D"/>
    <w:rsid w:val="0007743A"/>
    <w:rsid w:val="00081783"/>
    <w:rsid w:val="00081B4D"/>
    <w:rsid w:val="0008581B"/>
    <w:rsid w:val="00093BED"/>
    <w:rsid w:val="00094EDD"/>
    <w:rsid w:val="000A0946"/>
    <w:rsid w:val="000A3325"/>
    <w:rsid w:val="000A5517"/>
    <w:rsid w:val="000A7BE8"/>
    <w:rsid w:val="000A7D0A"/>
    <w:rsid w:val="000D2985"/>
    <w:rsid w:val="000D38B7"/>
    <w:rsid w:val="000E184E"/>
    <w:rsid w:val="000E20F0"/>
    <w:rsid w:val="000E36F3"/>
    <w:rsid w:val="000F16F6"/>
    <w:rsid w:val="00102294"/>
    <w:rsid w:val="00116788"/>
    <w:rsid w:val="00116E35"/>
    <w:rsid w:val="00131E48"/>
    <w:rsid w:val="00140C23"/>
    <w:rsid w:val="00141E21"/>
    <w:rsid w:val="00156D93"/>
    <w:rsid w:val="0016269F"/>
    <w:rsid w:val="00163DEF"/>
    <w:rsid w:val="00167A0B"/>
    <w:rsid w:val="00173E58"/>
    <w:rsid w:val="00180D19"/>
    <w:rsid w:val="00181A86"/>
    <w:rsid w:val="00181DF6"/>
    <w:rsid w:val="0018737E"/>
    <w:rsid w:val="00193F98"/>
    <w:rsid w:val="001A2BA6"/>
    <w:rsid w:val="001B1C45"/>
    <w:rsid w:val="001C058A"/>
    <w:rsid w:val="001C1DDA"/>
    <w:rsid w:val="001C2757"/>
    <w:rsid w:val="001C57FB"/>
    <w:rsid w:val="001D0CCE"/>
    <w:rsid w:val="001D32CD"/>
    <w:rsid w:val="001D7FC8"/>
    <w:rsid w:val="00201B29"/>
    <w:rsid w:val="0021233A"/>
    <w:rsid w:val="00212ABD"/>
    <w:rsid w:val="002179DD"/>
    <w:rsid w:val="0023442E"/>
    <w:rsid w:val="0023466D"/>
    <w:rsid w:val="00245270"/>
    <w:rsid w:val="00251C08"/>
    <w:rsid w:val="00252C81"/>
    <w:rsid w:val="00257FEE"/>
    <w:rsid w:val="0026141D"/>
    <w:rsid w:val="00272775"/>
    <w:rsid w:val="00272C3C"/>
    <w:rsid w:val="00274CE8"/>
    <w:rsid w:val="0028090F"/>
    <w:rsid w:val="00286A28"/>
    <w:rsid w:val="00291E43"/>
    <w:rsid w:val="002B0E40"/>
    <w:rsid w:val="002B775C"/>
    <w:rsid w:val="002C5B9D"/>
    <w:rsid w:val="002C74DE"/>
    <w:rsid w:val="002D0E67"/>
    <w:rsid w:val="002D7AB9"/>
    <w:rsid w:val="002E1A78"/>
    <w:rsid w:val="002E2DF5"/>
    <w:rsid w:val="002E3AE9"/>
    <w:rsid w:val="002E4E98"/>
    <w:rsid w:val="002F3306"/>
    <w:rsid w:val="002F4D7A"/>
    <w:rsid w:val="00301A15"/>
    <w:rsid w:val="0030661B"/>
    <w:rsid w:val="00306BDC"/>
    <w:rsid w:val="0032013E"/>
    <w:rsid w:val="00322D66"/>
    <w:rsid w:val="003242C5"/>
    <w:rsid w:val="003353F0"/>
    <w:rsid w:val="003403D5"/>
    <w:rsid w:val="00342E61"/>
    <w:rsid w:val="00347399"/>
    <w:rsid w:val="003543DF"/>
    <w:rsid w:val="00354840"/>
    <w:rsid w:val="00354A28"/>
    <w:rsid w:val="00360E9D"/>
    <w:rsid w:val="00361640"/>
    <w:rsid w:val="00371C19"/>
    <w:rsid w:val="00371C75"/>
    <w:rsid w:val="00374104"/>
    <w:rsid w:val="00380119"/>
    <w:rsid w:val="0038018E"/>
    <w:rsid w:val="00390B7C"/>
    <w:rsid w:val="00394781"/>
    <w:rsid w:val="00396C08"/>
    <w:rsid w:val="003B105B"/>
    <w:rsid w:val="003B3AAC"/>
    <w:rsid w:val="003B471E"/>
    <w:rsid w:val="003B52ED"/>
    <w:rsid w:val="003B7450"/>
    <w:rsid w:val="003C26B1"/>
    <w:rsid w:val="003C467E"/>
    <w:rsid w:val="003C4716"/>
    <w:rsid w:val="003E19B9"/>
    <w:rsid w:val="003E26A6"/>
    <w:rsid w:val="003E4CA7"/>
    <w:rsid w:val="003F22F9"/>
    <w:rsid w:val="003F28EE"/>
    <w:rsid w:val="004021B1"/>
    <w:rsid w:val="00410634"/>
    <w:rsid w:val="0041376E"/>
    <w:rsid w:val="00414A93"/>
    <w:rsid w:val="00415840"/>
    <w:rsid w:val="00417390"/>
    <w:rsid w:val="0042735F"/>
    <w:rsid w:val="00440DBC"/>
    <w:rsid w:val="00450297"/>
    <w:rsid w:val="00454774"/>
    <w:rsid w:val="00455A90"/>
    <w:rsid w:val="00463D75"/>
    <w:rsid w:val="004749D1"/>
    <w:rsid w:val="004750E6"/>
    <w:rsid w:val="00475B36"/>
    <w:rsid w:val="00486FB7"/>
    <w:rsid w:val="004910F3"/>
    <w:rsid w:val="00491336"/>
    <w:rsid w:val="00491903"/>
    <w:rsid w:val="004927BC"/>
    <w:rsid w:val="00492FB7"/>
    <w:rsid w:val="00493DF4"/>
    <w:rsid w:val="00494450"/>
    <w:rsid w:val="00496624"/>
    <w:rsid w:val="004A1144"/>
    <w:rsid w:val="004A19B6"/>
    <w:rsid w:val="004A536F"/>
    <w:rsid w:val="004B21A0"/>
    <w:rsid w:val="004B6C34"/>
    <w:rsid w:val="004C39E0"/>
    <w:rsid w:val="004C4365"/>
    <w:rsid w:val="004D2910"/>
    <w:rsid w:val="004D5325"/>
    <w:rsid w:val="004E3497"/>
    <w:rsid w:val="004E50FF"/>
    <w:rsid w:val="005142AA"/>
    <w:rsid w:val="00514F28"/>
    <w:rsid w:val="005157BC"/>
    <w:rsid w:val="0053277E"/>
    <w:rsid w:val="005433FC"/>
    <w:rsid w:val="0054394D"/>
    <w:rsid w:val="00543C35"/>
    <w:rsid w:val="00543E44"/>
    <w:rsid w:val="0055316F"/>
    <w:rsid w:val="00557B57"/>
    <w:rsid w:val="005637CA"/>
    <w:rsid w:val="005713BB"/>
    <w:rsid w:val="0057372B"/>
    <w:rsid w:val="005812C6"/>
    <w:rsid w:val="005924FA"/>
    <w:rsid w:val="00594195"/>
    <w:rsid w:val="00594FF3"/>
    <w:rsid w:val="005A6FA1"/>
    <w:rsid w:val="005B4361"/>
    <w:rsid w:val="005C0E15"/>
    <w:rsid w:val="005C3270"/>
    <w:rsid w:val="005C597B"/>
    <w:rsid w:val="005E7261"/>
    <w:rsid w:val="005E7A81"/>
    <w:rsid w:val="005F213E"/>
    <w:rsid w:val="005F3FA0"/>
    <w:rsid w:val="005F4C01"/>
    <w:rsid w:val="0060258F"/>
    <w:rsid w:val="00615BC1"/>
    <w:rsid w:val="006163B6"/>
    <w:rsid w:val="0061711B"/>
    <w:rsid w:val="006319CB"/>
    <w:rsid w:val="00641D61"/>
    <w:rsid w:val="00643903"/>
    <w:rsid w:val="0066151C"/>
    <w:rsid w:val="00663303"/>
    <w:rsid w:val="00676DA7"/>
    <w:rsid w:val="0068288C"/>
    <w:rsid w:val="00683598"/>
    <w:rsid w:val="00686AFD"/>
    <w:rsid w:val="006921FE"/>
    <w:rsid w:val="006957BF"/>
    <w:rsid w:val="006A3102"/>
    <w:rsid w:val="006A5B00"/>
    <w:rsid w:val="006B098C"/>
    <w:rsid w:val="006B3FEA"/>
    <w:rsid w:val="006C2B07"/>
    <w:rsid w:val="006C4858"/>
    <w:rsid w:val="006C4F7B"/>
    <w:rsid w:val="006C728C"/>
    <w:rsid w:val="006E0F33"/>
    <w:rsid w:val="006E232D"/>
    <w:rsid w:val="006E307E"/>
    <w:rsid w:val="006E40F9"/>
    <w:rsid w:val="006E58BE"/>
    <w:rsid w:val="006F1C3A"/>
    <w:rsid w:val="006F1C4C"/>
    <w:rsid w:val="006F6D35"/>
    <w:rsid w:val="0070099D"/>
    <w:rsid w:val="00710969"/>
    <w:rsid w:val="00713C29"/>
    <w:rsid w:val="00715AE6"/>
    <w:rsid w:val="0071655D"/>
    <w:rsid w:val="00720384"/>
    <w:rsid w:val="00720504"/>
    <w:rsid w:val="00723797"/>
    <w:rsid w:val="00723962"/>
    <w:rsid w:val="00732721"/>
    <w:rsid w:val="00742B11"/>
    <w:rsid w:val="00746131"/>
    <w:rsid w:val="00754434"/>
    <w:rsid w:val="00757275"/>
    <w:rsid w:val="00764275"/>
    <w:rsid w:val="00767BAA"/>
    <w:rsid w:val="00775172"/>
    <w:rsid w:val="0077672C"/>
    <w:rsid w:val="0078069C"/>
    <w:rsid w:val="007816B2"/>
    <w:rsid w:val="0078292F"/>
    <w:rsid w:val="007971C0"/>
    <w:rsid w:val="00797461"/>
    <w:rsid w:val="007A201A"/>
    <w:rsid w:val="007A50F1"/>
    <w:rsid w:val="007A59C1"/>
    <w:rsid w:val="007A77E8"/>
    <w:rsid w:val="007B01B0"/>
    <w:rsid w:val="007B4E96"/>
    <w:rsid w:val="007C30CA"/>
    <w:rsid w:val="007D19E5"/>
    <w:rsid w:val="007D5887"/>
    <w:rsid w:val="007D5ABB"/>
    <w:rsid w:val="007E0D0F"/>
    <w:rsid w:val="007F450E"/>
    <w:rsid w:val="007F5943"/>
    <w:rsid w:val="00802CCB"/>
    <w:rsid w:val="00804D5B"/>
    <w:rsid w:val="00805C55"/>
    <w:rsid w:val="008069E2"/>
    <w:rsid w:val="008144CC"/>
    <w:rsid w:val="00834D7F"/>
    <w:rsid w:val="00844C23"/>
    <w:rsid w:val="00851204"/>
    <w:rsid w:val="00853F53"/>
    <w:rsid w:val="008547FF"/>
    <w:rsid w:val="00854A43"/>
    <w:rsid w:val="00864958"/>
    <w:rsid w:val="0087025F"/>
    <w:rsid w:val="00874C34"/>
    <w:rsid w:val="008807B4"/>
    <w:rsid w:val="00882EA3"/>
    <w:rsid w:val="008837BB"/>
    <w:rsid w:val="00884C53"/>
    <w:rsid w:val="008904DD"/>
    <w:rsid w:val="00895C97"/>
    <w:rsid w:val="008A67CA"/>
    <w:rsid w:val="008C574B"/>
    <w:rsid w:val="008C67F1"/>
    <w:rsid w:val="008D17BE"/>
    <w:rsid w:val="008D44DC"/>
    <w:rsid w:val="008D53D5"/>
    <w:rsid w:val="008F25F1"/>
    <w:rsid w:val="0090452D"/>
    <w:rsid w:val="00906266"/>
    <w:rsid w:val="00907F01"/>
    <w:rsid w:val="009104CA"/>
    <w:rsid w:val="00910557"/>
    <w:rsid w:val="00920E79"/>
    <w:rsid w:val="00925DE0"/>
    <w:rsid w:val="00927A54"/>
    <w:rsid w:val="00935E0F"/>
    <w:rsid w:val="0094292D"/>
    <w:rsid w:val="00952D2A"/>
    <w:rsid w:val="00960014"/>
    <w:rsid w:val="00960928"/>
    <w:rsid w:val="00961DE4"/>
    <w:rsid w:val="00972254"/>
    <w:rsid w:val="00976BAB"/>
    <w:rsid w:val="009809E1"/>
    <w:rsid w:val="00982FFB"/>
    <w:rsid w:val="00994C50"/>
    <w:rsid w:val="009A6DB3"/>
    <w:rsid w:val="009B162C"/>
    <w:rsid w:val="009B2D3A"/>
    <w:rsid w:val="009B62EC"/>
    <w:rsid w:val="009C354D"/>
    <w:rsid w:val="009C4B79"/>
    <w:rsid w:val="009C6B0C"/>
    <w:rsid w:val="009D18D0"/>
    <w:rsid w:val="009D18DA"/>
    <w:rsid w:val="009D31BB"/>
    <w:rsid w:val="009D4F02"/>
    <w:rsid w:val="009D5BCB"/>
    <w:rsid w:val="009D7696"/>
    <w:rsid w:val="009E0E0F"/>
    <w:rsid w:val="009E3360"/>
    <w:rsid w:val="009E62F0"/>
    <w:rsid w:val="00A06AED"/>
    <w:rsid w:val="00A102E1"/>
    <w:rsid w:val="00A1486E"/>
    <w:rsid w:val="00A1764D"/>
    <w:rsid w:val="00A205AA"/>
    <w:rsid w:val="00A20CBF"/>
    <w:rsid w:val="00A20DE4"/>
    <w:rsid w:val="00A21E67"/>
    <w:rsid w:val="00A22744"/>
    <w:rsid w:val="00A33E04"/>
    <w:rsid w:val="00A351D7"/>
    <w:rsid w:val="00A41441"/>
    <w:rsid w:val="00A414D5"/>
    <w:rsid w:val="00A41D94"/>
    <w:rsid w:val="00A503B6"/>
    <w:rsid w:val="00A51C07"/>
    <w:rsid w:val="00A52931"/>
    <w:rsid w:val="00A5329D"/>
    <w:rsid w:val="00A63652"/>
    <w:rsid w:val="00A70156"/>
    <w:rsid w:val="00A70993"/>
    <w:rsid w:val="00A802AB"/>
    <w:rsid w:val="00A82F88"/>
    <w:rsid w:val="00A83677"/>
    <w:rsid w:val="00AA42A3"/>
    <w:rsid w:val="00AC1104"/>
    <w:rsid w:val="00AC18EA"/>
    <w:rsid w:val="00AD11C8"/>
    <w:rsid w:val="00AD17BE"/>
    <w:rsid w:val="00AD2270"/>
    <w:rsid w:val="00AE36AA"/>
    <w:rsid w:val="00AF2B2B"/>
    <w:rsid w:val="00AF6FED"/>
    <w:rsid w:val="00B004BE"/>
    <w:rsid w:val="00B060E9"/>
    <w:rsid w:val="00B10390"/>
    <w:rsid w:val="00B12531"/>
    <w:rsid w:val="00B241CD"/>
    <w:rsid w:val="00B2548B"/>
    <w:rsid w:val="00B256A1"/>
    <w:rsid w:val="00B25F3C"/>
    <w:rsid w:val="00B2740D"/>
    <w:rsid w:val="00B365E1"/>
    <w:rsid w:val="00B415AA"/>
    <w:rsid w:val="00B4199C"/>
    <w:rsid w:val="00B428B8"/>
    <w:rsid w:val="00B5481B"/>
    <w:rsid w:val="00B6049A"/>
    <w:rsid w:val="00B64B9B"/>
    <w:rsid w:val="00B65E46"/>
    <w:rsid w:val="00B72229"/>
    <w:rsid w:val="00B807DA"/>
    <w:rsid w:val="00B8297C"/>
    <w:rsid w:val="00B86C5D"/>
    <w:rsid w:val="00B87698"/>
    <w:rsid w:val="00B87DD7"/>
    <w:rsid w:val="00B925DC"/>
    <w:rsid w:val="00B92F13"/>
    <w:rsid w:val="00BA1B0C"/>
    <w:rsid w:val="00BB7F6C"/>
    <w:rsid w:val="00BC20BF"/>
    <w:rsid w:val="00BC3700"/>
    <w:rsid w:val="00BC6F70"/>
    <w:rsid w:val="00BE5D91"/>
    <w:rsid w:val="00BF0312"/>
    <w:rsid w:val="00BF168C"/>
    <w:rsid w:val="00BF36C7"/>
    <w:rsid w:val="00C00ADA"/>
    <w:rsid w:val="00C11A38"/>
    <w:rsid w:val="00C14B55"/>
    <w:rsid w:val="00C15CE5"/>
    <w:rsid w:val="00C16120"/>
    <w:rsid w:val="00C26B41"/>
    <w:rsid w:val="00C34189"/>
    <w:rsid w:val="00C35C1F"/>
    <w:rsid w:val="00C40DDD"/>
    <w:rsid w:val="00C429E4"/>
    <w:rsid w:val="00C43931"/>
    <w:rsid w:val="00C44D43"/>
    <w:rsid w:val="00C45191"/>
    <w:rsid w:val="00C46A63"/>
    <w:rsid w:val="00C46B1F"/>
    <w:rsid w:val="00C53A5F"/>
    <w:rsid w:val="00C5548E"/>
    <w:rsid w:val="00C571F6"/>
    <w:rsid w:val="00C708E5"/>
    <w:rsid w:val="00C75194"/>
    <w:rsid w:val="00C7796C"/>
    <w:rsid w:val="00C8119B"/>
    <w:rsid w:val="00CA041D"/>
    <w:rsid w:val="00CB1679"/>
    <w:rsid w:val="00CB315B"/>
    <w:rsid w:val="00CB7865"/>
    <w:rsid w:val="00CC2E65"/>
    <w:rsid w:val="00CD0C19"/>
    <w:rsid w:val="00CD40DB"/>
    <w:rsid w:val="00CD560D"/>
    <w:rsid w:val="00CD5B40"/>
    <w:rsid w:val="00CE1300"/>
    <w:rsid w:val="00CE4D44"/>
    <w:rsid w:val="00CE79A4"/>
    <w:rsid w:val="00CF3178"/>
    <w:rsid w:val="00CF41A4"/>
    <w:rsid w:val="00CF6E78"/>
    <w:rsid w:val="00D03F0C"/>
    <w:rsid w:val="00D03F1F"/>
    <w:rsid w:val="00D06908"/>
    <w:rsid w:val="00D14C0F"/>
    <w:rsid w:val="00D15140"/>
    <w:rsid w:val="00D15DC3"/>
    <w:rsid w:val="00D16C00"/>
    <w:rsid w:val="00D25175"/>
    <w:rsid w:val="00D2552C"/>
    <w:rsid w:val="00D30C39"/>
    <w:rsid w:val="00D3730F"/>
    <w:rsid w:val="00D4035D"/>
    <w:rsid w:val="00D50964"/>
    <w:rsid w:val="00D50C42"/>
    <w:rsid w:val="00D572AF"/>
    <w:rsid w:val="00D6149D"/>
    <w:rsid w:val="00D61C4D"/>
    <w:rsid w:val="00D64F1B"/>
    <w:rsid w:val="00D6799C"/>
    <w:rsid w:val="00D840C0"/>
    <w:rsid w:val="00D872E5"/>
    <w:rsid w:val="00D90C8D"/>
    <w:rsid w:val="00DA48ED"/>
    <w:rsid w:val="00DB1514"/>
    <w:rsid w:val="00DB3072"/>
    <w:rsid w:val="00DC0925"/>
    <w:rsid w:val="00DC4C90"/>
    <w:rsid w:val="00DC7800"/>
    <w:rsid w:val="00DD1E11"/>
    <w:rsid w:val="00DD24B0"/>
    <w:rsid w:val="00DE0548"/>
    <w:rsid w:val="00DE6E6F"/>
    <w:rsid w:val="00DF1A7D"/>
    <w:rsid w:val="00E07EE7"/>
    <w:rsid w:val="00E22DE9"/>
    <w:rsid w:val="00E25CAB"/>
    <w:rsid w:val="00E25DD1"/>
    <w:rsid w:val="00E26495"/>
    <w:rsid w:val="00E30FAE"/>
    <w:rsid w:val="00E36C50"/>
    <w:rsid w:val="00E36E94"/>
    <w:rsid w:val="00E44E90"/>
    <w:rsid w:val="00E64A59"/>
    <w:rsid w:val="00E7168E"/>
    <w:rsid w:val="00E72036"/>
    <w:rsid w:val="00E73DFD"/>
    <w:rsid w:val="00E74F91"/>
    <w:rsid w:val="00E84810"/>
    <w:rsid w:val="00E92B78"/>
    <w:rsid w:val="00E969F4"/>
    <w:rsid w:val="00EA09BA"/>
    <w:rsid w:val="00EA38AF"/>
    <w:rsid w:val="00EA3C4D"/>
    <w:rsid w:val="00EA63EA"/>
    <w:rsid w:val="00EB1EAE"/>
    <w:rsid w:val="00EB350E"/>
    <w:rsid w:val="00EC331D"/>
    <w:rsid w:val="00EC3CAD"/>
    <w:rsid w:val="00EC3D60"/>
    <w:rsid w:val="00EC7510"/>
    <w:rsid w:val="00ED483A"/>
    <w:rsid w:val="00EE1B30"/>
    <w:rsid w:val="00EE4464"/>
    <w:rsid w:val="00EE57B4"/>
    <w:rsid w:val="00EE6F92"/>
    <w:rsid w:val="00EF6CE3"/>
    <w:rsid w:val="00F042D2"/>
    <w:rsid w:val="00F10229"/>
    <w:rsid w:val="00F11645"/>
    <w:rsid w:val="00F16669"/>
    <w:rsid w:val="00F21E36"/>
    <w:rsid w:val="00F262EA"/>
    <w:rsid w:val="00F2791E"/>
    <w:rsid w:val="00F31968"/>
    <w:rsid w:val="00F36005"/>
    <w:rsid w:val="00F37DED"/>
    <w:rsid w:val="00F44433"/>
    <w:rsid w:val="00F448D8"/>
    <w:rsid w:val="00F46134"/>
    <w:rsid w:val="00F46DAF"/>
    <w:rsid w:val="00F52C12"/>
    <w:rsid w:val="00F532CF"/>
    <w:rsid w:val="00F53675"/>
    <w:rsid w:val="00F561B1"/>
    <w:rsid w:val="00F706FC"/>
    <w:rsid w:val="00F765BC"/>
    <w:rsid w:val="00F83A40"/>
    <w:rsid w:val="00F86F5C"/>
    <w:rsid w:val="00F8775B"/>
    <w:rsid w:val="00F949B5"/>
    <w:rsid w:val="00FA1F72"/>
    <w:rsid w:val="00FB0143"/>
    <w:rsid w:val="00FB3AEA"/>
    <w:rsid w:val="00FB4BC3"/>
    <w:rsid w:val="00FC3E87"/>
    <w:rsid w:val="00FD0218"/>
    <w:rsid w:val="00FD1F6D"/>
    <w:rsid w:val="00FD337E"/>
    <w:rsid w:val="00FD36F3"/>
    <w:rsid w:val="00FE2DB5"/>
    <w:rsid w:val="00FF2E78"/>
    <w:rsid w:val="00FF3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FC8"/>
    <w:pPr>
      <w:spacing w:after="0" w:line="240" w:lineRule="auto"/>
    </w:pPr>
    <w:rPr>
      <w:rFonts w:ascii="Tw Cen MT Condensed" w:eastAsia="Times New Roman" w:hAnsi="Tw Cen MT Condensed" w:cs="Times New Roman"/>
      <w:b/>
      <w:color w:val="00FFFF"/>
      <w:sz w:val="48"/>
      <w:szCs w:val="48"/>
      <w:lang w:val="uk-UA" w:eastAsia="ru-RU"/>
    </w:rPr>
  </w:style>
  <w:style w:type="paragraph" w:styleId="1">
    <w:name w:val="heading 1"/>
    <w:basedOn w:val="a"/>
    <w:next w:val="a"/>
    <w:link w:val="10"/>
    <w:qFormat/>
    <w:rsid w:val="00CF6E78"/>
    <w:pPr>
      <w:keepNext/>
      <w:spacing w:before="240" w:after="60" w:line="276" w:lineRule="auto"/>
      <w:outlineLvl w:val="0"/>
    </w:pPr>
    <w:rPr>
      <w:rFonts w:ascii="Arial" w:hAnsi="Arial" w:cs="Arial"/>
      <w:bCs/>
      <w:color w:val="auto"/>
      <w:kern w:val="32"/>
      <w:sz w:val="32"/>
      <w:szCs w:val="32"/>
      <w:lang w:val="ru-RU"/>
    </w:rPr>
  </w:style>
  <w:style w:type="paragraph" w:styleId="2">
    <w:name w:val="heading 2"/>
    <w:basedOn w:val="a"/>
    <w:next w:val="a"/>
    <w:link w:val="20"/>
    <w:qFormat/>
    <w:rsid w:val="00CF6E78"/>
    <w:pPr>
      <w:keepNext/>
      <w:spacing w:before="240" w:after="60"/>
      <w:outlineLvl w:val="1"/>
    </w:pPr>
    <w:rPr>
      <w:rFonts w:ascii="Arial" w:hAnsi="Arial" w:cs="Arial"/>
      <w:bCs/>
      <w:i/>
      <w:iCs/>
      <w:sz w:val="28"/>
      <w:szCs w:val="28"/>
    </w:rPr>
  </w:style>
  <w:style w:type="paragraph" w:styleId="3">
    <w:name w:val="heading 3"/>
    <w:basedOn w:val="11"/>
    <w:next w:val="11"/>
    <w:link w:val="30"/>
    <w:rsid w:val="003B7450"/>
    <w:pPr>
      <w:keepNext/>
      <w:keepLines/>
      <w:spacing w:before="280" w:after="80" w:line="276" w:lineRule="auto"/>
      <w:outlineLvl w:val="2"/>
    </w:pPr>
    <w:rPr>
      <w:rFonts w:ascii="Calibri" w:eastAsia="Calibri" w:hAnsi="Calibri" w:cs="Calibri"/>
      <w:b/>
      <w:sz w:val="28"/>
      <w:szCs w:val="28"/>
    </w:rPr>
  </w:style>
  <w:style w:type="paragraph" w:styleId="4">
    <w:name w:val="heading 4"/>
    <w:basedOn w:val="11"/>
    <w:next w:val="11"/>
    <w:link w:val="40"/>
    <w:rsid w:val="003B7450"/>
    <w:pPr>
      <w:keepNext/>
      <w:keepLines/>
      <w:spacing w:before="240" w:after="40" w:line="276" w:lineRule="auto"/>
      <w:outlineLvl w:val="3"/>
    </w:pPr>
    <w:rPr>
      <w:rFonts w:ascii="Calibri" w:eastAsia="Calibri" w:hAnsi="Calibri" w:cs="Calibri"/>
      <w:b/>
      <w:sz w:val="24"/>
      <w:szCs w:val="24"/>
    </w:rPr>
  </w:style>
  <w:style w:type="paragraph" w:styleId="5">
    <w:name w:val="heading 5"/>
    <w:basedOn w:val="11"/>
    <w:next w:val="11"/>
    <w:link w:val="50"/>
    <w:rsid w:val="003B7450"/>
    <w:pPr>
      <w:keepNext/>
      <w:keepLines/>
      <w:spacing w:before="220" w:after="40" w:line="276" w:lineRule="auto"/>
      <w:outlineLvl w:val="4"/>
    </w:pPr>
    <w:rPr>
      <w:rFonts w:ascii="Calibri" w:eastAsia="Calibri" w:hAnsi="Calibri" w:cs="Calibri"/>
      <w:b/>
      <w:sz w:val="22"/>
      <w:szCs w:val="22"/>
    </w:rPr>
  </w:style>
  <w:style w:type="paragraph" w:styleId="6">
    <w:name w:val="heading 6"/>
    <w:basedOn w:val="a"/>
    <w:next w:val="a"/>
    <w:link w:val="60"/>
    <w:qFormat/>
    <w:rsid w:val="00CF6E78"/>
    <w:pPr>
      <w:keepNext/>
      <w:snapToGrid w:val="0"/>
      <w:jc w:val="right"/>
      <w:outlineLvl w:val="5"/>
    </w:pPr>
    <w:rPr>
      <w:rFonts w:ascii="Times New Roman" w:hAnsi="Times New Roman"/>
      <w:b w:val="0"/>
      <w:color w:val="auto"/>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78"/>
    <w:rPr>
      <w:rFonts w:ascii="Arial" w:eastAsia="Times New Roman" w:hAnsi="Arial" w:cs="Arial"/>
      <w:b/>
      <w:bCs/>
      <w:kern w:val="32"/>
      <w:sz w:val="32"/>
      <w:szCs w:val="32"/>
      <w:lang w:eastAsia="ru-RU"/>
    </w:rPr>
  </w:style>
  <w:style w:type="character" w:customStyle="1" w:styleId="20">
    <w:name w:val="Заголовок 2 Знак"/>
    <w:basedOn w:val="a0"/>
    <w:link w:val="2"/>
    <w:rsid w:val="00CF6E78"/>
    <w:rPr>
      <w:rFonts w:ascii="Arial" w:eastAsia="Times New Roman" w:hAnsi="Arial" w:cs="Arial"/>
      <w:b/>
      <w:bCs/>
      <w:i/>
      <w:iCs/>
      <w:color w:val="00FFFF"/>
      <w:sz w:val="28"/>
      <w:szCs w:val="28"/>
      <w:lang w:val="uk-UA" w:eastAsia="ru-RU"/>
    </w:rPr>
  </w:style>
  <w:style w:type="character" w:customStyle="1" w:styleId="60">
    <w:name w:val="Заголовок 6 Знак"/>
    <w:basedOn w:val="a0"/>
    <w:link w:val="6"/>
    <w:rsid w:val="00CF6E78"/>
    <w:rPr>
      <w:rFonts w:ascii="Times New Roman" w:eastAsia="Times New Roman" w:hAnsi="Times New Roman" w:cs="Times New Roman"/>
      <w:sz w:val="28"/>
      <w:szCs w:val="20"/>
      <w:lang w:eastAsia="ru-RU"/>
    </w:rPr>
  </w:style>
  <w:style w:type="paragraph" w:styleId="a3">
    <w:name w:val="header"/>
    <w:basedOn w:val="a"/>
    <w:link w:val="a4"/>
    <w:rsid w:val="00CF6E78"/>
    <w:pPr>
      <w:tabs>
        <w:tab w:val="center" w:pos="4677"/>
        <w:tab w:val="right" w:pos="9355"/>
      </w:tabs>
    </w:pPr>
  </w:style>
  <w:style w:type="character" w:customStyle="1" w:styleId="a4">
    <w:name w:val="Верхний колонтитул Знак"/>
    <w:basedOn w:val="a0"/>
    <w:link w:val="a3"/>
    <w:rsid w:val="00CF6E78"/>
    <w:rPr>
      <w:rFonts w:ascii="Tw Cen MT Condensed" w:eastAsia="Times New Roman" w:hAnsi="Tw Cen MT Condensed" w:cs="Times New Roman"/>
      <w:b/>
      <w:color w:val="00FFFF"/>
      <w:sz w:val="48"/>
      <w:szCs w:val="48"/>
      <w:lang w:val="uk-UA" w:eastAsia="ru-RU"/>
    </w:rPr>
  </w:style>
  <w:style w:type="paragraph" w:styleId="a5">
    <w:name w:val="footer"/>
    <w:basedOn w:val="a"/>
    <w:link w:val="a6"/>
    <w:uiPriority w:val="99"/>
    <w:rsid w:val="00CF6E78"/>
    <w:pPr>
      <w:tabs>
        <w:tab w:val="center" w:pos="4677"/>
        <w:tab w:val="right" w:pos="9355"/>
      </w:tabs>
    </w:pPr>
  </w:style>
  <w:style w:type="character" w:customStyle="1" w:styleId="a6">
    <w:name w:val="Нижний колонтитул Знак"/>
    <w:basedOn w:val="a0"/>
    <w:link w:val="a5"/>
    <w:uiPriority w:val="99"/>
    <w:rsid w:val="00CF6E78"/>
    <w:rPr>
      <w:rFonts w:ascii="Tw Cen MT Condensed" w:eastAsia="Times New Roman" w:hAnsi="Tw Cen MT Condensed" w:cs="Times New Roman"/>
      <w:b/>
      <w:color w:val="00FFFF"/>
      <w:sz w:val="48"/>
      <w:szCs w:val="48"/>
      <w:lang w:val="uk-UA" w:eastAsia="ru-RU"/>
    </w:rPr>
  </w:style>
  <w:style w:type="character" w:customStyle="1" w:styleId="a7">
    <w:name w:val="Основной текст Знак"/>
    <w:basedOn w:val="a0"/>
    <w:link w:val="a8"/>
    <w:locked/>
    <w:rsid w:val="00CF6E78"/>
    <w:rPr>
      <w:sz w:val="28"/>
      <w:lang w:val="uk-UA" w:eastAsia="ru-RU"/>
    </w:rPr>
  </w:style>
  <w:style w:type="paragraph" w:styleId="a8">
    <w:name w:val="Body Text"/>
    <w:basedOn w:val="a"/>
    <w:link w:val="a7"/>
    <w:rsid w:val="00CF6E78"/>
    <w:pPr>
      <w:jc w:val="both"/>
    </w:pPr>
    <w:rPr>
      <w:rFonts w:asciiTheme="minorHAnsi" w:eastAsiaTheme="minorHAnsi" w:hAnsiTheme="minorHAnsi" w:cstheme="minorBidi"/>
      <w:b w:val="0"/>
      <w:color w:val="auto"/>
      <w:sz w:val="28"/>
      <w:szCs w:val="22"/>
    </w:rPr>
  </w:style>
  <w:style w:type="character" w:customStyle="1" w:styleId="12">
    <w:name w:val="Основной текст Знак1"/>
    <w:basedOn w:val="a0"/>
    <w:uiPriority w:val="99"/>
    <w:semiHidden/>
    <w:rsid w:val="00CF6E78"/>
    <w:rPr>
      <w:rFonts w:ascii="Tw Cen MT Condensed" w:eastAsia="Times New Roman" w:hAnsi="Tw Cen MT Condensed" w:cs="Times New Roman"/>
      <w:b/>
      <w:color w:val="00FFFF"/>
      <w:sz w:val="48"/>
      <w:szCs w:val="48"/>
      <w:lang w:val="uk-UA" w:eastAsia="ru-RU"/>
    </w:rPr>
  </w:style>
  <w:style w:type="paragraph" w:styleId="a9">
    <w:name w:val="Body Text Indent"/>
    <w:basedOn w:val="a"/>
    <w:link w:val="aa"/>
    <w:rsid w:val="00CF6E78"/>
    <w:pPr>
      <w:spacing w:after="120"/>
      <w:ind w:left="283"/>
    </w:pPr>
  </w:style>
  <w:style w:type="character" w:customStyle="1" w:styleId="aa">
    <w:name w:val="Основной текст с отступом Знак"/>
    <w:basedOn w:val="a0"/>
    <w:link w:val="a9"/>
    <w:rsid w:val="00CF6E78"/>
    <w:rPr>
      <w:rFonts w:ascii="Tw Cen MT Condensed" w:eastAsia="Times New Roman" w:hAnsi="Tw Cen MT Condensed" w:cs="Times New Roman"/>
      <w:b/>
      <w:color w:val="00FFFF"/>
      <w:sz w:val="48"/>
      <w:szCs w:val="48"/>
      <w:lang w:val="uk-UA" w:eastAsia="ru-RU"/>
    </w:rPr>
  </w:style>
  <w:style w:type="character" w:customStyle="1" w:styleId="21">
    <w:name w:val="Основной текст 2 Знак"/>
    <w:basedOn w:val="a0"/>
    <w:link w:val="22"/>
    <w:locked/>
    <w:rsid w:val="00CF6E78"/>
    <w:rPr>
      <w:sz w:val="24"/>
      <w:szCs w:val="24"/>
      <w:lang w:eastAsia="ru-RU"/>
    </w:rPr>
  </w:style>
  <w:style w:type="paragraph" w:styleId="22">
    <w:name w:val="Body Text 2"/>
    <w:basedOn w:val="a"/>
    <w:link w:val="21"/>
    <w:rsid w:val="00CF6E78"/>
    <w:pPr>
      <w:spacing w:after="120" w:line="480" w:lineRule="auto"/>
    </w:pPr>
    <w:rPr>
      <w:rFonts w:asciiTheme="minorHAnsi" w:eastAsiaTheme="minorHAnsi" w:hAnsiTheme="minorHAnsi" w:cstheme="minorBidi"/>
      <w:b w:val="0"/>
      <w:color w:val="auto"/>
      <w:sz w:val="24"/>
      <w:szCs w:val="24"/>
      <w:lang w:val="ru-RU"/>
    </w:rPr>
  </w:style>
  <w:style w:type="character" w:customStyle="1" w:styleId="210">
    <w:name w:val="Основной текст 2 Знак1"/>
    <w:basedOn w:val="a0"/>
    <w:uiPriority w:val="99"/>
    <w:semiHidden/>
    <w:rsid w:val="00CF6E78"/>
    <w:rPr>
      <w:rFonts w:ascii="Tw Cen MT Condensed" w:eastAsia="Times New Roman" w:hAnsi="Tw Cen MT Condensed" w:cs="Times New Roman"/>
      <w:b/>
      <w:color w:val="00FFFF"/>
      <w:sz w:val="48"/>
      <w:szCs w:val="48"/>
      <w:lang w:val="uk-UA" w:eastAsia="ru-RU"/>
    </w:rPr>
  </w:style>
  <w:style w:type="character" w:customStyle="1" w:styleId="ab">
    <w:name w:val="Подпись к картинке_"/>
    <w:basedOn w:val="a0"/>
    <w:link w:val="ac"/>
    <w:locked/>
    <w:rsid w:val="00CF6E78"/>
    <w:rPr>
      <w:sz w:val="16"/>
      <w:szCs w:val="16"/>
      <w:shd w:val="clear" w:color="auto" w:fill="FFFFFF"/>
    </w:rPr>
  </w:style>
  <w:style w:type="paragraph" w:customStyle="1" w:styleId="ac">
    <w:name w:val="Подпись к картинке"/>
    <w:basedOn w:val="a"/>
    <w:link w:val="ab"/>
    <w:rsid w:val="00CF6E78"/>
    <w:pPr>
      <w:shd w:val="clear" w:color="auto" w:fill="FFFFFF"/>
      <w:spacing w:line="240" w:lineRule="atLeast"/>
    </w:pPr>
    <w:rPr>
      <w:rFonts w:asciiTheme="minorHAnsi" w:eastAsiaTheme="minorHAnsi" w:hAnsiTheme="minorHAnsi" w:cstheme="minorBidi"/>
      <w:b w:val="0"/>
      <w:color w:val="auto"/>
      <w:sz w:val="16"/>
      <w:szCs w:val="16"/>
      <w:lang w:val="ru-RU" w:eastAsia="en-US"/>
    </w:rPr>
  </w:style>
  <w:style w:type="character" w:customStyle="1" w:styleId="13">
    <w:name w:val="Заголовок №1_"/>
    <w:basedOn w:val="a0"/>
    <w:link w:val="14"/>
    <w:locked/>
    <w:rsid w:val="00CF6E78"/>
    <w:rPr>
      <w:rFonts w:ascii="Candara" w:hAnsi="Candara"/>
      <w:b/>
      <w:bCs/>
      <w:sz w:val="32"/>
      <w:szCs w:val="32"/>
      <w:shd w:val="clear" w:color="auto" w:fill="FFFFFF"/>
    </w:rPr>
  </w:style>
  <w:style w:type="paragraph" w:customStyle="1" w:styleId="14">
    <w:name w:val="Заголовок №1"/>
    <w:basedOn w:val="a"/>
    <w:link w:val="13"/>
    <w:rsid w:val="00CF6E78"/>
    <w:pPr>
      <w:shd w:val="clear" w:color="auto" w:fill="FFFFFF"/>
      <w:spacing w:line="240" w:lineRule="atLeast"/>
      <w:outlineLvl w:val="0"/>
    </w:pPr>
    <w:rPr>
      <w:rFonts w:ascii="Candara" w:eastAsiaTheme="minorHAnsi" w:hAnsi="Candara" w:cstheme="minorBidi"/>
      <w:bCs/>
      <w:color w:val="auto"/>
      <w:sz w:val="32"/>
      <w:szCs w:val="32"/>
      <w:lang w:val="ru-RU" w:eastAsia="en-US"/>
    </w:rPr>
  </w:style>
  <w:style w:type="character" w:customStyle="1" w:styleId="23">
    <w:name w:val="Основной текст (2)_"/>
    <w:basedOn w:val="a0"/>
    <w:link w:val="211"/>
    <w:locked/>
    <w:rsid w:val="00CF6E78"/>
    <w:rPr>
      <w:b/>
      <w:bCs/>
      <w:sz w:val="16"/>
      <w:szCs w:val="16"/>
      <w:shd w:val="clear" w:color="auto" w:fill="FFFFFF"/>
    </w:rPr>
  </w:style>
  <w:style w:type="paragraph" w:customStyle="1" w:styleId="211">
    <w:name w:val="Основной текст (2)1"/>
    <w:basedOn w:val="a"/>
    <w:link w:val="23"/>
    <w:rsid w:val="00CF6E78"/>
    <w:pPr>
      <w:shd w:val="clear" w:color="auto" w:fill="FFFFFF"/>
      <w:spacing w:line="240" w:lineRule="atLeast"/>
    </w:pPr>
    <w:rPr>
      <w:rFonts w:asciiTheme="minorHAnsi" w:eastAsiaTheme="minorHAnsi" w:hAnsiTheme="minorHAnsi" w:cstheme="minorBidi"/>
      <w:bCs/>
      <w:color w:val="auto"/>
      <w:sz w:val="16"/>
      <w:szCs w:val="16"/>
      <w:lang w:val="ru-RU" w:eastAsia="en-US"/>
    </w:rPr>
  </w:style>
  <w:style w:type="character" w:customStyle="1" w:styleId="ad">
    <w:name w:val="Подпись к таблице_"/>
    <w:basedOn w:val="a0"/>
    <w:link w:val="ae"/>
    <w:locked/>
    <w:rsid w:val="00CF6E78"/>
    <w:rPr>
      <w:sz w:val="16"/>
      <w:szCs w:val="16"/>
      <w:shd w:val="clear" w:color="auto" w:fill="FFFFFF"/>
    </w:rPr>
  </w:style>
  <w:style w:type="paragraph" w:customStyle="1" w:styleId="ae">
    <w:name w:val="Подпись к таблице"/>
    <w:basedOn w:val="a"/>
    <w:link w:val="ad"/>
    <w:rsid w:val="00CF6E78"/>
    <w:pPr>
      <w:shd w:val="clear" w:color="auto" w:fill="FFFFFF"/>
      <w:spacing w:line="240" w:lineRule="atLeast"/>
    </w:pPr>
    <w:rPr>
      <w:rFonts w:asciiTheme="minorHAnsi" w:eastAsiaTheme="minorHAnsi" w:hAnsiTheme="minorHAnsi" w:cstheme="minorBidi"/>
      <w:b w:val="0"/>
      <w:color w:val="auto"/>
      <w:sz w:val="16"/>
      <w:szCs w:val="16"/>
      <w:lang w:val="ru-RU" w:eastAsia="en-US"/>
    </w:rPr>
  </w:style>
  <w:style w:type="character" w:customStyle="1" w:styleId="51">
    <w:name w:val="Основной текст (5)_"/>
    <w:basedOn w:val="a0"/>
    <w:link w:val="510"/>
    <w:locked/>
    <w:rsid w:val="00CF6E78"/>
    <w:rPr>
      <w:i/>
      <w:iCs/>
      <w:spacing w:val="10"/>
      <w:sz w:val="47"/>
      <w:szCs w:val="47"/>
      <w:shd w:val="clear" w:color="auto" w:fill="FFFFFF"/>
    </w:rPr>
  </w:style>
  <w:style w:type="paragraph" w:customStyle="1" w:styleId="510">
    <w:name w:val="Основной текст (5)1"/>
    <w:basedOn w:val="a"/>
    <w:link w:val="51"/>
    <w:rsid w:val="00CF6E78"/>
    <w:pPr>
      <w:shd w:val="clear" w:color="auto" w:fill="FFFFFF"/>
      <w:spacing w:line="240" w:lineRule="atLeast"/>
    </w:pPr>
    <w:rPr>
      <w:rFonts w:asciiTheme="minorHAnsi" w:eastAsiaTheme="minorHAnsi" w:hAnsiTheme="minorHAnsi" w:cstheme="minorBidi"/>
      <w:b w:val="0"/>
      <w:i/>
      <w:iCs/>
      <w:color w:val="auto"/>
      <w:spacing w:val="10"/>
      <w:sz w:val="47"/>
      <w:szCs w:val="47"/>
      <w:lang w:val="ru-RU" w:eastAsia="en-US"/>
    </w:rPr>
  </w:style>
  <w:style w:type="character" w:customStyle="1" w:styleId="af">
    <w:name w:val="Основной текст + Полужирный"/>
    <w:basedOn w:val="a0"/>
    <w:rsid w:val="00CF6E78"/>
    <w:rPr>
      <w:b/>
      <w:bCs/>
      <w:sz w:val="16"/>
      <w:szCs w:val="16"/>
      <w:lang w:bidi="ar-SA"/>
    </w:rPr>
  </w:style>
  <w:style w:type="character" w:customStyle="1" w:styleId="24">
    <w:name w:val="Основной текст + Полужирный2"/>
    <w:basedOn w:val="a0"/>
    <w:rsid w:val="00CF6E78"/>
    <w:rPr>
      <w:b/>
      <w:bCs/>
      <w:sz w:val="16"/>
      <w:szCs w:val="16"/>
      <w:lang w:bidi="ar-SA"/>
    </w:rPr>
  </w:style>
  <w:style w:type="character" w:customStyle="1" w:styleId="50pt">
    <w:name w:val="Основной текст (5) + Интервал 0 pt"/>
    <w:basedOn w:val="51"/>
    <w:rsid w:val="00CF6E78"/>
    <w:rPr>
      <w:i/>
      <w:iCs/>
      <w:spacing w:val="-10"/>
      <w:sz w:val="47"/>
      <w:szCs w:val="47"/>
      <w:shd w:val="clear" w:color="auto" w:fill="FFFFFF"/>
    </w:rPr>
  </w:style>
  <w:style w:type="character" w:customStyle="1" w:styleId="25">
    <w:name w:val="Основной текст (2)"/>
    <w:basedOn w:val="23"/>
    <w:rsid w:val="00CF6E78"/>
    <w:rPr>
      <w:b/>
      <w:bCs/>
      <w:sz w:val="16"/>
      <w:szCs w:val="16"/>
      <w:shd w:val="clear" w:color="auto" w:fill="FFFFFF"/>
      <w:lang w:val="ru-RU" w:eastAsia="ru-RU"/>
    </w:rPr>
  </w:style>
  <w:style w:type="character" w:customStyle="1" w:styleId="15">
    <w:name w:val="Основной текст + Полужирный1"/>
    <w:basedOn w:val="a0"/>
    <w:rsid w:val="00CF6E78"/>
    <w:rPr>
      <w:b/>
      <w:bCs/>
      <w:sz w:val="16"/>
      <w:szCs w:val="16"/>
      <w:lang w:bidi="ar-SA"/>
    </w:rPr>
  </w:style>
  <w:style w:type="character" w:customStyle="1" w:styleId="220">
    <w:name w:val="Основной текст (2)2"/>
    <w:basedOn w:val="23"/>
    <w:rsid w:val="00CF6E78"/>
    <w:rPr>
      <w:b/>
      <w:bCs/>
      <w:sz w:val="16"/>
      <w:szCs w:val="16"/>
      <w:shd w:val="clear" w:color="auto" w:fill="FFFFFF"/>
    </w:rPr>
  </w:style>
  <w:style w:type="character" w:customStyle="1" w:styleId="52">
    <w:name w:val="Основной текст (5)"/>
    <w:basedOn w:val="51"/>
    <w:rsid w:val="00CF6E78"/>
    <w:rPr>
      <w:i/>
      <w:iCs/>
      <w:spacing w:val="10"/>
      <w:sz w:val="47"/>
      <w:szCs w:val="47"/>
      <w:shd w:val="clear" w:color="auto" w:fill="FFFFFF"/>
    </w:rPr>
  </w:style>
  <w:style w:type="table" w:styleId="af0">
    <w:name w:val="Table Grid"/>
    <w:basedOn w:val="a1"/>
    <w:uiPriority w:val="59"/>
    <w:rsid w:val="00CF6E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link w:val="NoSpacingChar"/>
    <w:rsid w:val="00CF6E78"/>
    <w:pPr>
      <w:spacing w:after="0" w:line="240" w:lineRule="auto"/>
    </w:pPr>
    <w:rPr>
      <w:rFonts w:ascii="Calibri" w:eastAsia="Times New Roman" w:hAnsi="Calibri" w:cs="Times New Roman"/>
      <w:lang w:eastAsia="ru-RU"/>
    </w:rPr>
  </w:style>
  <w:style w:type="character" w:customStyle="1" w:styleId="NoSpacingChar">
    <w:name w:val="No Spacing Char"/>
    <w:basedOn w:val="a0"/>
    <w:link w:val="16"/>
    <w:locked/>
    <w:rsid w:val="00CF6E78"/>
    <w:rPr>
      <w:rFonts w:ascii="Calibri" w:eastAsia="Times New Roman" w:hAnsi="Calibri" w:cs="Times New Roman"/>
      <w:lang w:eastAsia="ru-RU"/>
    </w:rPr>
  </w:style>
  <w:style w:type="character" w:customStyle="1" w:styleId="apple-converted-space">
    <w:name w:val="apple-converted-space"/>
    <w:basedOn w:val="a0"/>
    <w:rsid w:val="00CF6E78"/>
  </w:style>
  <w:style w:type="character" w:styleId="af1">
    <w:name w:val="page number"/>
    <w:basedOn w:val="a0"/>
    <w:rsid w:val="00CF6E78"/>
  </w:style>
  <w:style w:type="paragraph" w:customStyle="1" w:styleId="17">
    <w:name w:val="Абзац списка1"/>
    <w:basedOn w:val="a"/>
    <w:rsid w:val="00CF6E78"/>
    <w:pPr>
      <w:widowControl w:val="0"/>
      <w:suppressAutoHyphens/>
      <w:ind w:left="720"/>
      <w:contextualSpacing/>
    </w:pPr>
    <w:rPr>
      <w:rFonts w:ascii="Times New Roman" w:hAnsi="Times New Roman"/>
      <w:b w:val="0"/>
      <w:color w:val="auto"/>
      <w:sz w:val="24"/>
      <w:szCs w:val="26"/>
      <w:lang w:eastAsia="en-US"/>
    </w:rPr>
  </w:style>
  <w:style w:type="paragraph" w:styleId="af2">
    <w:name w:val="No Spacing"/>
    <w:uiPriority w:val="1"/>
    <w:qFormat/>
    <w:rsid w:val="00CF6E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3">
    <w:name w:val="Balloon Text"/>
    <w:basedOn w:val="a"/>
    <w:link w:val="af4"/>
    <w:uiPriority w:val="99"/>
    <w:semiHidden/>
    <w:unhideWhenUsed/>
    <w:rsid w:val="00CF6E78"/>
    <w:rPr>
      <w:rFonts w:ascii="Tahoma" w:hAnsi="Tahoma" w:cs="Tahoma"/>
      <w:sz w:val="16"/>
      <w:szCs w:val="16"/>
    </w:rPr>
  </w:style>
  <w:style w:type="character" w:customStyle="1" w:styleId="af4">
    <w:name w:val="Текст выноски Знак"/>
    <w:basedOn w:val="a0"/>
    <w:link w:val="af3"/>
    <w:uiPriority w:val="99"/>
    <w:semiHidden/>
    <w:rsid w:val="00CF6E78"/>
    <w:rPr>
      <w:rFonts w:ascii="Tahoma" w:eastAsia="Times New Roman" w:hAnsi="Tahoma" w:cs="Tahoma"/>
      <w:b/>
      <w:color w:val="00FFFF"/>
      <w:sz w:val="16"/>
      <w:szCs w:val="16"/>
      <w:lang w:val="uk-UA" w:eastAsia="ru-RU"/>
    </w:rPr>
  </w:style>
  <w:style w:type="paragraph" w:styleId="af5">
    <w:name w:val="List Paragraph"/>
    <w:basedOn w:val="a"/>
    <w:uiPriority w:val="34"/>
    <w:qFormat/>
    <w:rsid w:val="00CF6E78"/>
    <w:pPr>
      <w:ind w:left="720"/>
      <w:contextualSpacing/>
    </w:pPr>
  </w:style>
  <w:style w:type="character" w:customStyle="1" w:styleId="fs14">
    <w:name w:val="fs_14"/>
    <w:basedOn w:val="a0"/>
    <w:rsid w:val="00CF6E78"/>
  </w:style>
  <w:style w:type="character" w:customStyle="1" w:styleId="af6">
    <w:name w:val="Основной текст_"/>
    <w:basedOn w:val="a0"/>
    <w:link w:val="18"/>
    <w:rsid w:val="00CF6E78"/>
    <w:rPr>
      <w:rFonts w:ascii="Times New Roman" w:eastAsia="Times New Roman" w:hAnsi="Times New Roman" w:cs="Times New Roman"/>
      <w:sz w:val="28"/>
      <w:szCs w:val="28"/>
      <w:shd w:val="clear" w:color="auto" w:fill="FFFFFF"/>
    </w:rPr>
  </w:style>
  <w:style w:type="paragraph" w:customStyle="1" w:styleId="18">
    <w:name w:val="Основной текст1"/>
    <w:basedOn w:val="a"/>
    <w:link w:val="af6"/>
    <w:rsid w:val="00CF6E78"/>
    <w:pPr>
      <w:widowControl w:val="0"/>
      <w:shd w:val="clear" w:color="auto" w:fill="FFFFFF"/>
      <w:spacing w:before="600" w:line="322" w:lineRule="exact"/>
      <w:jc w:val="both"/>
    </w:pPr>
    <w:rPr>
      <w:rFonts w:ascii="Times New Roman" w:hAnsi="Times New Roman"/>
      <w:b w:val="0"/>
      <w:color w:val="auto"/>
      <w:sz w:val="28"/>
      <w:szCs w:val="28"/>
      <w:lang w:val="ru-RU" w:eastAsia="en-US"/>
    </w:rPr>
  </w:style>
  <w:style w:type="character" w:styleId="af7">
    <w:name w:val="Emphasis"/>
    <w:basedOn w:val="a0"/>
    <w:uiPriority w:val="20"/>
    <w:qFormat/>
    <w:rsid w:val="00CF6E78"/>
    <w:rPr>
      <w:i/>
      <w:iCs/>
    </w:rPr>
  </w:style>
  <w:style w:type="character" w:styleId="af8">
    <w:name w:val="Strong"/>
    <w:basedOn w:val="a0"/>
    <w:uiPriority w:val="22"/>
    <w:qFormat/>
    <w:rsid w:val="00CF6E78"/>
    <w:rPr>
      <w:b/>
      <w:bCs/>
    </w:rPr>
  </w:style>
  <w:style w:type="character" w:customStyle="1" w:styleId="11pt">
    <w:name w:val="Основной текст + 11 pt"/>
    <w:basedOn w:val="af6"/>
    <w:rsid w:val="00CF6E7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pt0">
    <w:name w:val="Основной текст + 11 pt;Полужирный;Малые прописные"/>
    <w:basedOn w:val="af6"/>
    <w:rsid w:val="00CF6E78"/>
    <w:rPr>
      <w:rFonts w:ascii="Times New Roman" w:eastAsia="Times New Roman" w:hAnsi="Times New Roman" w:cs="Times New Roman"/>
      <w:b/>
      <w:bCs/>
      <w:i w:val="0"/>
      <w:iCs w:val="0"/>
      <w:smallCaps/>
      <w:strike w:val="0"/>
      <w:spacing w:val="0"/>
      <w:sz w:val="22"/>
      <w:szCs w:val="22"/>
      <w:shd w:val="clear" w:color="auto" w:fill="FFFFFF"/>
    </w:rPr>
  </w:style>
  <w:style w:type="paragraph" w:customStyle="1" w:styleId="cdt4ke">
    <w:name w:val="cdt4ke"/>
    <w:basedOn w:val="a"/>
    <w:rsid w:val="00CF6E78"/>
    <w:pPr>
      <w:spacing w:before="100" w:beforeAutospacing="1" w:after="100" w:afterAutospacing="1"/>
    </w:pPr>
    <w:rPr>
      <w:rFonts w:ascii="Times New Roman" w:hAnsi="Times New Roman"/>
      <w:b w:val="0"/>
      <w:color w:val="auto"/>
      <w:sz w:val="24"/>
      <w:szCs w:val="24"/>
      <w:lang w:val="ru-RU"/>
    </w:rPr>
  </w:style>
  <w:style w:type="character" w:styleId="af9">
    <w:name w:val="Hyperlink"/>
    <w:basedOn w:val="a0"/>
    <w:uiPriority w:val="99"/>
    <w:unhideWhenUsed/>
    <w:rsid w:val="00CF6E78"/>
    <w:rPr>
      <w:color w:val="0000FF" w:themeColor="hyperlink"/>
      <w:u w:val="single"/>
    </w:rPr>
  </w:style>
  <w:style w:type="paragraph" w:customStyle="1" w:styleId="11">
    <w:name w:val="Обычный1"/>
    <w:rsid w:val="00CF6E78"/>
    <w:pPr>
      <w:spacing w:after="0" w:line="240" w:lineRule="auto"/>
    </w:pPr>
    <w:rPr>
      <w:rFonts w:ascii="Times New Roman" w:eastAsia="Times New Roman" w:hAnsi="Times New Roman" w:cs="Times New Roman"/>
      <w:sz w:val="20"/>
      <w:szCs w:val="20"/>
      <w:lang w:val="uk-UA" w:eastAsia="ru-RU"/>
    </w:rPr>
  </w:style>
  <w:style w:type="paragraph" w:styleId="afa">
    <w:name w:val="Title"/>
    <w:basedOn w:val="a"/>
    <w:link w:val="afb"/>
    <w:qFormat/>
    <w:rsid w:val="00CF6E78"/>
    <w:pPr>
      <w:jc w:val="center"/>
    </w:pPr>
    <w:rPr>
      <w:rFonts w:ascii="Times New Roman" w:hAnsi="Times New Roman"/>
      <w:bCs/>
      <w:color w:val="auto"/>
      <w:sz w:val="32"/>
      <w:szCs w:val="24"/>
      <w:lang w:eastAsia="uk-UA"/>
    </w:rPr>
  </w:style>
  <w:style w:type="character" w:customStyle="1" w:styleId="afb">
    <w:name w:val="Название Знак"/>
    <w:basedOn w:val="a0"/>
    <w:link w:val="afa"/>
    <w:rsid w:val="00CF6E78"/>
    <w:rPr>
      <w:rFonts w:ascii="Times New Roman" w:eastAsia="Times New Roman" w:hAnsi="Times New Roman" w:cs="Times New Roman"/>
      <w:b/>
      <w:bCs/>
      <w:sz w:val="32"/>
      <w:szCs w:val="24"/>
      <w:lang w:val="uk-UA" w:eastAsia="uk-UA"/>
    </w:rPr>
  </w:style>
  <w:style w:type="paragraph" w:styleId="afc">
    <w:name w:val="Normal (Web)"/>
    <w:basedOn w:val="a"/>
    <w:uiPriority w:val="99"/>
    <w:unhideWhenUsed/>
    <w:rsid w:val="00274CE8"/>
    <w:pPr>
      <w:spacing w:before="100" w:beforeAutospacing="1" w:after="100" w:afterAutospacing="1"/>
    </w:pPr>
    <w:rPr>
      <w:rFonts w:ascii="Times New Roman" w:hAnsi="Times New Roman"/>
      <w:b w:val="0"/>
      <w:color w:val="auto"/>
      <w:sz w:val="24"/>
      <w:szCs w:val="24"/>
      <w:lang w:val="ru-RU"/>
    </w:rPr>
  </w:style>
  <w:style w:type="character" w:customStyle="1" w:styleId="30">
    <w:name w:val="Заголовок 3 Знак"/>
    <w:basedOn w:val="a0"/>
    <w:link w:val="3"/>
    <w:rsid w:val="003B7450"/>
    <w:rPr>
      <w:rFonts w:ascii="Calibri" w:eastAsia="Calibri" w:hAnsi="Calibri" w:cs="Calibri"/>
      <w:b/>
      <w:sz w:val="28"/>
      <w:szCs w:val="28"/>
      <w:lang w:val="uk-UA" w:eastAsia="ru-RU"/>
    </w:rPr>
  </w:style>
  <w:style w:type="character" w:customStyle="1" w:styleId="40">
    <w:name w:val="Заголовок 4 Знак"/>
    <w:basedOn w:val="a0"/>
    <w:link w:val="4"/>
    <w:rsid w:val="003B7450"/>
    <w:rPr>
      <w:rFonts w:ascii="Calibri" w:eastAsia="Calibri" w:hAnsi="Calibri" w:cs="Calibri"/>
      <w:b/>
      <w:sz w:val="24"/>
      <w:szCs w:val="24"/>
      <w:lang w:val="uk-UA" w:eastAsia="ru-RU"/>
    </w:rPr>
  </w:style>
  <w:style w:type="character" w:customStyle="1" w:styleId="50">
    <w:name w:val="Заголовок 5 Знак"/>
    <w:basedOn w:val="a0"/>
    <w:link w:val="5"/>
    <w:rsid w:val="003B7450"/>
    <w:rPr>
      <w:rFonts w:ascii="Calibri" w:eastAsia="Calibri" w:hAnsi="Calibri" w:cs="Calibri"/>
      <w:b/>
      <w:lang w:val="uk-UA" w:eastAsia="ru-RU"/>
    </w:rPr>
  </w:style>
  <w:style w:type="paragraph" w:customStyle="1" w:styleId="Default">
    <w:name w:val="Default"/>
    <w:rsid w:val="003B7450"/>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social-likesbutton">
    <w:name w:val="social-likes__button"/>
    <w:rsid w:val="003B7450"/>
  </w:style>
  <w:style w:type="paragraph" w:styleId="afd">
    <w:name w:val="Subtitle"/>
    <w:basedOn w:val="11"/>
    <w:next w:val="11"/>
    <w:link w:val="afe"/>
    <w:rsid w:val="003B7450"/>
    <w:pPr>
      <w:keepNext/>
      <w:keepLines/>
      <w:spacing w:before="360" w:after="80" w:line="276" w:lineRule="auto"/>
    </w:pPr>
    <w:rPr>
      <w:rFonts w:ascii="Georgia" w:eastAsia="Georgia" w:hAnsi="Georgia" w:cs="Georgia"/>
      <w:i/>
      <w:color w:val="666666"/>
      <w:sz w:val="48"/>
      <w:szCs w:val="48"/>
    </w:rPr>
  </w:style>
  <w:style w:type="character" w:customStyle="1" w:styleId="afe">
    <w:name w:val="Подзаголовок Знак"/>
    <w:basedOn w:val="a0"/>
    <w:link w:val="afd"/>
    <w:rsid w:val="003B7450"/>
    <w:rPr>
      <w:rFonts w:ascii="Georgia" w:eastAsia="Georgia" w:hAnsi="Georgia" w:cs="Georgia"/>
      <w:i/>
      <w:color w:val="666666"/>
      <w:sz w:val="48"/>
      <w:szCs w:val="4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92013">
      <w:bodyDiv w:val="1"/>
      <w:marLeft w:val="0"/>
      <w:marRight w:val="0"/>
      <w:marTop w:val="0"/>
      <w:marBottom w:val="0"/>
      <w:divBdr>
        <w:top w:val="none" w:sz="0" w:space="0" w:color="auto"/>
        <w:left w:val="none" w:sz="0" w:space="0" w:color="auto"/>
        <w:bottom w:val="none" w:sz="0" w:space="0" w:color="auto"/>
        <w:right w:val="none" w:sz="0" w:space="0" w:color="auto"/>
      </w:divBdr>
    </w:div>
    <w:div w:id="1143960943">
      <w:bodyDiv w:val="1"/>
      <w:marLeft w:val="0"/>
      <w:marRight w:val="0"/>
      <w:marTop w:val="0"/>
      <w:marBottom w:val="0"/>
      <w:divBdr>
        <w:top w:val="none" w:sz="0" w:space="0" w:color="auto"/>
        <w:left w:val="none" w:sz="0" w:space="0" w:color="auto"/>
        <w:bottom w:val="none" w:sz="0" w:space="0" w:color="auto"/>
        <w:right w:val="none" w:sz="0" w:space="0" w:color="auto"/>
      </w:divBdr>
    </w:div>
    <w:div w:id="18961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ru-RU"/>
              <a:t>Кількісний склад ЗДО</a:t>
            </a:r>
          </a:p>
        </c:rich>
      </c:tx>
      <c:overlay val="0"/>
    </c:title>
    <c:autoTitleDeleted val="0"/>
    <c:plotArea>
      <c:layout>
        <c:manualLayout>
          <c:layoutTarget val="inner"/>
          <c:xMode val="edge"/>
          <c:yMode val="edge"/>
          <c:x val="3.0674846625769057E-2"/>
          <c:y val="0.13116096866096869"/>
          <c:w val="0.68742121958685154"/>
          <c:h val="0.82013204032434806"/>
        </c:manualLayout>
      </c:layout>
      <c:pieChart>
        <c:varyColors val="1"/>
        <c:ser>
          <c:idx val="0"/>
          <c:order val="0"/>
          <c:tx>
            <c:strRef>
              <c:f>Лист1!$B$1</c:f>
              <c:strCache>
                <c:ptCount val="1"/>
                <c:pt idx="0">
                  <c:v>Кількісний склад ДНЗ</c:v>
                </c:pt>
              </c:strCache>
            </c:strRef>
          </c:tx>
          <c:dPt>
            <c:idx val="0"/>
            <c:bubble3D val="0"/>
            <c:spPr>
              <a:solidFill>
                <a:schemeClr val="accent6"/>
              </a:solidFill>
            </c:spPr>
          </c:dPt>
          <c:dLbls>
            <c:dLbl>
              <c:idx val="0"/>
              <c:tx>
                <c:rich>
                  <a:bodyPr/>
                  <a:lstStyle/>
                  <a:p>
                    <a:r>
                      <a:rPr lang="uk-UA"/>
                      <a:t>15</a:t>
                    </a:r>
                    <a:r>
                      <a:rPr lang="en-US"/>
                      <a:t>
35%</a:t>
                    </a:r>
                  </a:p>
                </c:rich>
              </c:tx>
              <c:dLblPos val="ctr"/>
              <c:showLegendKey val="0"/>
              <c:showVal val="1"/>
              <c:showCatName val="0"/>
              <c:showSerName val="0"/>
              <c:showPercent val="1"/>
              <c:showBubbleSize val="0"/>
              <c:separator>
</c:separator>
            </c:dLbl>
            <c:dLbl>
              <c:idx val="1"/>
              <c:tx>
                <c:rich>
                  <a:bodyPr/>
                  <a:lstStyle/>
                  <a:p>
                    <a:r>
                      <a:rPr lang="uk-UA"/>
                      <a:t>36</a:t>
                    </a:r>
                    <a:r>
                      <a:rPr lang="en-US"/>
                      <a:t>
28%</a:t>
                    </a:r>
                  </a:p>
                </c:rich>
              </c:tx>
              <c:dLblPos val="ctr"/>
              <c:showLegendKey val="0"/>
              <c:showVal val="1"/>
              <c:showCatName val="0"/>
              <c:showSerName val="0"/>
              <c:showPercent val="1"/>
              <c:showBubbleSize val="0"/>
              <c:separator>
</c:separator>
            </c:dLbl>
            <c:dLbl>
              <c:idx val="2"/>
              <c:tx>
                <c:rich>
                  <a:bodyPr/>
                  <a:lstStyle/>
                  <a:p>
                    <a:r>
                      <a:rPr lang="uk-UA"/>
                      <a:t>40</a:t>
                    </a:r>
                    <a:r>
                      <a:rPr lang="en-US"/>
                      <a:t>
15%</a:t>
                    </a:r>
                  </a:p>
                </c:rich>
              </c:tx>
              <c:dLblPos val="ctr"/>
              <c:showLegendKey val="0"/>
              <c:showVal val="1"/>
              <c:showCatName val="0"/>
              <c:showSerName val="0"/>
              <c:showPercent val="1"/>
              <c:showBubbleSize val="0"/>
              <c:separator>
</c:separator>
            </c:dLbl>
            <c:dLbl>
              <c:idx val="3"/>
              <c:tx>
                <c:rich>
                  <a:bodyPr/>
                  <a:lstStyle/>
                  <a:p>
                    <a:r>
                      <a:rPr lang="en-US"/>
                      <a:t>4</a:t>
                    </a:r>
                    <a:r>
                      <a:rPr lang="uk-UA"/>
                      <a:t>2</a:t>
                    </a:r>
                    <a:r>
                      <a:rPr lang="en-US"/>
                      <a:t>
22%</a:t>
                    </a:r>
                  </a:p>
                </c:rich>
              </c:tx>
              <c:dLblPos val="ctr"/>
              <c:showLegendKey val="0"/>
              <c:showVal val="1"/>
              <c:showCatName val="0"/>
              <c:showSerName val="0"/>
              <c:showPercent val="1"/>
              <c:showBubbleSize val="0"/>
              <c:separator>
</c:separator>
            </c:dLbl>
            <c:txPr>
              <a:bodyPr/>
              <a:lstStyle/>
              <a:p>
                <a:pPr>
                  <a:defRPr sz="1400" b="0">
                    <a:latin typeface="Times New Roman" pitchFamily="18" charset="0"/>
                    <a:cs typeface="Times New Roman" pitchFamily="18" charset="0"/>
                  </a:defRPr>
                </a:pPr>
                <a:endParaRPr lang="ru-RU"/>
              </a:p>
            </c:txPr>
            <c:dLblPos val="ctr"/>
            <c:showLegendKey val="0"/>
            <c:showVal val="1"/>
            <c:showCatName val="0"/>
            <c:showSerName val="0"/>
            <c:showPercent val="1"/>
            <c:showBubbleSize val="0"/>
            <c:separator>
</c:separator>
            <c:showLeaderLines val="1"/>
          </c:dLbls>
          <c:cat>
            <c:strRef>
              <c:f>Лист1!$A$2:$A$5</c:f>
              <c:strCache>
                <c:ptCount val="4"/>
                <c:pt idx="0">
                  <c:v>Діти раннього віку</c:v>
                </c:pt>
                <c:pt idx="1">
                  <c:v>Діти молодшого віку</c:v>
                </c:pt>
                <c:pt idx="2">
                  <c:v>Діти середнього віку</c:v>
                </c:pt>
                <c:pt idx="3">
                  <c:v>Діти старшого віку</c:v>
                </c:pt>
              </c:strCache>
            </c:strRef>
          </c:cat>
          <c:val>
            <c:numRef>
              <c:f>Лист1!$B$2:$B$5</c:f>
              <c:numCache>
                <c:formatCode>General</c:formatCode>
                <c:ptCount val="4"/>
                <c:pt idx="0">
                  <c:v>15</c:v>
                </c:pt>
                <c:pt idx="1">
                  <c:v>36</c:v>
                </c:pt>
                <c:pt idx="2">
                  <c:v>40</c:v>
                </c:pt>
                <c:pt idx="3">
                  <c:v>42</c:v>
                </c:pt>
              </c:numCache>
            </c:numRef>
          </c:val>
        </c:ser>
        <c:dLbls>
          <c:showLegendKey val="0"/>
          <c:showVal val="1"/>
          <c:showCatName val="0"/>
          <c:showSerName val="0"/>
          <c:showPercent val="0"/>
          <c:showBubbleSize val="0"/>
          <c:showLeaderLines val="1"/>
        </c:dLbls>
        <c:firstSliceAng val="0"/>
      </c:pieChart>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35" b="0" i="0" u="none" strike="noStrike" baseline="0">
                <a:solidFill>
                  <a:srgbClr val="000000"/>
                </a:solidFill>
                <a:latin typeface="Calibri"/>
                <a:ea typeface="Calibri"/>
                <a:cs typeface="Calibri"/>
              </a:defRPr>
            </a:pPr>
            <a:r>
              <a:rPr lang="ru-RU" sz="1462" b="1" i="0" strike="noStrike">
                <a:solidFill>
                  <a:srgbClr val="000000"/>
                </a:solidFill>
                <a:latin typeface="Times New Roman"/>
                <a:cs typeface="Times New Roman"/>
              </a:rPr>
              <a:t>Кадрове забезпечення</a:t>
            </a:r>
          </a:p>
          <a:p>
            <a:pPr>
              <a:defRPr sz="835" b="0" i="0" u="none" strike="noStrike" baseline="0">
                <a:solidFill>
                  <a:srgbClr val="000000"/>
                </a:solidFill>
                <a:latin typeface="Calibri"/>
                <a:ea typeface="Calibri"/>
                <a:cs typeface="Calibri"/>
              </a:defRPr>
            </a:pPr>
            <a:r>
              <a:rPr lang="ru-RU" sz="1462" b="1" i="0" strike="noStrike">
                <a:solidFill>
                  <a:srgbClr val="000000"/>
                </a:solidFill>
                <a:latin typeface="Times New Roman"/>
                <a:cs typeface="Times New Roman"/>
              </a:rPr>
              <a:t>Всього: 43</a:t>
            </a:r>
          </a:p>
        </c:rich>
      </c:tx>
      <c:overlay val="0"/>
      <c:spPr>
        <a:noFill/>
        <a:ln w="23217">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4060150375939848E-2"/>
          <c:y val="0.24139924658180087"/>
          <c:w val="0.6922840876344466"/>
          <c:h val="0.74309682364091079"/>
        </c:manualLayout>
      </c:layout>
      <c:pie3DChart>
        <c:varyColors val="1"/>
        <c:ser>
          <c:idx val="0"/>
          <c:order val="0"/>
          <c:tx>
            <c:strRef>
              <c:f>Лист1!$B$1</c:f>
              <c:strCache>
                <c:ptCount val="1"/>
                <c:pt idx="0">
                  <c:v>Кадрове забезпечення</c:v>
                </c:pt>
              </c:strCache>
            </c:strRef>
          </c:tx>
          <c:dPt>
            <c:idx val="1"/>
            <c:bubble3D val="0"/>
            <c:spPr>
              <a:solidFill>
                <a:schemeClr val="accent6"/>
              </a:solidFill>
            </c:spPr>
          </c:dPt>
          <c:dLbls>
            <c:spPr>
              <a:noFill/>
              <a:ln w="23217">
                <a:noFill/>
              </a:ln>
            </c:spPr>
            <c:txPr>
              <a:bodyPr/>
              <a:lstStyle/>
              <a:p>
                <a:pPr>
                  <a:defRPr sz="1462" b="0" i="0" u="none" strike="noStrike" baseline="0">
                    <a:solidFill>
                      <a:srgbClr val="000000"/>
                    </a:solidFill>
                    <a:latin typeface="Times New Roman"/>
                    <a:ea typeface="Times New Roman"/>
                    <a:cs typeface="Times New Roman"/>
                  </a:defRPr>
                </a:pPr>
                <a:endParaRPr lang="ru-RU"/>
              </a:p>
            </c:txPr>
            <c:dLblPos val="ctr"/>
            <c:showLegendKey val="0"/>
            <c:showVal val="1"/>
            <c:showCatName val="0"/>
            <c:showSerName val="0"/>
            <c:showPercent val="1"/>
            <c:showBubbleSize val="0"/>
            <c:separator>
</c:separator>
            <c:showLeaderLines val="1"/>
          </c:dLbls>
          <c:cat>
            <c:strRef>
              <c:f>Лист1!$A$2:$A$3</c:f>
              <c:strCache>
                <c:ptCount val="2"/>
                <c:pt idx="0">
                  <c:v>Педагоги</c:v>
                </c:pt>
                <c:pt idx="1">
                  <c:v>Обслуговуючий персонал</c:v>
                </c:pt>
              </c:strCache>
            </c:strRef>
          </c:cat>
          <c:val>
            <c:numRef>
              <c:f>Лист1!$B$2:$B$3</c:f>
              <c:numCache>
                <c:formatCode>General</c:formatCode>
                <c:ptCount val="2"/>
                <c:pt idx="0">
                  <c:v>18</c:v>
                </c:pt>
                <c:pt idx="1">
                  <c:v>25</c:v>
                </c:pt>
              </c:numCache>
            </c:numRef>
          </c:val>
        </c:ser>
        <c:dLbls>
          <c:showLegendKey val="0"/>
          <c:showVal val="1"/>
          <c:showCatName val="0"/>
          <c:showSerName val="0"/>
          <c:showPercent val="0"/>
          <c:showBubbleSize val="0"/>
          <c:showLeaderLines val="1"/>
        </c:dLbls>
      </c:pie3DChart>
      <c:spPr>
        <a:noFill/>
        <a:ln w="23217">
          <a:noFill/>
        </a:ln>
      </c:spPr>
    </c:plotArea>
    <c:legend>
      <c:legendPos val="r"/>
      <c:layout>
        <c:manualLayout>
          <c:xMode val="edge"/>
          <c:yMode val="edge"/>
          <c:x val="0.73510377968332663"/>
          <c:y val="0.44226430373889231"/>
          <c:w val="0.25302678411492435"/>
          <c:h val="0.275691488977101"/>
        </c:manualLayout>
      </c:layout>
      <c:overlay val="0"/>
      <c:txPr>
        <a:bodyPr/>
        <a:lstStyle/>
        <a:p>
          <a:pPr>
            <a:defRPr sz="120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txPr>
    <a:bodyPr/>
    <a:lstStyle/>
    <a:p>
      <a:pPr>
        <a:defRPr sz="914" b="0"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399">
                <a:latin typeface="Times New Roman" pitchFamily="18" charset="0"/>
                <a:cs typeface="Times New Roman" pitchFamily="18" charset="0"/>
              </a:rPr>
              <a:t>Ос</a:t>
            </a:r>
            <a:r>
              <a:rPr lang="uk-UA" sz="1399">
                <a:latin typeface="Times New Roman" pitchFamily="18" charset="0"/>
                <a:cs typeface="Times New Roman" pitchFamily="18" charset="0"/>
              </a:rPr>
              <a:t>вітній</a:t>
            </a:r>
            <a:r>
              <a:rPr lang="uk-UA" sz="1399" baseline="0">
                <a:latin typeface="Times New Roman" pitchFamily="18" charset="0"/>
                <a:cs typeface="Times New Roman" pitchFamily="18" charset="0"/>
              </a:rPr>
              <a:t> рівень</a:t>
            </a:r>
            <a:endParaRPr lang="ru-RU" sz="1400">
              <a:latin typeface="Times New Roman" pitchFamily="18" charset="0"/>
              <a:cs typeface="Times New Roman" pitchFamily="18" charset="0"/>
            </a:endParaRPr>
          </a:p>
        </c:rich>
      </c:tx>
      <c:overlay val="0"/>
    </c:title>
    <c:autoTitleDeleted val="0"/>
    <c:plotArea>
      <c:layout>
        <c:manualLayout>
          <c:layoutTarget val="inner"/>
          <c:xMode val="edge"/>
          <c:yMode val="edge"/>
          <c:x val="6.6811261442402139E-2"/>
          <c:y val="0.12472874999153384"/>
          <c:w val="0.67005798106048287"/>
          <c:h val="0.6981480803271688"/>
        </c:manualLayout>
      </c:layout>
      <c:barChart>
        <c:barDir val="col"/>
        <c:grouping val="clustered"/>
        <c:varyColors val="0"/>
        <c:ser>
          <c:idx val="0"/>
          <c:order val="0"/>
          <c:tx>
            <c:strRef>
              <c:f>Лист1!$B$1</c:f>
              <c:strCache>
                <c:ptCount val="1"/>
                <c:pt idx="0">
                  <c:v>Столбец1</c:v>
                </c:pt>
              </c:strCache>
            </c:strRef>
          </c:tx>
          <c:invertIfNegative val="0"/>
          <c:dLbls>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Лист1!$A$2:$A$5</c:f>
              <c:strCache>
                <c:ptCount val="3"/>
                <c:pt idx="0">
                  <c:v>Вища освіта</c:v>
                </c:pt>
                <c:pt idx="1">
                  <c:v>Сер.спец.</c:v>
                </c:pt>
                <c:pt idx="2">
                  <c:v>Бакалавр</c:v>
                </c:pt>
              </c:strCache>
            </c:strRef>
          </c:cat>
          <c:val>
            <c:numRef>
              <c:f>Лист1!$B$2:$B$5</c:f>
              <c:numCache>
                <c:formatCode>General</c:formatCode>
                <c:ptCount val="4"/>
              </c:numCache>
            </c:numRef>
          </c:val>
        </c:ser>
        <c:ser>
          <c:idx val="1"/>
          <c:order val="1"/>
          <c:tx>
            <c:strRef>
              <c:f>Лист1!$C$1</c:f>
              <c:strCache>
                <c:ptCount val="1"/>
                <c:pt idx="0">
                  <c:v>Столбец2</c:v>
                </c:pt>
              </c:strCache>
            </c:strRef>
          </c:tx>
          <c:invertIfNegative val="0"/>
          <c:dLbls>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Лист1!$A$2:$A$5</c:f>
              <c:strCache>
                <c:ptCount val="3"/>
                <c:pt idx="0">
                  <c:v>Вища освіта</c:v>
                </c:pt>
                <c:pt idx="1">
                  <c:v>Сер.спец.</c:v>
                </c:pt>
                <c:pt idx="2">
                  <c:v>Бакалавр</c:v>
                </c:pt>
              </c:strCache>
            </c:strRef>
          </c:cat>
          <c:val>
            <c:numRef>
              <c:f>Лист1!$C$2:$C$5</c:f>
              <c:numCache>
                <c:formatCode>General</c:formatCode>
                <c:ptCount val="4"/>
              </c:numCache>
            </c:numRef>
          </c:val>
        </c:ser>
        <c:ser>
          <c:idx val="2"/>
          <c:order val="2"/>
          <c:tx>
            <c:strRef>
              <c:f>Лист1!$D$1</c:f>
              <c:strCache>
                <c:ptCount val="1"/>
                <c:pt idx="0">
                  <c:v>2022/2023</c:v>
                </c:pt>
              </c:strCache>
            </c:strRef>
          </c:tx>
          <c:invertIfNegative val="0"/>
          <c:dLbls>
            <c:txPr>
              <a:bodyPr/>
              <a:lstStyle/>
              <a:p>
                <a:pPr>
                  <a:defRPr>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Лист1!$A$2:$A$5</c:f>
              <c:strCache>
                <c:ptCount val="3"/>
                <c:pt idx="0">
                  <c:v>Вища освіта</c:v>
                </c:pt>
                <c:pt idx="1">
                  <c:v>Сер.спец.</c:v>
                </c:pt>
                <c:pt idx="2">
                  <c:v>Бакалавр</c:v>
                </c:pt>
              </c:strCache>
            </c:strRef>
          </c:cat>
          <c:val>
            <c:numRef>
              <c:f>Лист1!$D$2:$D$5</c:f>
              <c:numCache>
                <c:formatCode>General</c:formatCode>
                <c:ptCount val="4"/>
                <c:pt idx="0">
                  <c:v>11</c:v>
                </c:pt>
                <c:pt idx="1">
                  <c:v>2</c:v>
                </c:pt>
                <c:pt idx="2">
                  <c:v>5</c:v>
                </c:pt>
              </c:numCache>
            </c:numRef>
          </c:val>
        </c:ser>
        <c:dLbls>
          <c:showLegendKey val="0"/>
          <c:showVal val="1"/>
          <c:showCatName val="0"/>
          <c:showSerName val="0"/>
          <c:showPercent val="0"/>
          <c:showBubbleSize val="0"/>
        </c:dLbls>
        <c:gapWidth val="150"/>
        <c:axId val="94767360"/>
        <c:axId val="107445632"/>
      </c:barChart>
      <c:catAx>
        <c:axId val="94767360"/>
        <c:scaling>
          <c:orientation val="minMax"/>
        </c:scaling>
        <c:delete val="0"/>
        <c:axPos val="b"/>
        <c:numFmt formatCode="General" sourceLinked="1"/>
        <c:majorTickMark val="none"/>
        <c:minorTickMark val="none"/>
        <c:tickLblPos val="nextTo"/>
        <c:txPr>
          <a:bodyPr/>
          <a:lstStyle/>
          <a:p>
            <a:pPr>
              <a:defRPr sz="1199">
                <a:latin typeface="Times New Roman" pitchFamily="18" charset="0"/>
                <a:cs typeface="Times New Roman" pitchFamily="18" charset="0"/>
              </a:defRPr>
            </a:pPr>
            <a:endParaRPr lang="ru-RU"/>
          </a:p>
        </c:txPr>
        <c:crossAx val="107445632"/>
        <c:crosses val="autoZero"/>
        <c:auto val="1"/>
        <c:lblAlgn val="ctr"/>
        <c:lblOffset val="100"/>
        <c:noMultiLvlLbl val="0"/>
      </c:catAx>
      <c:valAx>
        <c:axId val="107445632"/>
        <c:scaling>
          <c:orientation val="minMax"/>
        </c:scaling>
        <c:delete val="0"/>
        <c:axPos val="l"/>
        <c:majorGridlines/>
        <c:numFmt formatCode="General" sourceLinked="1"/>
        <c:majorTickMark val="none"/>
        <c:minorTickMark val="none"/>
        <c:tickLblPos val="nextTo"/>
        <c:crossAx val="94767360"/>
        <c:crosses val="autoZero"/>
        <c:crossBetween val="between"/>
      </c:valAx>
    </c:plotArea>
    <c:legend>
      <c:legendPos val="r"/>
      <c:legendEntry>
        <c:idx val="0"/>
        <c:delete val="1"/>
      </c:legendEntry>
      <c:legendEntry>
        <c:idx val="1"/>
        <c:delete val="1"/>
      </c:legendEntry>
      <c:layout>
        <c:manualLayout>
          <c:xMode val="edge"/>
          <c:yMode val="edge"/>
          <c:x val="0.76905284675953967"/>
          <c:y val="0.34007917151948924"/>
          <c:w val="0.22988878967448656"/>
          <c:h val="0.28747523816160153"/>
        </c:manualLayout>
      </c:layout>
      <c:overlay val="0"/>
      <c:txPr>
        <a:bodyPr/>
        <a:lstStyle/>
        <a:p>
          <a:pPr>
            <a:defRPr sz="1199">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a:latin typeface="Times New Roman" pitchFamily="18" charset="0"/>
                <a:cs typeface="Times New Roman" pitchFamily="18" charset="0"/>
              </a:rPr>
              <a:t>                                  Кваліфікаційний рівень</a:t>
            </a:r>
            <a:r>
              <a:rPr lang="ru-RU" sz="1400" baseline="0">
                <a:latin typeface="Times New Roman" pitchFamily="18" charset="0"/>
                <a:cs typeface="Times New Roman" pitchFamily="18" charset="0"/>
              </a:rPr>
              <a:t> педагогів</a:t>
            </a:r>
            <a:endParaRPr lang="ru-RU" sz="1400">
              <a:latin typeface="Times New Roman" pitchFamily="18" charset="0"/>
              <a:cs typeface="Times New Roman" pitchFamily="18" charset="0"/>
            </a:endParaRPr>
          </a:p>
        </c:rich>
      </c:tx>
      <c:layout>
        <c:manualLayout>
          <c:xMode val="edge"/>
          <c:yMode val="edge"/>
          <c:x val="0.2029338189403849"/>
          <c:y val="3.174604698802945E-2"/>
        </c:manualLayout>
      </c:layout>
      <c:overlay val="0"/>
    </c:title>
    <c:autoTitleDeleted val="0"/>
    <c:view3D>
      <c:rotX val="0"/>
      <c:rotY val="0"/>
      <c:depthPercent val="90"/>
      <c:rAngAx val="0"/>
      <c:perspective val="10"/>
    </c:view3D>
    <c:floor>
      <c:thickness val="0"/>
    </c:floor>
    <c:sideWall>
      <c:thickness val="0"/>
    </c:sideWall>
    <c:backWall>
      <c:thickness val="0"/>
    </c:backWall>
    <c:plotArea>
      <c:layout>
        <c:manualLayout>
          <c:layoutTarget val="inner"/>
          <c:xMode val="edge"/>
          <c:yMode val="edge"/>
          <c:x val="5.0217253577935439E-2"/>
          <c:y val="0.13352376407494518"/>
          <c:w val="0.92395602723572601"/>
          <c:h val="0.6065701765106416"/>
        </c:manualLayout>
      </c:layout>
      <c:bar3DChart>
        <c:barDir val="col"/>
        <c:grouping val="clustered"/>
        <c:varyColors val="0"/>
        <c:ser>
          <c:idx val="0"/>
          <c:order val="0"/>
          <c:tx>
            <c:strRef>
              <c:f>Лист1!$B$1</c:f>
              <c:strCache>
                <c:ptCount val="1"/>
                <c:pt idx="0">
                  <c:v>Столбец1</c:v>
                </c:pt>
              </c:strCache>
            </c:strRef>
          </c:tx>
          <c:invertIfNegative val="0"/>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Лист1!$A$2:$A$7</c:f>
              <c:strCache>
                <c:ptCount val="6"/>
                <c:pt idx="0">
                  <c:v>Спеціалісти</c:v>
                </c:pt>
                <c:pt idx="1">
                  <c:v>І категорія</c:v>
                </c:pt>
                <c:pt idx="2">
                  <c:v>ІІ категорія</c:v>
                </c:pt>
                <c:pt idx="3">
                  <c:v>Вища категорія</c:v>
                </c:pt>
                <c:pt idx="4">
                  <c:v>Вихователь-методист</c:v>
                </c:pt>
                <c:pt idx="5">
                  <c:v>Старший вихователь</c:v>
                </c:pt>
              </c:strCache>
            </c:strRef>
          </c:cat>
          <c:val>
            <c:numRef>
              <c:f>Лист1!$B$2:$B$7</c:f>
              <c:numCache>
                <c:formatCode>General</c:formatCode>
                <c:ptCount val="6"/>
              </c:numCache>
            </c:numRef>
          </c:val>
        </c:ser>
        <c:ser>
          <c:idx val="1"/>
          <c:order val="1"/>
          <c:tx>
            <c:strRef>
              <c:f>Лист1!$C$1</c:f>
              <c:strCache>
                <c:ptCount val="1"/>
                <c:pt idx="0">
                  <c:v>Столбец2</c:v>
                </c:pt>
              </c:strCache>
            </c:strRef>
          </c:tx>
          <c:invertIfNegative val="0"/>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Лист1!$A$2:$A$7</c:f>
              <c:strCache>
                <c:ptCount val="6"/>
                <c:pt idx="0">
                  <c:v>Спеціалісти</c:v>
                </c:pt>
                <c:pt idx="1">
                  <c:v>І категорія</c:v>
                </c:pt>
                <c:pt idx="2">
                  <c:v>ІІ категорія</c:v>
                </c:pt>
                <c:pt idx="3">
                  <c:v>Вища категорія</c:v>
                </c:pt>
                <c:pt idx="4">
                  <c:v>Вихователь-методист</c:v>
                </c:pt>
                <c:pt idx="5">
                  <c:v>Старший вихователь</c:v>
                </c:pt>
              </c:strCache>
            </c:strRef>
          </c:cat>
          <c:val>
            <c:numRef>
              <c:f>Лист1!$C$2:$C$7</c:f>
              <c:numCache>
                <c:formatCode>General</c:formatCode>
                <c:ptCount val="6"/>
              </c:numCache>
            </c:numRef>
          </c:val>
        </c:ser>
        <c:ser>
          <c:idx val="2"/>
          <c:order val="2"/>
          <c:tx>
            <c:strRef>
              <c:f>Лист1!$D$1</c:f>
              <c:strCache>
                <c:ptCount val="1"/>
                <c:pt idx="0">
                  <c:v>2022 - 2023</c:v>
                </c:pt>
              </c:strCache>
            </c:strRef>
          </c:tx>
          <c:invertIfNegative val="0"/>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Лист1!$A$2:$A$7</c:f>
              <c:strCache>
                <c:ptCount val="6"/>
                <c:pt idx="0">
                  <c:v>Спеціалісти</c:v>
                </c:pt>
                <c:pt idx="1">
                  <c:v>І категорія</c:v>
                </c:pt>
                <c:pt idx="2">
                  <c:v>ІІ категорія</c:v>
                </c:pt>
                <c:pt idx="3">
                  <c:v>Вища категорія</c:v>
                </c:pt>
                <c:pt idx="4">
                  <c:v>Вихователь-методист</c:v>
                </c:pt>
                <c:pt idx="5">
                  <c:v>Старший вихователь</c:v>
                </c:pt>
              </c:strCache>
            </c:strRef>
          </c:cat>
          <c:val>
            <c:numRef>
              <c:f>Лист1!$D$2:$D$7</c:f>
              <c:numCache>
                <c:formatCode>General</c:formatCode>
                <c:ptCount val="6"/>
                <c:pt idx="0">
                  <c:v>9</c:v>
                </c:pt>
                <c:pt idx="1">
                  <c:v>2</c:v>
                </c:pt>
                <c:pt idx="2">
                  <c:v>2</c:v>
                </c:pt>
                <c:pt idx="3">
                  <c:v>5</c:v>
                </c:pt>
                <c:pt idx="4">
                  <c:v>2</c:v>
                </c:pt>
                <c:pt idx="5">
                  <c:v>1</c:v>
                </c:pt>
              </c:numCache>
            </c:numRef>
          </c:val>
        </c:ser>
        <c:dLbls>
          <c:showLegendKey val="0"/>
          <c:showVal val="1"/>
          <c:showCatName val="0"/>
          <c:showSerName val="0"/>
          <c:showPercent val="0"/>
          <c:showBubbleSize val="0"/>
        </c:dLbls>
        <c:gapWidth val="150"/>
        <c:shape val="cylinder"/>
        <c:axId val="139457664"/>
        <c:axId val="139548928"/>
        <c:axId val="0"/>
      </c:bar3DChart>
      <c:catAx>
        <c:axId val="139457664"/>
        <c:scaling>
          <c:orientation val="minMax"/>
        </c:scaling>
        <c:delete val="0"/>
        <c:axPos val="b"/>
        <c:numFmt formatCode="General" sourceLinked="1"/>
        <c:majorTickMark val="out"/>
        <c:minorTickMark val="none"/>
        <c:tickLblPos val="low"/>
        <c:txPr>
          <a:bodyPr rot="-780000" vert="horz" anchor="ctr" anchorCtr="1"/>
          <a:lstStyle/>
          <a:p>
            <a:pPr>
              <a:defRPr sz="1200">
                <a:latin typeface="Times New Roman" pitchFamily="18" charset="0"/>
                <a:cs typeface="Times New Roman" pitchFamily="18" charset="0"/>
              </a:defRPr>
            </a:pPr>
            <a:endParaRPr lang="ru-RU"/>
          </a:p>
        </c:txPr>
        <c:crossAx val="139548928"/>
        <c:crosses val="autoZero"/>
        <c:auto val="1"/>
        <c:lblAlgn val="ctr"/>
        <c:lblOffset val="100"/>
        <c:tickMarkSkip val="1"/>
        <c:noMultiLvlLbl val="0"/>
      </c:catAx>
      <c:valAx>
        <c:axId val="13954892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39457664"/>
        <c:crosses val="autoZero"/>
        <c:crossBetween val="between"/>
      </c:valAx>
      <c:spPr>
        <a:noFill/>
        <a:ln w="25392">
          <a:noFill/>
        </a:ln>
      </c:spPr>
    </c:plotArea>
    <c:legend>
      <c:legendPos val="b"/>
      <c:legendEntry>
        <c:idx val="0"/>
        <c:delete val="1"/>
      </c:legendEntry>
      <c:legendEntry>
        <c:idx val="1"/>
        <c:delete val="1"/>
      </c:legendEntry>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Стаж роботи педагогів</a:t>
            </a:r>
          </a:p>
        </c:rich>
      </c:tx>
      <c:overlay val="0"/>
    </c:title>
    <c:autoTitleDeleted val="0"/>
    <c:plotArea>
      <c:layout>
        <c:manualLayout>
          <c:layoutTarget val="inner"/>
          <c:xMode val="edge"/>
          <c:yMode val="edge"/>
          <c:x val="0.18805537328667249"/>
          <c:y val="0.15314960629921259"/>
          <c:w val="0.43637175561388691"/>
          <c:h val="0.74806586676665421"/>
        </c:manualLayout>
      </c:layout>
      <c:doughnutChart>
        <c:varyColors val="1"/>
        <c:ser>
          <c:idx val="0"/>
          <c:order val="0"/>
          <c:tx>
            <c:strRef>
              <c:f>Лист1!$B$1</c:f>
              <c:strCache>
                <c:ptCount val="1"/>
                <c:pt idx="0">
                  <c:v>Продажи</c:v>
                </c:pt>
              </c:strCache>
            </c:strRef>
          </c:tx>
          <c:explosion val="8"/>
          <c:dLbls>
            <c:txPr>
              <a:bodyPr/>
              <a:lstStyle/>
              <a:p>
                <a:pPr>
                  <a:defRPr sz="1399">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1">
                  <c:v>від 3 до 10 років</c:v>
                </c:pt>
                <c:pt idx="2">
                  <c:v>від 10 до 20 років</c:v>
                </c:pt>
                <c:pt idx="3">
                  <c:v>понад 20 років</c:v>
                </c:pt>
              </c:strCache>
            </c:strRef>
          </c:cat>
          <c:val>
            <c:numRef>
              <c:f>Лист1!$B$2:$B$5</c:f>
              <c:numCache>
                <c:formatCode>General</c:formatCode>
                <c:ptCount val="4"/>
                <c:pt idx="1">
                  <c:v>5</c:v>
                </c:pt>
                <c:pt idx="2">
                  <c:v>4</c:v>
                </c:pt>
                <c:pt idx="3">
                  <c:v>9</c:v>
                </c:pt>
              </c:numCache>
            </c:numRef>
          </c:val>
        </c:ser>
        <c:dLbls>
          <c:showLegendKey val="0"/>
          <c:showVal val="1"/>
          <c:showCatName val="0"/>
          <c:showSerName val="0"/>
          <c:showPercent val="0"/>
          <c:showBubbleSize val="0"/>
          <c:showLeaderLines val="0"/>
        </c:dLbls>
        <c:firstSliceAng val="0"/>
        <c:holeSize val="22"/>
      </c:doughnutChart>
      <c:spPr>
        <a:noFill/>
        <a:ln w="25377">
          <a:noFill/>
        </a:ln>
      </c:spPr>
    </c:plotArea>
    <c:legend>
      <c:legendPos val="r"/>
      <c:overlay val="0"/>
      <c:spPr>
        <a:noFill/>
      </c:spPr>
      <c:txPr>
        <a:bodyPr/>
        <a:lstStyle/>
        <a:p>
          <a:pPr>
            <a:defRPr sz="1199">
              <a:latin typeface="Times New Roman" pitchFamily="18" charset="0"/>
              <a:cs typeface="Times New Roman" pitchFamily="18" charset="0"/>
            </a:defRPr>
          </a:pPr>
          <a:endParaRPr lang="ru-RU"/>
        </a:p>
      </c:txPr>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84">
                <a:latin typeface="Times New Roman" pitchFamily="18" charset="0"/>
                <a:cs typeface="Times New Roman" pitchFamily="18" charset="0"/>
              </a:defRPr>
            </a:pPr>
            <a:r>
              <a:rPr lang="ru-RU"/>
              <a:t>Соціальний паспорт ЗДО</a:t>
            </a:r>
          </a:p>
        </c:rich>
      </c:tx>
      <c:overlay val="0"/>
      <c:spPr>
        <a:noFill/>
        <a:ln w="22345">
          <a:noFill/>
        </a:ln>
      </c:spPr>
    </c:title>
    <c:autoTitleDeleted val="0"/>
    <c:view3D>
      <c:rotX val="40"/>
      <c:rotY val="20"/>
      <c:rAngAx val="0"/>
      <c:perspective val="0"/>
    </c:view3D>
    <c:floor>
      <c:thickness val="0"/>
    </c:floor>
    <c:sideWall>
      <c:thickness val="0"/>
    </c:sideWall>
    <c:backWall>
      <c:thickness val="0"/>
    </c:backWall>
    <c:plotArea>
      <c:layout>
        <c:manualLayout>
          <c:layoutTarget val="inner"/>
          <c:xMode val="edge"/>
          <c:yMode val="edge"/>
          <c:x val="2.8715958087142401E-2"/>
          <c:y val="9.7779943348665702E-2"/>
          <c:w val="0.60666117983302015"/>
          <c:h val="0.90222005665133465"/>
        </c:manualLayout>
      </c:layout>
      <c:pie3DChart>
        <c:varyColors val="1"/>
        <c:ser>
          <c:idx val="0"/>
          <c:order val="0"/>
          <c:tx>
            <c:strRef>
              <c:f>Лист1!$B$1</c:f>
              <c:strCache>
                <c:ptCount val="1"/>
                <c:pt idx="0">
                  <c:v>Соціальний паспорт ДНЗ</c:v>
                </c:pt>
              </c:strCache>
            </c:strRef>
          </c:tx>
          <c:explosion val="25"/>
          <c:dLbls>
            <c:spPr>
              <a:noFill/>
              <a:ln w="22345">
                <a:noFill/>
              </a:ln>
            </c:spPr>
            <c:txPr>
              <a:bodyPr/>
              <a:lstStyle/>
              <a:p>
                <a:pPr>
                  <a:defRPr sz="1124">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dLbls>
          <c:cat>
            <c:strRef>
              <c:f>Лист1!$A$2:$A$11</c:f>
              <c:strCache>
                <c:ptCount val="10"/>
                <c:pt idx="0">
                  <c:v>Всього</c:v>
                </c:pt>
                <c:pt idx="1">
                  <c:v>Багатодітні</c:v>
                </c:pt>
                <c:pt idx="2">
                  <c:v>Малозабезпечені</c:v>
                </c:pt>
                <c:pt idx="3">
                  <c:v>Діти-інваліди</c:v>
                </c:pt>
                <c:pt idx="4">
                  <c:v>Діти з ООП</c:v>
                </c:pt>
                <c:pt idx="5">
                  <c:v>Батьки учасники АТО</c:v>
                </c:pt>
                <c:pt idx="6">
                  <c:v>Діти безвесті зниклих</c:v>
                </c:pt>
                <c:pt idx="7">
                  <c:v>Діти ВПО</c:v>
                </c:pt>
                <c:pt idx="8">
                  <c:v>Батьки  (ЗСУ)</c:v>
                </c:pt>
                <c:pt idx="9">
                  <c:v>Прийомна сімя</c:v>
                </c:pt>
              </c:strCache>
            </c:strRef>
          </c:cat>
          <c:val>
            <c:numRef>
              <c:f>Лист1!$B$2:$B$11</c:f>
              <c:numCache>
                <c:formatCode>General</c:formatCode>
                <c:ptCount val="10"/>
                <c:pt idx="0">
                  <c:v>145</c:v>
                </c:pt>
                <c:pt idx="1">
                  <c:v>27</c:v>
                </c:pt>
                <c:pt idx="2">
                  <c:v>8</c:v>
                </c:pt>
                <c:pt idx="3">
                  <c:v>1</c:v>
                </c:pt>
                <c:pt idx="4">
                  <c:v>2</c:v>
                </c:pt>
                <c:pt idx="5">
                  <c:v>0</c:v>
                </c:pt>
                <c:pt idx="6">
                  <c:v>1</c:v>
                </c:pt>
                <c:pt idx="7">
                  <c:v>10</c:v>
                </c:pt>
                <c:pt idx="8">
                  <c:v>10</c:v>
                </c:pt>
                <c:pt idx="9">
                  <c:v>1</c:v>
                </c:pt>
              </c:numCache>
            </c:numRef>
          </c:val>
        </c:ser>
        <c:dLbls>
          <c:showLegendKey val="0"/>
          <c:showVal val="0"/>
          <c:showCatName val="0"/>
          <c:showSerName val="0"/>
          <c:showPercent val="0"/>
          <c:showBubbleSize val="0"/>
          <c:showLeaderLines val="1"/>
        </c:dLbls>
      </c:pie3DChart>
      <c:spPr>
        <a:noFill/>
        <a:ln w="22345">
          <a:noFill/>
        </a:ln>
      </c:spPr>
    </c:plotArea>
    <c:legend>
      <c:legendPos val="r"/>
      <c:layout>
        <c:manualLayout>
          <c:xMode val="edge"/>
          <c:yMode val="edge"/>
          <c:x val="0.67005453161465789"/>
          <c:y val="0.40886712764968602"/>
          <c:w val="0.31194030223246128"/>
          <c:h val="0.45635120405031337"/>
        </c:manualLayout>
      </c:layout>
      <c:overlay val="0"/>
      <c:txPr>
        <a:bodyPr/>
        <a:lstStyle/>
        <a:p>
          <a:pPr>
            <a:defRPr sz="1056">
              <a:latin typeface="Times New Roman" pitchFamily="18" charset="0"/>
              <a:cs typeface="Times New Roman" pitchFamily="18" charset="0"/>
            </a:defRPr>
          </a:pPr>
          <a:endParaRPr lang="ru-RU"/>
        </a:p>
      </c:txPr>
    </c:legend>
    <c:plotVisOnly val="1"/>
    <c:dispBlanksAs val="zero"/>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0.24554</cdr:x>
      <cdr:y>0.90127</cdr:y>
    </cdr:from>
    <cdr:to>
      <cdr:x>0.45387</cdr:x>
      <cdr:y>0.97468</cdr:y>
    </cdr:to>
    <cdr:sp macro="" textlink="">
      <cdr:nvSpPr>
        <cdr:cNvPr id="2" name="TextBox 1"/>
        <cdr:cNvSpPr txBox="1"/>
      </cdr:nvSpPr>
      <cdr:spPr>
        <a:xfrm xmlns:a="http://schemas.openxmlformats.org/drawingml/2006/main">
          <a:off x="1571626" y="3390900"/>
          <a:ext cx="1333500"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ru-RU" sz="1400">
              <a:latin typeface="Times New Roman" pitchFamily="18" charset="0"/>
              <a:cs typeface="Times New Roman" pitchFamily="18" charset="0"/>
            </a:rPr>
            <a:t>Всього: 133</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570D6-8F37-42F9-8F33-9E00D9E1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5819</TotalTime>
  <Pages>73</Pages>
  <Words>14406</Words>
  <Characters>82118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Валерий</cp:lastModifiedBy>
  <cp:revision>131</cp:revision>
  <cp:lastPrinted>2022-08-19T12:42:00Z</cp:lastPrinted>
  <dcterms:created xsi:type="dcterms:W3CDTF">2022-07-11T08:01:00Z</dcterms:created>
  <dcterms:modified xsi:type="dcterms:W3CDTF">2023-11-25T10:06:00Z</dcterms:modified>
</cp:coreProperties>
</file>