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18" w:rsidRDefault="00732F18" w:rsidP="00732F18">
      <w:pPr>
        <w:shd w:val="clear" w:color="auto" w:fill="FFFFFF"/>
        <w:spacing w:after="0" w:line="396" w:lineRule="atLeast"/>
        <w:jc w:val="center"/>
        <w:outlineLvl w:val="1"/>
        <w:rPr>
          <w:rFonts w:ascii="Georgia" w:eastAsia="Times New Roman" w:hAnsi="Georgia" w:cs="Times New Roman"/>
          <w:color w:val="8C9196"/>
          <w:sz w:val="36"/>
          <w:szCs w:val="36"/>
          <w:lang w:val="uk-UA" w:eastAsia="ru-RU"/>
        </w:rPr>
      </w:pPr>
      <w:r w:rsidRPr="00732F18">
        <w:rPr>
          <w:rFonts w:ascii="Georgia" w:eastAsia="Times New Roman" w:hAnsi="Georgia" w:cs="Times New Roman"/>
          <w:color w:val="8C9196"/>
          <w:sz w:val="36"/>
          <w:szCs w:val="36"/>
          <w:lang w:eastAsia="ru-RU"/>
        </w:rPr>
        <w:t>Територія обслуговування, закріплена за закладом освіти його засновником</w:t>
      </w:r>
    </w:p>
    <w:p w:rsidR="00732F18" w:rsidRDefault="00732F18" w:rsidP="00732F18">
      <w:pPr>
        <w:shd w:val="clear" w:color="auto" w:fill="FFFFFF"/>
        <w:spacing w:after="0" w:line="396" w:lineRule="atLeast"/>
        <w:jc w:val="center"/>
        <w:outlineLvl w:val="1"/>
        <w:rPr>
          <w:rFonts w:ascii="Georgia" w:eastAsia="Times New Roman" w:hAnsi="Georgia" w:cs="Times New Roman"/>
          <w:color w:val="8C9196"/>
          <w:sz w:val="36"/>
          <w:szCs w:val="36"/>
          <w:lang w:val="uk-UA" w:eastAsia="ru-RU"/>
        </w:rPr>
      </w:pPr>
    </w:p>
    <w:p w:rsidR="00732F18" w:rsidRPr="00732F18" w:rsidRDefault="00732F18" w:rsidP="00732F18">
      <w:pPr>
        <w:shd w:val="clear" w:color="auto" w:fill="FFFFFF"/>
        <w:spacing w:after="0" w:line="396" w:lineRule="atLeast"/>
        <w:outlineLvl w:val="1"/>
        <w:rPr>
          <w:rFonts w:ascii="Times New Roman" w:eastAsia="Times New Roman" w:hAnsi="Times New Roman" w:cs="Times New Roman"/>
          <w:color w:val="8C919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8C9196"/>
          <w:sz w:val="28"/>
          <w:szCs w:val="28"/>
          <w:lang w:val="uk-UA" w:eastAsia="ru-RU"/>
        </w:rPr>
        <w:t xml:space="preserve">Територія навколо пам’ятника «Воїнам  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8C9196"/>
          <w:sz w:val="28"/>
          <w:szCs w:val="28"/>
          <w:lang w:val="uk-UA" w:eastAsia="ru-RU"/>
        </w:rPr>
        <w:t>Афганцям»</w:t>
      </w:r>
    </w:p>
    <w:p w:rsidR="00020B6C" w:rsidRDefault="00020B6C" w:rsidP="00732F18">
      <w:pPr>
        <w:jc w:val="center"/>
      </w:pPr>
    </w:p>
    <w:sectPr w:rsidR="0002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18"/>
    <w:rsid w:val="00020B6C"/>
    <w:rsid w:val="0073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2023-11-24T09:08:00Z</dcterms:created>
  <dcterms:modified xsi:type="dcterms:W3CDTF">2023-11-24T09:11:00Z</dcterms:modified>
</cp:coreProperties>
</file>