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>
    <v:background id="_x0000_s1025" o:bwmode="white" fillcolor="#b2a1c7 [1943]" o:targetscreensize="800,600">
      <v:fill color2="yellow" focus="100%" type="gradient"/>
    </v:background>
  </w:background>
  <w:body>
    <w:p w:rsidR="005148FD" w:rsidRDefault="005148FD" w:rsidP="005148FD">
      <w:pPr>
        <w:rPr>
          <w:rFonts w:ascii="Times New Roman" w:hAnsi="Times New Roman" w:cs="Times New Roman"/>
          <w:b/>
          <w:lang w:val="ru-RU"/>
        </w:rPr>
      </w:pPr>
      <w:r w:rsidRPr="005148FD">
        <w:rPr>
          <w:rFonts w:ascii="Times New Roman" w:hAnsi="Times New Roman" w:cs="Times New Roman"/>
          <w:b/>
          <w:lang w:val="ru-RU"/>
        </w:rPr>
        <w:t xml:space="preserve">Схвалено                                                     </w:t>
      </w:r>
      <w:r>
        <w:rPr>
          <w:rFonts w:ascii="Times New Roman" w:hAnsi="Times New Roman" w:cs="Times New Roman"/>
          <w:b/>
          <w:lang w:val="ru-RU"/>
        </w:rPr>
        <w:t xml:space="preserve">                                                 </w:t>
      </w:r>
      <w:r w:rsidRPr="005148FD">
        <w:rPr>
          <w:rFonts w:ascii="Times New Roman" w:hAnsi="Times New Roman" w:cs="Times New Roman"/>
          <w:b/>
          <w:lang w:val="ru-RU"/>
        </w:rPr>
        <w:t>Затверджую</w:t>
      </w:r>
    </w:p>
    <w:p w:rsidR="005148FD" w:rsidRDefault="007C2479" w:rsidP="005148FD">
      <w:pPr>
        <w:rPr>
          <w:rFonts w:ascii="Times New Roman" w:hAnsi="Times New Roman" w:cs="Times New Roman"/>
          <w:b/>
          <w:lang w:val="ru-RU"/>
        </w:rPr>
      </w:pPr>
      <w:r w:rsidRPr="005148FD">
        <w:rPr>
          <w:rFonts w:ascii="Times New Roman" w:hAnsi="Times New Roman" w:cs="Times New Roman"/>
          <w:lang w:val="ru-RU"/>
        </w:rPr>
        <w:t>протокол №1</w:t>
      </w:r>
      <w:r w:rsidR="005148FD" w:rsidRPr="005148FD">
        <w:rPr>
          <w:rFonts w:ascii="Times New Roman" w:hAnsi="Times New Roman" w:cs="Times New Roman"/>
          <w:lang w:val="ru-RU"/>
        </w:rPr>
        <w:t xml:space="preserve">                           </w:t>
      </w:r>
      <w:r w:rsidR="005148FD">
        <w:rPr>
          <w:rFonts w:ascii="Times New Roman" w:hAnsi="Times New Roman" w:cs="Times New Roman"/>
          <w:lang w:val="ru-RU"/>
        </w:rPr>
        <w:t xml:space="preserve">                                                 </w:t>
      </w:r>
      <w:r w:rsidR="005148FD" w:rsidRPr="005148F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                   Д</w:t>
      </w:r>
      <w:r w:rsidR="005148FD" w:rsidRPr="005148FD">
        <w:rPr>
          <w:rFonts w:ascii="Times New Roman" w:hAnsi="Times New Roman" w:cs="Times New Roman"/>
          <w:lang w:val="ru-RU"/>
        </w:rPr>
        <w:t xml:space="preserve">иректор </w:t>
      </w:r>
      <w:proofErr w:type="gramStart"/>
      <w:r>
        <w:rPr>
          <w:rFonts w:ascii="Times New Roman" w:hAnsi="Times New Roman" w:cs="Times New Roman"/>
          <w:lang w:val="ru-RU"/>
        </w:rPr>
        <w:t>л</w:t>
      </w:r>
      <w:proofErr w:type="gramEnd"/>
      <w:r>
        <w:rPr>
          <w:rFonts w:ascii="Times New Roman" w:hAnsi="Times New Roman" w:cs="Times New Roman"/>
          <w:lang w:val="ru-RU"/>
        </w:rPr>
        <w:t>іцею</w:t>
      </w:r>
    </w:p>
    <w:p w:rsidR="007C2479" w:rsidRDefault="007C2479" w:rsidP="005148F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засідання пед</w:t>
      </w:r>
      <w:r w:rsidR="005148FD" w:rsidRPr="005148FD">
        <w:rPr>
          <w:rFonts w:ascii="Times New Roman" w:hAnsi="Times New Roman" w:cs="Times New Roman"/>
          <w:lang w:val="ru-RU"/>
        </w:rPr>
        <w:t xml:space="preserve">ради школи                                                </w:t>
      </w:r>
      <w:r w:rsidR="005148FD">
        <w:rPr>
          <w:rFonts w:ascii="Times New Roman" w:hAnsi="Times New Roman" w:cs="Times New Roman"/>
          <w:lang w:val="ru-RU"/>
        </w:rPr>
        <w:t xml:space="preserve">                            </w:t>
      </w:r>
      <w:r w:rsidR="00B51A32">
        <w:rPr>
          <w:rFonts w:ascii="Times New Roman" w:hAnsi="Times New Roman" w:cs="Times New Roman"/>
          <w:lang w:val="ru-RU"/>
        </w:rPr>
        <w:t>___________Н.</w:t>
      </w:r>
      <w:r w:rsidR="005148FD" w:rsidRPr="005148FD">
        <w:rPr>
          <w:rFonts w:ascii="Times New Roman" w:hAnsi="Times New Roman" w:cs="Times New Roman"/>
          <w:lang w:val="ru-RU"/>
        </w:rPr>
        <w:t>Садова</w:t>
      </w:r>
    </w:p>
    <w:p w:rsidR="005148FD" w:rsidRPr="007C2479" w:rsidRDefault="005148FD" w:rsidP="005148FD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Pr="009E615A">
        <w:rPr>
          <w:rFonts w:ascii="Times New Roman" w:hAnsi="Times New Roman" w:cs="Times New Roman"/>
          <w:lang w:val="ru-RU"/>
        </w:rPr>
        <w:t xml:space="preserve">від </w:t>
      </w:r>
      <w:r w:rsidR="00B545DC">
        <w:rPr>
          <w:rFonts w:ascii="Times New Roman" w:hAnsi="Times New Roman" w:cs="Times New Roman"/>
          <w:lang w:val="uk-UA"/>
        </w:rPr>
        <w:t>31</w:t>
      </w:r>
      <w:r w:rsidRPr="009E615A">
        <w:rPr>
          <w:rFonts w:ascii="Times New Roman" w:hAnsi="Times New Roman" w:cs="Times New Roman"/>
          <w:lang w:val="ru-RU"/>
        </w:rPr>
        <w:t>.08.20</w:t>
      </w:r>
      <w:r w:rsidR="00B545DC">
        <w:rPr>
          <w:rFonts w:ascii="Times New Roman" w:hAnsi="Times New Roman" w:cs="Times New Roman"/>
          <w:lang w:val="uk-UA"/>
        </w:rPr>
        <w:t>23</w:t>
      </w:r>
      <w:r w:rsidRPr="009E615A">
        <w:rPr>
          <w:rFonts w:ascii="Times New Roman" w:hAnsi="Times New Roman" w:cs="Times New Roman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</w:t>
      </w:r>
      <w:r w:rsidR="00B545DC">
        <w:rPr>
          <w:rFonts w:ascii="Times New Roman" w:hAnsi="Times New Roman" w:cs="Times New Roman"/>
          <w:lang w:val="uk-UA"/>
        </w:rPr>
        <w:t xml:space="preserve">            31</w:t>
      </w:r>
      <w:r w:rsidR="007C2479">
        <w:rPr>
          <w:rFonts w:ascii="Times New Roman" w:hAnsi="Times New Roman" w:cs="Times New Roman"/>
          <w:lang w:val="uk-UA"/>
        </w:rPr>
        <w:t>.08.</w:t>
      </w:r>
      <w:r w:rsidRPr="009E615A">
        <w:rPr>
          <w:rFonts w:ascii="Times New Roman" w:hAnsi="Times New Roman" w:cs="Times New Roman"/>
          <w:lang w:val="ru-RU"/>
        </w:rPr>
        <w:t>20</w:t>
      </w:r>
      <w:r>
        <w:rPr>
          <w:rFonts w:ascii="Times New Roman" w:hAnsi="Times New Roman" w:cs="Times New Roman"/>
          <w:lang w:val="uk-UA"/>
        </w:rPr>
        <w:t>2</w:t>
      </w:r>
      <w:r w:rsidR="00B545DC">
        <w:rPr>
          <w:rFonts w:ascii="Times New Roman" w:hAnsi="Times New Roman" w:cs="Times New Roman"/>
          <w:lang w:val="uk-UA"/>
        </w:rPr>
        <w:t>3</w:t>
      </w:r>
    </w:p>
    <w:p w:rsidR="005148FD" w:rsidRPr="009E615A" w:rsidRDefault="005148FD" w:rsidP="005148FD">
      <w:pPr>
        <w:rPr>
          <w:rFonts w:ascii="Times New Roman" w:hAnsi="Times New Roman" w:cs="Times New Roman"/>
          <w:lang w:val="ru-RU"/>
        </w:rPr>
      </w:pPr>
    </w:p>
    <w:p w:rsidR="005148FD" w:rsidRPr="009E615A" w:rsidRDefault="005148FD" w:rsidP="005148FD">
      <w:pPr>
        <w:rPr>
          <w:rFonts w:ascii="Times New Roman" w:hAnsi="Times New Roman" w:cs="Times New Roman"/>
          <w:lang w:val="ru-RU"/>
        </w:rPr>
      </w:pPr>
      <w:r w:rsidRPr="009E615A">
        <w:rPr>
          <w:rFonts w:ascii="Times New Roman" w:hAnsi="Times New Roman" w:cs="Times New Roman"/>
          <w:lang w:val="ru-RU"/>
        </w:rPr>
        <w:t xml:space="preserve">                                                              </w:t>
      </w:r>
    </w:p>
    <w:p w:rsidR="005148FD" w:rsidRPr="009E615A" w:rsidRDefault="005148FD" w:rsidP="005148FD">
      <w:pPr>
        <w:rPr>
          <w:lang w:val="ru-RU"/>
        </w:rPr>
      </w:pPr>
    </w:p>
    <w:p w:rsidR="005148FD" w:rsidRPr="009E615A" w:rsidRDefault="005148FD" w:rsidP="005148FD">
      <w:pPr>
        <w:rPr>
          <w:lang w:val="ru-RU"/>
        </w:rPr>
      </w:pPr>
      <w:r w:rsidRPr="009E615A"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5148FD" w:rsidRPr="009E615A" w:rsidRDefault="005148FD" w:rsidP="005148FD">
      <w:pPr>
        <w:rPr>
          <w:b/>
          <w:lang w:val="ru-RU"/>
        </w:rPr>
      </w:pPr>
      <w:r w:rsidRPr="009E615A">
        <w:rPr>
          <w:lang w:val="ru-RU"/>
        </w:rPr>
        <w:t xml:space="preserve">                                                                              </w:t>
      </w:r>
    </w:p>
    <w:p w:rsidR="005148FD" w:rsidRPr="009E615A" w:rsidRDefault="005148FD" w:rsidP="005148FD">
      <w:pPr>
        <w:rPr>
          <w:lang w:val="ru-RU"/>
        </w:rPr>
      </w:pPr>
      <w:r w:rsidRPr="009E615A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5148FD" w:rsidRPr="009E615A" w:rsidRDefault="005148FD" w:rsidP="005148FD">
      <w:pPr>
        <w:rPr>
          <w:lang w:val="ru-RU"/>
        </w:rPr>
      </w:pPr>
      <w:r w:rsidRPr="009E615A">
        <w:rPr>
          <w:lang w:val="ru-RU"/>
        </w:rPr>
        <w:t xml:space="preserve">                                                                                                    </w:t>
      </w:r>
    </w:p>
    <w:p w:rsidR="005148FD" w:rsidRPr="009E615A" w:rsidRDefault="005148FD" w:rsidP="005148FD">
      <w:pPr>
        <w:rPr>
          <w:lang w:val="ru-RU"/>
        </w:rPr>
      </w:pPr>
    </w:p>
    <w:p w:rsidR="005148FD" w:rsidRPr="009E615A" w:rsidRDefault="005148FD" w:rsidP="005148FD">
      <w:pPr>
        <w:rPr>
          <w:lang w:val="ru-RU"/>
        </w:rPr>
      </w:pPr>
    </w:p>
    <w:p w:rsidR="005148FD" w:rsidRPr="009E615A" w:rsidRDefault="005148FD" w:rsidP="005148FD">
      <w:pPr>
        <w:rPr>
          <w:lang w:val="ru-RU"/>
        </w:rPr>
      </w:pPr>
    </w:p>
    <w:p w:rsidR="005148FD" w:rsidRPr="009E615A" w:rsidRDefault="005148FD" w:rsidP="005148FD">
      <w:pPr>
        <w:jc w:val="center"/>
        <w:rPr>
          <w:b/>
          <w:sz w:val="74"/>
          <w:szCs w:val="74"/>
          <w:lang w:val="ru-RU"/>
        </w:rPr>
      </w:pPr>
    </w:p>
    <w:p w:rsidR="005148FD" w:rsidRPr="003E381F" w:rsidRDefault="005148FD" w:rsidP="005148FD">
      <w:pPr>
        <w:jc w:val="center"/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ru-RU"/>
        </w:rPr>
      </w:pPr>
      <w:r w:rsidRPr="003E381F">
        <w:rPr>
          <w:rFonts w:ascii="Times New Roman" w:hAnsi="Times New Roman" w:cs="Times New Roman"/>
          <w:b/>
          <w:color w:val="17365D" w:themeColor="text2" w:themeShade="BF"/>
          <w:sz w:val="96"/>
          <w:szCs w:val="96"/>
          <w:lang w:val="ru-RU"/>
        </w:rPr>
        <w:t>ОСВІТНЯ ПРОГРАМА</w:t>
      </w:r>
    </w:p>
    <w:p w:rsidR="005148FD" w:rsidRPr="009E615A" w:rsidRDefault="005148FD" w:rsidP="005148FD">
      <w:pPr>
        <w:jc w:val="center"/>
        <w:rPr>
          <w:lang w:val="ru-RU"/>
        </w:rPr>
      </w:pPr>
    </w:p>
    <w:p w:rsidR="005C4D0B" w:rsidRPr="003E381F" w:rsidRDefault="005148FD" w:rsidP="005148FD">
      <w:pPr>
        <w:jc w:val="center"/>
        <w:rPr>
          <w:b/>
          <w:i/>
          <w:color w:val="17365D" w:themeColor="text2" w:themeShade="BF"/>
          <w:sz w:val="66"/>
          <w:szCs w:val="66"/>
          <w:lang w:val="uk-UA"/>
        </w:rPr>
      </w:pP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>Комунального закладу «Степанківськ</w:t>
      </w:r>
      <w:r w:rsidRPr="003E381F">
        <w:rPr>
          <w:b/>
          <w:i/>
          <w:color w:val="17365D" w:themeColor="text2" w:themeShade="BF"/>
          <w:sz w:val="66"/>
          <w:szCs w:val="66"/>
          <w:lang w:val="uk-UA"/>
        </w:rPr>
        <w:t>ий</w:t>
      </w: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 xml:space="preserve"> </w:t>
      </w:r>
      <w:r w:rsidR="005C4D0B" w:rsidRPr="003E381F">
        <w:rPr>
          <w:b/>
          <w:i/>
          <w:color w:val="17365D" w:themeColor="text2" w:themeShade="BF"/>
          <w:sz w:val="66"/>
          <w:szCs w:val="66"/>
          <w:lang w:val="ru-RU"/>
        </w:rPr>
        <w:t>ліцей</w:t>
      </w: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 xml:space="preserve"> Погребищенської </w:t>
      </w:r>
      <w:r w:rsidRPr="003E381F">
        <w:rPr>
          <w:b/>
          <w:i/>
          <w:color w:val="17365D" w:themeColor="text2" w:themeShade="BF"/>
          <w:sz w:val="66"/>
          <w:szCs w:val="66"/>
          <w:lang w:val="uk-UA"/>
        </w:rPr>
        <w:t>міської</w:t>
      </w: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 xml:space="preserve"> ради</w:t>
      </w:r>
      <w:proofErr w:type="gramStart"/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 xml:space="preserve"> </w:t>
      </w:r>
      <w:r w:rsidRPr="003E381F">
        <w:rPr>
          <w:b/>
          <w:i/>
          <w:color w:val="17365D" w:themeColor="text2" w:themeShade="BF"/>
          <w:sz w:val="66"/>
          <w:szCs w:val="66"/>
          <w:lang w:val="uk-UA"/>
        </w:rPr>
        <w:t>В</w:t>
      </w:r>
      <w:proofErr w:type="gramEnd"/>
      <w:r w:rsidRPr="003E381F">
        <w:rPr>
          <w:b/>
          <w:i/>
          <w:color w:val="17365D" w:themeColor="text2" w:themeShade="BF"/>
          <w:sz w:val="66"/>
          <w:szCs w:val="66"/>
          <w:lang w:val="uk-UA"/>
        </w:rPr>
        <w:t xml:space="preserve">інницького району </w:t>
      </w:r>
    </w:p>
    <w:p w:rsidR="005148FD" w:rsidRPr="003E381F" w:rsidRDefault="005148FD" w:rsidP="005148FD">
      <w:pPr>
        <w:jc w:val="center"/>
        <w:rPr>
          <w:b/>
          <w:i/>
          <w:color w:val="17365D" w:themeColor="text2" w:themeShade="BF"/>
          <w:sz w:val="66"/>
          <w:szCs w:val="66"/>
          <w:lang w:val="ru-RU"/>
        </w:rPr>
      </w:pP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>Вінницької області»</w:t>
      </w:r>
    </w:p>
    <w:p w:rsidR="005148FD" w:rsidRPr="003E381F" w:rsidRDefault="005148FD" w:rsidP="005148FD">
      <w:pPr>
        <w:jc w:val="center"/>
        <w:rPr>
          <w:b/>
          <w:i/>
          <w:color w:val="17365D" w:themeColor="text2" w:themeShade="BF"/>
          <w:sz w:val="66"/>
          <w:szCs w:val="66"/>
          <w:lang w:val="ru-RU"/>
        </w:rPr>
      </w:pP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>н</w:t>
      </w:r>
      <w:r w:rsidR="00B545DC">
        <w:rPr>
          <w:b/>
          <w:i/>
          <w:color w:val="17365D" w:themeColor="text2" w:themeShade="BF"/>
          <w:sz w:val="66"/>
          <w:szCs w:val="66"/>
          <w:lang w:val="ru-RU"/>
        </w:rPr>
        <w:t>а 2023 – 2024</w:t>
      </w:r>
      <w:r w:rsidRPr="003E381F">
        <w:rPr>
          <w:b/>
          <w:i/>
          <w:color w:val="17365D" w:themeColor="text2" w:themeShade="BF"/>
          <w:sz w:val="66"/>
          <w:szCs w:val="66"/>
          <w:lang w:val="ru-RU"/>
        </w:rPr>
        <w:t xml:space="preserve"> н.р.</w:t>
      </w:r>
    </w:p>
    <w:p w:rsidR="005148FD" w:rsidRPr="005148FD" w:rsidRDefault="005148FD" w:rsidP="005148FD">
      <w:pPr>
        <w:jc w:val="center"/>
        <w:rPr>
          <w:b/>
          <w:sz w:val="66"/>
          <w:szCs w:val="66"/>
          <w:lang w:val="ru-RU"/>
        </w:rPr>
      </w:pPr>
    </w:p>
    <w:p w:rsidR="008D60A8" w:rsidRPr="005148FD" w:rsidRDefault="008D60A8" w:rsidP="009A3A99">
      <w:pPr>
        <w:rPr>
          <w:rFonts w:ascii="Times New Roman" w:eastAsia="Calibri" w:hAnsi="Times New Roman" w:cs="Times New Roman"/>
          <w:color w:val="auto"/>
          <w:sz w:val="28"/>
          <w:szCs w:val="28"/>
          <w:lang w:val="ru-RU" w:bidi="ar-SA"/>
        </w:rPr>
      </w:pPr>
    </w:p>
    <w:p w:rsidR="009A3A99" w:rsidRDefault="009A3A99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C4D0B" w:rsidRDefault="005C4D0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6A5E7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Pr="006A5E7B" w:rsidRDefault="006A5E7B" w:rsidP="006A5E7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>ЗМІ</w:t>
      </w:r>
      <w:proofErr w:type="gramStart"/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>СТ</w:t>
      </w:r>
      <w:proofErr w:type="gramEnd"/>
    </w:p>
    <w:p w:rsidR="006A5E7B" w:rsidRPr="006A5E7B" w:rsidRDefault="006A5E7B" w:rsidP="006A5E7B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Default="006A5E7B" w:rsidP="006A5E7B">
      <w:pPr>
        <w:pStyle w:val="a7"/>
        <w:spacing w:after="160"/>
        <w:ind w:left="0"/>
        <w:rPr>
          <w:rFonts w:ascii="Times New Roman" w:hAnsi="Times New Roman"/>
          <w:b/>
          <w:bCs/>
          <w:sz w:val="28"/>
        </w:rPr>
      </w:pPr>
      <w:r w:rsidRPr="00D06DAB">
        <w:rPr>
          <w:rFonts w:ascii="Times New Roman" w:hAnsi="Times New Roman"/>
          <w:b/>
          <w:bCs/>
          <w:sz w:val="28"/>
        </w:rPr>
        <w:t>І. ПРИЗНАЧЕННЯ ЛІЦЕЮ ТА ЗАСІБ ЙОГО РЕАЛІЗАЦІЇ</w:t>
      </w:r>
      <w:r>
        <w:rPr>
          <w:rFonts w:ascii="Times New Roman" w:hAnsi="Times New Roman"/>
          <w:b/>
          <w:bCs/>
          <w:sz w:val="28"/>
        </w:rPr>
        <w:t>……………….. 3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b/>
          <w:bCs/>
          <w:sz w:val="28"/>
          <w:lang w:val="ru-RU"/>
        </w:rPr>
      </w:pPr>
      <w:r w:rsidRPr="006A5E7B">
        <w:rPr>
          <w:rFonts w:ascii="Times New Roman" w:eastAsia="Calibri" w:hAnsi="Times New Roman" w:cs="Times New Roman"/>
          <w:b/>
          <w:bCs/>
          <w:sz w:val="28"/>
          <w:lang w:val="ru-RU"/>
        </w:rPr>
        <w:t>ІІ. ЗАГАЛЬНІ П</w:t>
      </w:r>
      <w:r w:rsidR="00AF1716">
        <w:rPr>
          <w:rFonts w:ascii="Times New Roman" w:eastAsia="Calibri" w:hAnsi="Times New Roman" w:cs="Times New Roman"/>
          <w:b/>
          <w:bCs/>
          <w:sz w:val="28"/>
          <w:lang w:val="ru-RU"/>
        </w:rPr>
        <w:t>ОЛОЖЕННЯ…………………………………………………... 4</w:t>
      </w:r>
    </w:p>
    <w:p w:rsidR="006A5E7B" w:rsidRDefault="006A5E7B" w:rsidP="006A5E7B">
      <w:pPr>
        <w:pStyle w:val="a7"/>
        <w:spacing w:after="160"/>
        <w:ind w:left="0"/>
        <w:rPr>
          <w:rFonts w:ascii="Times New Roman" w:hAnsi="Times New Roman"/>
          <w:b/>
          <w:bCs/>
          <w:sz w:val="28"/>
          <w:szCs w:val="28"/>
        </w:rPr>
      </w:pPr>
      <w:r w:rsidRPr="00DB3BEA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</w:rPr>
        <w:t>І</w:t>
      </w:r>
      <w:r w:rsidRPr="00DB3BEA">
        <w:rPr>
          <w:rFonts w:ascii="Times New Roman" w:hAnsi="Times New Roman"/>
          <w:b/>
          <w:bCs/>
          <w:sz w:val="28"/>
          <w:szCs w:val="28"/>
        </w:rPr>
        <w:t>І. ВИМОГИ ДО ОСІБ, ЯКІ МОЖУТЬ РОЗПОЧАТИ НАВЧАННЯ ЗА ОСВІТНЬОЮ ПРОГРАМОЮ</w:t>
      </w:r>
      <w:r w:rsidR="00AF1716">
        <w:rPr>
          <w:rFonts w:ascii="Times New Roman" w:hAnsi="Times New Roman"/>
          <w:b/>
          <w:bCs/>
          <w:sz w:val="28"/>
          <w:szCs w:val="28"/>
        </w:rPr>
        <w:t>…………………………………………………... 5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b/>
          <w:bCs/>
          <w:sz w:val="28"/>
          <w:lang w:val="ru-RU"/>
        </w:rPr>
      </w:pPr>
      <w:r w:rsidRPr="006A5E7B">
        <w:rPr>
          <w:rFonts w:ascii="Times New Roman" w:eastAsia="Calibri" w:hAnsi="Times New Roman" w:cs="Times New Roman"/>
          <w:b/>
          <w:bCs/>
          <w:sz w:val="28"/>
          <w:lang w:val="ru-RU"/>
        </w:rPr>
        <w:t>І</w:t>
      </w:r>
      <w:r w:rsidRPr="00272654">
        <w:rPr>
          <w:rFonts w:ascii="Times New Roman" w:eastAsia="Calibri" w:hAnsi="Times New Roman" w:cs="Times New Roman"/>
          <w:b/>
          <w:bCs/>
          <w:sz w:val="28"/>
        </w:rPr>
        <w:t>V</w:t>
      </w:r>
      <w:r w:rsidRPr="006A5E7B">
        <w:rPr>
          <w:rFonts w:ascii="Times New Roman" w:eastAsia="Calibri" w:hAnsi="Times New Roman" w:cs="Times New Roman"/>
          <w:b/>
          <w:bCs/>
          <w:sz w:val="28"/>
          <w:lang w:val="ru-RU"/>
        </w:rPr>
        <w:t>.  МОДЕЛЬ ВИП</w:t>
      </w:r>
      <w:r w:rsidR="00AF1716">
        <w:rPr>
          <w:rFonts w:ascii="Times New Roman" w:eastAsia="Calibri" w:hAnsi="Times New Roman" w:cs="Times New Roman"/>
          <w:b/>
          <w:bCs/>
          <w:sz w:val="28"/>
          <w:lang w:val="ru-RU"/>
        </w:rPr>
        <w:t>УСКНИКА ЛІЦЕЮ……………………………………….. 6</w:t>
      </w:r>
    </w:p>
    <w:p w:rsidR="006A5E7B" w:rsidRPr="006A5E7B" w:rsidRDefault="006A5E7B" w:rsidP="006A5E7B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6A5E7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ЗАГАЛЬНИЙ ОБСЯГ Н</w:t>
      </w:r>
      <w:r w:rsidR="00AF171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АВЧАЛЬНОГО НАВАНТАЖЕННЯ…………... 7</w:t>
      </w:r>
    </w:p>
    <w:p w:rsidR="00AF1716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EA6B45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I</w:t>
      </w:r>
      <w:r w:rsidRPr="00134E90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AF1716" w:rsidRPr="006A5E7B">
        <w:rPr>
          <w:rFonts w:ascii="Times New Roman" w:hAnsi="Times New Roman"/>
          <w:b/>
          <w:bCs/>
          <w:sz w:val="28"/>
          <w:szCs w:val="28"/>
          <w:lang w:val="ru-RU"/>
        </w:rPr>
        <w:t>РЕКОМЕНДОВАНІ ФОРМИ ОРГАНІЗАЦІЇ ОСВІТНЬОГО</w:t>
      </w:r>
    </w:p>
    <w:p w:rsidR="00AF1716" w:rsidRDefault="00AF1716" w:rsidP="00AF1716">
      <w:pPr>
        <w:spacing w:after="16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ПРОЦЕСУ ТА ЗАСТОСУВАННЯ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В НЬОМУ ПЕДАГОГІЧНИХ</w:t>
      </w:r>
    </w:p>
    <w:p w:rsidR="006A5E7B" w:rsidRPr="006A5E7B" w:rsidRDefault="00AF1716" w:rsidP="00AF1716">
      <w:pPr>
        <w:spacing w:after="16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ТЕХНОЛОГІЙ…………………………………………………………………….. 8</w:t>
      </w:r>
    </w:p>
    <w:p w:rsidR="00AF1716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26219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II</w:t>
      </w:r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AF1716" w:rsidRPr="002F5803">
        <w:rPr>
          <w:rFonts w:ascii="Times New Roman" w:hAnsi="Times New Roman"/>
          <w:b/>
          <w:bCs/>
          <w:sz w:val="28"/>
          <w:szCs w:val="28"/>
          <w:lang w:val="ru-RU"/>
        </w:rPr>
        <w:t>ОПИС ІНСТРУ</w:t>
      </w:r>
      <w:r w:rsidR="00AF1716">
        <w:rPr>
          <w:rFonts w:ascii="Times New Roman" w:hAnsi="Times New Roman"/>
          <w:b/>
          <w:bCs/>
          <w:sz w:val="28"/>
          <w:szCs w:val="28"/>
          <w:lang w:val="ru-RU"/>
        </w:rPr>
        <w:t>МЕНТАРІЮ ОЦІНЮВАННЯ…………………………………………………………………….12</w:t>
      </w:r>
    </w:p>
    <w:p w:rsidR="006A5E7B" w:rsidRPr="006A5E7B" w:rsidRDefault="00AF1716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826219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III</w:t>
      </w:r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="006A5E7B" w:rsidRPr="006A5E7B">
        <w:rPr>
          <w:rFonts w:ascii="Times New Roman" w:hAnsi="Times New Roman"/>
          <w:b/>
          <w:bCs/>
          <w:sz w:val="28"/>
          <w:szCs w:val="28"/>
          <w:lang w:val="ru-RU"/>
        </w:rPr>
        <w:t>НАВЧАЛЬНІ (МОДЕЛЬ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НІ НАЧАЛЬНІ) ПРОГРАМИ……………….. 14</w:t>
      </w:r>
    </w:p>
    <w:p w:rsidR="006A5E7B" w:rsidRPr="00570F67" w:rsidRDefault="00AF1716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6A5E7B">
        <w:rPr>
          <w:rFonts w:ascii="Times New Roman" w:hAnsi="Times New Roman"/>
          <w:b/>
          <w:bCs/>
          <w:sz w:val="28"/>
          <w:szCs w:val="28"/>
          <w:lang w:val="ru-RU"/>
        </w:rPr>
        <w:t>НАВЧАЛЬНІ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ПЛАНИ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…..</w:t>
      </w:r>
      <w:r w:rsidR="006A5E7B" w:rsidRPr="006A5E7B">
        <w:rPr>
          <w:rFonts w:ascii="Times New Roman" w:hAnsi="Times New Roman"/>
          <w:b/>
          <w:bCs/>
          <w:sz w:val="28"/>
          <w:szCs w:val="28"/>
          <w:lang w:val="ru-RU"/>
        </w:rPr>
        <w:t>………………………………………………………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………………….</w:t>
      </w:r>
      <w:r w:rsidR="006A5E7B" w:rsidRPr="006A5E7B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570F67">
        <w:rPr>
          <w:rFonts w:ascii="Times New Roman" w:hAnsi="Times New Roman"/>
          <w:b/>
          <w:bCs/>
          <w:sz w:val="28"/>
          <w:szCs w:val="28"/>
          <w:lang w:val="ru-RU"/>
        </w:rPr>
        <w:t>32</w:t>
      </w:r>
    </w:p>
    <w:p w:rsidR="006A5E7B" w:rsidRPr="00570F67" w:rsidRDefault="006A5E7B" w:rsidP="00273398">
      <w:pPr>
        <w:spacing w:before="24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Pr="002F5803" w:rsidRDefault="006A5E7B" w:rsidP="00273398">
      <w:pPr>
        <w:spacing w:before="2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F5803">
        <w:rPr>
          <w:rFonts w:ascii="Times New Roman" w:hAnsi="Times New Roman"/>
          <w:b/>
          <w:bCs/>
          <w:sz w:val="28"/>
          <w:szCs w:val="28"/>
          <w:lang w:val="ru-RU"/>
        </w:rPr>
        <w:t xml:space="preserve">ДОДАТОК </w:t>
      </w:r>
      <w:r w:rsidR="00AF1716">
        <w:rPr>
          <w:rFonts w:ascii="Times New Roman" w:hAnsi="Times New Roman"/>
          <w:b/>
          <w:bCs/>
          <w:sz w:val="28"/>
          <w:szCs w:val="28"/>
          <w:lang w:val="ru-RU"/>
        </w:rPr>
        <w:t>1………………………………………………………………………. 36</w:t>
      </w:r>
    </w:p>
    <w:p w:rsidR="006A5E7B" w:rsidRPr="002F5803" w:rsidRDefault="006A5E7B" w:rsidP="00273398">
      <w:pPr>
        <w:spacing w:before="24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F5803">
        <w:rPr>
          <w:rFonts w:ascii="Times New Roman" w:hAnsi="Times New Roman"/>
          <w:b/>
          <w:bCs/>
          <w:sz w:val="28"/>
          <w:szCs w:val="28"/>
          <w:lang w:val="ru-RU"/>
        </w:rPr>
        <w:t xml:space="preserve">ДОДАТОК </w:t>
      </w:r>
      <w:r w:rsidR="00AF1716">
        <w:rPr>
          <w:rFonts w:ascii="Times New Roman" w:hAnsi="Times New Roman"/>
          <w:b/>
          <w:bCs/>
          <w:sz w:val="28"/>
          <w:szCs w:val="28"/>
          <w:lang w:val="ru-RU"/>
        </w:rPr>
        <w:t>2………………………………………………………………………. 36</w:t>
      </w:r>
    </w:p>
    <w:p w:rsidR="006A5E7B" w:rsidRPr="002F5803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Pr="002F5803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Pr="002F5803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Pr="002F5803" w:rsidRDefault="006A5E7B" w:rsidP="00273398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6A5E7B" w:rsidRDefault="006A5E7B" w:rsidP="0027339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5148FD" w:rsidRDefault="005148FD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3E381F" w:rsidRDefault="003E381F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3E381F" w:rsidRDefault="003E381F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3E381F" w:rsidRDefault="003E381F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3E381F" w:rsidRDefault="003E381F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Pr="00D06DAB" w:rsidRDefault="006A5E7B" w:rsidP="006A5E7B">
      <w:pPr>
        <w:pStyle w:val="a7"/>
        <w:spacing w:after="160"/>
        <w:ind w:left="709"/>
        <w:jc w:val="center"/>
        <w:rPr>
          <w:rFonts w:ascii="Times New Roman" w:hAnsi="Times New Roman"/>
          <w:b/>
          <w:bCs/>
          <w:sz w:val="28"/>
        </w:rPr>
      </w:pPr>
      <w:r w:rsidRPr="00D06DAB">
        <w:rPr>
          <w:rFonts w:ascii="Times New Roman" w:hAnsi="Times New Roman"/>
          <w:b/>
          <w:bCs/>
          <w:sz w:val="28"/>
        </w:rPr>
        <w:lastRenderedPageBreak/>
        <w:t>І. ПРИЗНАЧЕННЯ ЛІЦЕЮ ТА ЗАСІБ ЙОГО РЕАЛІЗАЦІЇ</w:t>
      </w:r>
    </w:p>
    <w:p w:rsidR="006A5E7B" w:rsidRPr="006A5E7B" w:rsidRDefault="006A5E7B" w:rsidP="006A5E7B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A5E7B">
        <w:rPr>
          <w:rFonts w:ascii="Times New Roman" w:eastAsia="Calibri" w:hAnsi="Times New Roman" w:cs="Times New Roman"/>
          <w:sz w:val="28"/>
          <w:lang w:val="uk-UA"/>
        </w:rPr>
        <w:t xml:space="preserve">Метою </w:t>
      </w:r>
      <w:r>
        <w:rPr>
          <w:rFonts w:ascii="Times New Roman" w:eastAsia="Calibri" w:hAnsi="Times New Roman" w:cs="Times New Roman"/>
          <w:sz w:val="28"/>
          <w:lang w:val="uk-UA"/>
        </w:rPr>
        <w:t>КЗ «Степанківський ліцей»</w:t>
      </w:r>
      <w:r w:rsidRPr="006A5E7B">
        <w:rPr>
          <w:rFonts w:ascii="Times New Roman" w:eastAsia="Calibri" w:hAnsi="Times New Roman" w:cs="Times New Roman"/>
          <w:sz w:val="28"/>
          <w:lang w:val="uk-UA"/>
        </w:rPr>
        <w:t>, який забезпечує здобуття повної загальної середньої освіти,</w:t>
      </w:r>
      <w:r w:rsidRPr="00B0622B">
        <w:rPr>
          <w:rFonts w:ascii="Times New Roman" w:eastAsia="Calibri" w:hAnsi="Times New Roman" w:cs="Times New Roman"/>
          <w:sz w:val="28"/>
          <w:lang w:val="ru-RU"/>
        </w:rPr>
        <w:t> </w:t>
      </w:r>
      <w:r w:rsidRPr="006A5E7B">
        <w:rPr>
          <w:rFonts w:ascii="Times New Roman" w:eastAsia="Calibri" w:hAnsi="Times New Roman" w:cs="Times New Roman"/>
          <w:sz w:val="28"/>
          <w:lang w:val="uk-UA"/>
        </w:rPr>
        <w:t>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6A5E7B" w:rsidRPr="006A5E7B" w:rsidRDefault="006A5E7B" w:rsidP="006A5E7B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У відповідності до чинного законодавства </w:t>
      </w:r>
      <w:r>
        <w:rPr>
          <w:rFonts w:ascii="Times New Roman" w:eastAsia="Calibri" w:hAnsi="Times New Roman" w:cs="Times New Roman"/>
          <w:sz w:val="28"/>
          <w:lang w:val="ru-RU"/>
        </w:rPr>
        <w:t>КЗ «Степанківський</w:t>
      </w: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ліцей</w:t>
      </w:r>
      <w:r>
        <w:rPr>
          <w:rFonts w:ascii="Times New Roman" w:eastAsia="Calibri" w:hAnsi="Times New Roman" w:cs="Times New Roman"/>
          <w:sz w:val="28"/>
          <w:lang w:val="ru-RU"/>
        </w:rPr>
        <w:t>»</w:t>
      </w: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 здійснює освітній процес за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>івнями освітніх програм трьох ступенів освіти:</w:t>
      </w:r>
    </w:p>
    <w:p w:rsidR="006A5E7B" w:rsidRPr="00B0622B" w:rsidRDefault="006A5E7B" w:rsidP="006A5E7B">
      <w:pPr>
        <w:spacing w:after="160"/>
        <w:ind w:firstLine="708"/>
        <w:rPr>
          <w:rFonts w:ascii="Times New Roman" w:eastAsia="Calibri" w:hAnsi="Times New Roman" w:cs="Times New Roman"/>
          <w:sz w:val="28"/>
          <w:lang w:val="ru-RU"/>
        </w:rPr>
      </w:pPr>
      <w:r w:rsidRPr="00B0622B">
        <w:rPr>
          <w:rFonts w:ascii="Times New Roman" w:eastAsia="Calibri" w:hAnsi="Times New Roman" w:cs="Times New Roman"/>
          <w:sz w:val="28"/>
          <w:lang w:val="ru-RU"/>
        </w:rPr>
        <w:t>I ступінь - початкова освіта;</w:t>
      </w:r>
    </w:p>
    <w:p w:rsidR="006A5E7B" w:rsidRPr="00B0622B" w:rsidRDefault="006A5E7B" w:rsidP="006A5E7B">
      <w:pPr>
        <w:spacing w:after="160"/>
        <w:ind w:firstLine="708"/>
        <w:rPr>
          <w:rFonts w:ascii="Times New Roman" w:eastAsia="Calibri" w:hAnsi="Times New Roman" w:cs="Times New Roman"/>
          <w:sz w:val="28"/>
          <w:lang w:val="ru-RU"/>
        </w:rPr>
      </w:pPr>
      <w:r w:rsidRPr="00B0622B">
        <w:rPr>
          <w:rFonts w:ascii="Times New Roman" w:eastAsia="Calibri" w:hAnsi="Times New Roman" w:cs="Times New Roman"/>
          <w:sz w:val="28"/>
          <w:lang w:val="ru-RU"/>
        </w:rPr>
        <w:t xml:space="preserve">II ступінь - </w:t>
      </w:r>
      <w:r w:rsidRPr="006A5E7B">
        <w:rPr>
          <w:rFonts w:ascii="Times New Roman" w:eastAsia="Calibri" w:hAnsi="Times New Roman" w:cs="Times New Roman"/>
          <w:sz w:val="28"/>
          <w:lang w:val="ru-RU"/>
        </w:rPr>
        <w:t>базова середня</w:t>
      </w:r>
      <w:r w:rsidRPr="00B0622B">
        <w:rPr>
          <w:rFonts w:ascii="Times New Roman" w:eastAsia="Calibri" w:hAnsi="Times New Roman" w:cs="Times New Roman"/>
          <w:sz w:val="28"/>
          <w:lang w:val="ru-RU"/>
        </w:rPr>
        <w:t xml:space="preserve"> освіта;</w:t>
      </w:r>
    </w:p>
    <w:p w:rsidR="006A5E7B" w:rsidRDefault="006A5E7B" w:rsidP="006A5E7B">
      <w:pPr>
        <w:spacing w:after="160"/>
        <w:ind w:firstLine="708"/>
        <w:rPr>
          <w:rFonts w:ascii="Times New Roman" w:eastAsia="Calibri" w:hAnsi="Times New Roman" w:cs="Times New Roman"/>
          <w:sz w:val="28"/>
          <w:lang w:val="ru-RU"/>
        </w:rPr>
      </w:pPr>
      <w:r w:rsidRPr="00B0622B">
        <w:rPr>
          <w:rFonts w:ascii="Times New Roman" w:eastAsia="Calibri" w:hAnsi="Times New Roman" w:cs="Times New Roman"/>
          <w:sz w:val="28"/>
          <w:lang w:val="ru-RU"/>
        </w:rPr>
        <w:t xml:space="preserve">III ступінь </w:t>
      </w:r>
      <w:r w:rsidR="006346C5">
        <w:rPr>
          <w:rFonts w:ascii="Times New Roman" w:eastAsia="Calibri" w:hAnsi="Times New Roman" w:cs="Times New Roman"/>
          <w:sz w:val="28"/>
          <w:lang w:val="ru-RU"/>
        </w:rPr>
        <w:t>–</w:t>
      </w:r>
      <w:r w:rsidRPr="00B0622B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6346C5">
        <w:rPr>
          <w:rFonts w:ascii="Times New Roman" w:eastAsia="Calibri" w:hAnsi="Times New Roman" w:cs="Times New Roman"/>
          <w:sz w:val="28"/>
          <w:lang w:val="ru-RU"/>
        </w:rPr>
        <w:t xml:space="preserve">повна загальна </w:t>
      </w:r>
      <w:r w:rsidRPr="00B0622B">
        <w:rPr>
          <w:rFonts w:ascii="Times New Roman" w:eastAsia="Calibri" w:hAnsi="Times New Roman" w:cs="Times New Roman"/>
          <w:sz w:val="28"/>
          <w:lang w:val="ru-RU"/>
        </w:rPr>
        <w:t>середня освіта.</w:t>
      </w:r>
    </w:p>
    <w:p w:rsidR="006A5E7B" w:rsidRDefault="006A5E7B" w:rsidP="006A5E7B">
      <w:pPr>
        <w:pStyle w:val="a7"/>
        <w:spacing w:after="16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 xml:space="preserve">Відповідно до Закону України «Про освіту» метою повної загальної середньої освіти є всебічний розвиток, виховання і соціалізація особистості,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</w:t>
      </w:r>
    </w:p>
    <w:p w:rsidR="006A5E7B" w:rsidRPr="00D06DAB" w:rsidRDefault="006A5E7B" w:rsidP="006A5E7B">
      <w:pPr>
        <w:pStyle w:val="a7"/>
        <w:spacing w:after="16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>Досягнення цієї мети</w:t>
      </w:r>
      <w:r>
        <w:rPr>
          <w:rFonts w:ascii="Times New Roman" w:hAnsi="Times New Roman"/>
          <w:sz w:val="28"/>
          <w:szCs w:val="28"/>
        </w:rPr>
        <w:t>, а тим самим і призначення ліцею,</w:t>
      </w:r>
      <w:r w:rsidRPr="00D82EB3">
        <w:rPr>
          <w:rFonts w:ascii="Times New Roman" w:hAnsi="Times New Roman"/>
          <w:sz w:val="28"/>
          <w:szCs w:val="28"/>
        </w:rPr>
        <w:t xml:space="preserve"> забезпечується через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EB3">
        <w:rPr>
          <w:rFonts w:ascii="Times New Roman" w:hAnsi="Times New Roman"/>
          <w:sz w:val="28"/>
          <w:szCs w:val="28"/>
        </w:rPr>
        <w:t>формування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2EB3">
        <w:rPr>
          <w:rFonts w:ascii="Times New Roman" w:hAnsi="Times New Roman"/>
          <w:sz w:val="28"/>
          <w:szCs w:val="28"/>
        </w:rPr>
        <w:t>необхідних кожній сучасній людині для успішної життєдіяльності</w:t>
      </w:r>
      <w:r>
        <w:rPr>
          <w:rFonts w:ascii="Times New Roman" w:hAnsi="Times New Roman"/>
          <w:sz w:val="28"/>
          <w:szCs w:val="28"/>
        </w:rPr>
        <w:t xml:space="preserve">, таких </w:t>
      </w:r>
      <w:r w:rsidRPr="00D06DAB">
        <w:rPr>
          <w:rFonts w:ascii="Times New Roman" w:hAnsi="Times New Roman"/>
          <w:sz w:val="28"/>
          <w:szCs w:val="28"/>
        </w:rPr>
        <w:t>ключових компетентностей</w:t>
      </w:r>
      <w:r>
        <w:rPr>
          <w:rFonts w:ascii="Times New Roman" w:hAnsi="Times New Roman"/>
          <w:sz w:val="28"/>
          <w:szCs w:val="28"/>
        </w:rPr>
        <w:t>: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1)</w:t>
      </w:r>
      <w:r w:rsidRPr="005064DD">
        <w:rPr>
          <w:rFonts w:ascii="Times New Roman" w:hAnsi="Times New Roman"/>
          <w:sz w:val="28"/>
          <w:szCs w:val="28"/>
        </w:rPr>
        <w:t xml:space="preserve"> </w:t>
      </w:r>
      <w:r w:rsidRPr="000A5BD4">
        <w:rPr>
          <w:rFonts w:ascii="Times New Roman" w:hAnsi="Times New Roman"/>
          <w:b/>
          <w:sz w:val="28"/>
          <w:szCs w:val="28"/>
        </w:rPr>
        <w:t>вільне володіння державною мовою</w:t>
      </w:r>
      <w:r w:rsidRPr="005064DD">
        <w:rPr>
          <w:rFonts w:ascii="Times New Roman" w:hAnsi="Times New Roman"/>
          <w:sz w:val="28"/>
          <w:szCs w:val="28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2)</w:t>
      </w:r>
      <w:r w:rsidRPr="005064DD">
        <w:rPr>
          <w:rFonts w:ascii="Times New Roman" w:hAnsi="Times New Roman"/>
          <w:sz w:val="28"/>
          <w:szCs w:val="28"/>
        </w:rPr>
        <w:t xml:space="preserve"> </w:t>
      </w:r>
      <w:r w:rsidRPr="000A5BD4">
        <w:rPr>
          <w:rFonts w:ascii="Times New Roman" w:hAnsi="Times New Roman"/>
          <w:b/>
          <w:sz w:val="28"/>
          <w:szCs w:val="28"/>
        </w:rPr>
        <w:t>здатність спілкуватися рідною</w:t>
      </w:r>
      <w:r w:rsidRPr="005064DD">
        <w:rPr>
          <w:rFonts w:ascii="Times New Roman" w:hAnsi="Times New Roman"/>
          <w:sz w:val="28"/>
          <w:szCs w:val="28"/>
        </w:rPr>
        <w:t xml:space="preserve">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3)</w:t>
      </w:r>
      <w:r w:rsidRPr="005064DD">
        <w:rPr>
          <w:rFonts w:ascii="Times New Roman" w:hAnsi="Times New Roman"/>
          <w:sz w:val="28"/>
          <w:szCs w:val="28"/>
        </w:rPr>
        <w:t xml:space="preserve"> </w:t>
      </w:r>
      <w:r w:rsidRPr="000A5BD4">
        <w:rPr>
          <w:rFonts w:ascii="Times New Roman" w:hAnsi="Times New Roman"/>
          <w:b/>
          <w:sz w:val="28"/>
          <w:szCs w:val="28"/>
        </w:rPr>
        <w:t>математична компетентність</w:t>
      </w:r>
      <w:r w:rsidRPr="005064DD">
        <w:rPr>
          <w:rFonts w:ascii="Times New Roman" w:hAnsi="Times New Roman"/>
          <w:sz w:val="28"/>
          <w:szCs w:val="28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</w:t>
      </w:r>
      <w:r w:rsidRPr="005064DD" w:rsidDel="0009793F">
        <w:rPr>
          <w:rFonts w:ascii="Times New Roman" w:hAnsi="Times New Roman"/>
          <w:sz w:val="28"/>
          <w:szCs w:val="28"/>
        </w:rPr>
        <w:t xml:space="preserve"> </w:t>
      </w:r>
      <w:r w:rsidRPr="005064DD">
        <w:rPr>
          <w:rFonts w:ascii="Times New Roman" w:hAnsi="Times New Roman"/>
          <w:sz w:val="28"/>
          <w:szCs w:val="28"/>
        </w:rPr>
        <w:t>усвідомлення ролі математичних знань та вмінь в особистому і суспільному житті людини;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4)</w:t>
      </w:r>
      <w:r w:rsidRPr="005064DD">
        <w:rPr>
          <w:rFonts w:ascii="Times New Roman" w:hAnsi="Times New Roman"/>
          <w:sz w:val="28"/>
          <w:szCs w:val="28"/>
        </w:rPr>
        <w:t xml:space="preserve"> </w:t>
      </w:r>
      <w:r w:rsidRPr="000A5BD4">
        <w:rPr>
          <w:rFonts w:ascii="Times New Roman" w:hAnsi="Times New Roman"/>
          <w:b/>
          <w:sz w:val="28"/>
          <w:szCs w:val="28"/>
        </w:rPr>
        <w:t>компетентності у галузі природничих наук, техніки і технологій,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lastRenderedPageBreak/>
        <w:t>5) інноваційність,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6) </w:t>
      </w:r>
      <w:r w:rsidRPr="000A5BD4">
        <w:rPr>
          <w:rFonts w:ascii="Times New Roman" w:hAnsi="Times New Roman"/>
          <w:b/>
          <w:sz w:val="28"/>
          <w:szCs w:val="28"/>
        </w:rPr>
        <w:t>екологічна компетентність,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7) </w:t>
      </w:r>
      <w:r w:rsidRPr="000A5BD4">
        <w:rPr>
          <w:rFonts w:ascii="Times New Roman" w:hAnsi="Times New Roman"/>
          <w:b/>
          <w:sz w:val="28"/>
          <w:szCs w:val="28"/>
        </w:rPr>
        <w:t>інформаційно-комунікаційна компетентність,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8) навчання впродовж життя,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9) громадянські та соціальні компетентності,</w:t>
      </w:r>
      <w:r w:rsidRPr="005064DD">
        <w:rPr>
          <w:rFonts w:ascii="Times New Roman" w:hAnsi="Times New Roman"/>
          <w:sz w:val="28"/>
          <w:szCs w:val="28"/>
        </w:rPr>
        <w:t xml:space="preserve">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6A5E7B" w:rsidRPr="005064DD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10) культурна компетентність,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6A5E7B" w:rsidRPr="004446D5" w:rsidRDefault="006A5E7B" w:rsidP="006A5E7B">
      <w:pPr>
        <w:pStyle w:val="afa"/>
        <w:spacing w:before="0" w:line="276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0A5BD4">
        <w:rPr>
          <w:rFonts w:ascii="Times New Roman" w:hAnsi="Times New Roman"/>
          <w:b/>
          <w:sz w:val="28"/>
          <w:szCs w:val="28"/>
        </w:rPr>
        <w:t>11) підприємливість та фінансова грамотність,</w:t>
      </w:r>
      <w:r w:rsidRPr="005064DD">
        <w:rPr>
          <w:rFonts w:ascii="Times New Roman" w:hAnsi="Times New Roman"/>
          <w:sz w:val="28"/>
          <w:szCs w:val="28"/>
        </w:rPr>
        <w:t xml:space="preserve">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4DD">
        <w:rPr>
          <w:rFonts w:ascii="Times New Roman" w:hAnsi="Times New Roman"/>
          <w:sz w:val="28"/>
          <w:szCs w:val="28"/>
        </w:rPr>
        <w:t>цінностей ефективної співпраці, готовність до втілення в життя ініційованих ідей, прийняття власних рішень.</w:t>
      </w:r>
    </w:p>
    <w:p w:rsidR="006A5E7B" w:rsidRPr="00A110CD" w:rsidRDefault="006A5E7B" w:rsidP="006A5E7B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lang w:val="uk-UA"/>
        </w:rPr>
      </w:pPr>
      <w:r w:rsidRPr="00A110CD">
        <w:rPr>
          <w:rFonts w:ascii="Times New Roman" w:eastAsia="Calibri" w:hAnsi="Times New Roman" w:cs="Times New Roman"/>
          <w:b/>
          <w:bCs/>
          <w:sz w:val="28"/>
          <w:lang w:val="uk-UA"/>
        </w:rPr>
        <w:t>ІІ. ЗАГАЛЬНІ ПОЛОЖЕННЯ</w:t>
      </w:r>
    </w:p>
    <w:p w:rsidR="00B2147E" w:rsidRPr="00A110CD" w:rsidRDefault="006A5E7B" w:rsidP="00B2147E">
      <w:pPr>
        <w:spacing w:after="160"/>
        <w:ind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110CD">
        <w:rPr>
          <w:rFonts w:ascii="Times New Roman" w:eastAsia="Calibri" w:hAnsi="Times New Roman" w:cs="Times New Roman"/>
          <w:sz w:val="28"/>
          <w:lang w:val="uk-UA"/>
        </w:rPr>
        <w:t>Освітня програма коммунального закладу «Степанківський ліцей Погребищенської міської ради Вінницького району Вінницької області» (далі – Освітня програма) розроблена:</w:t>
      </w:r>
    </w:p>
    <w:p w:rsidR="00B2147E" w:rsidRPr="00B2147E" w:rsidRDefault="00A14F93" w:rsidP="00B2147E">
      <w:pPr>
        <w:pStyle w:val="a7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Початкова освіта</w:t>
      </w:r>
      <w:r w:rsidR="006A5E7B" w:rsidRPr="00835A9D">
        <w:rPr>
          <w:rFonts w:ascii="Times New Roman" w:hAnsi="Times New Roman"/>
          <w:sz w:val="28"/>
        </w:rPr>
        <w:t xml:space="preserve"> (1-</w:t>
      </w:r>
      <w:r w:rsidR="00B2147E">
        <w:rPr>
          <w:rFonts w:ascii="Times New Roman" w:hAnsi="Times New Roman"/>
          <w:sz w:val="28"/>
        </w:rPr>
        <w:t>2</w:t>
      </w:r>
      <w:r w:rsidR="006A5E7B" w:rsidRPr="00835A9D">
        <w:rPr>
          <w:rFonts w:ascii="Times New Roman" w:hAnsi="Times New Roman"/>
          <w:sz w:val="28"/>
        </w:rPr>
        <w:t xml:space="preserve"> класи)</w:t>
      </w:r>
      <w:r w:rsidR="00B2147E">
        <w:rPr>
          <w:rFonts w:ascii="Times New Roman" w:hAnsi="Times New Roman"/>
          <w:sz w:val="28"/>
        </w:rPr>
        <w:t xml:space="preserve"> - </w:t>
      </w:r>
      <w:r w:rsidR="006A5E7B" w:rsidRPr="00835A9D">
        <w:rPr>
          <w:rFonts w:ascii="Times New Roman" w:hAnsi="Times New Roman"/>
          <w:sz w:val="28"/>
        </w:rPr>
        <w:t xml:space="preserve"> </w:t>
      </w:r>
      <w:r w:rsidR="00B2147E" w:rsidRPr="00B2147E">
        <w:rPr>
          <w:rFonts w:ascii="Times New Roman" w:hAnsi="Times New Roman"/>
          <w:sz w:val="28"/>
          <w:szCs w:val="28"/>
        </w:rPr>
        <w:t xml:space="preserve">Державного стандарту початкової освіти (2018), типової освітньої програми, розробленої під керівництвом Шияна Р. Б. </w:t>
      </w:r>
      <w:r w:rsidR="00B2147E" w:rsidRPr="00B2147E">
        <w:rPr>
          <w:rFonts w:ascii="Times New Roman" w:hAnsi="Times New Roman"/>
          <w:sz w:val="28"/>
          <w:szCs w:val="28"/>
        </w:rPr>
        <w:lastRenderedPageBreak/>
        <w:t xml:space="preserve">(затвердженої наказом МОН від 08.10.2019 №1272) (додається); </w:t>
      </w:r>
      <w:r w:rsidR="00B2147E">
        <w:rPr>
          <w:rFonts w:ascii="Times New Roman" w:hAnsi="Times New Roman"/>
          <w:sz w:val="28"/>
          <w:szCs w:val="28"/>
        </w:rPr>
        <w:t xml:space="preserve"> д</w:t>
      </w:r>
      <w:r w:rsidR="00B2147E" w:rsidRPr="00B2147E">
        <w:rPr>
          <w:rFonts w:ascii="Times New Roman" w:hAnsi="Times New Roman"/>
          <w:sz w:val="28"/>
          <w:szCs w:val="28"/>
        </w:rPr>
        <w:t>ля 3-4 класу – Державного стандарту початкової освіти (2018), типової освітньої програми, розробленої під керівництвом Шияна Р.Б. (затвердженої наказом МОН від 08.10.2019 №1273) (додається);</w:t>
      </w:r>
    </w:p>
    <w:p w:rsidR="006A5E7B" w:rsidRPr="00835A9D" w:rsidRDefault="00A14F93" w:rsidP="006A5E7B">
      <w:pPr>
        <w:pStyle w:val="a7"/>
        <w:numPr>
          <w:ilvl w:val="0"/>
          <w:numId w:val="13"/>
        </w:numPr>
        <w:spacing w:after="160"/>
        <w:ind w:left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Базова середня освіта</w:t>
      </w:r>
      <w:r w:rsidR="006A5E7B" w:rsidRPr="00835A9D">
        <w:rPr>
          <w:rFonts w:ascii="Times New Roman" w:hAnsi="Times New Roman"/>
          <w:sz w:val="28"/>
        </w:rPr>
        <w:t xml:space="preserve"> (5</w:t>
      </w:r>
      <w:r w:rsidR="00B545DC">
        <w:rPr>
          <w:rFonts w:ascii="Times New Roman" w:hAnsi="Times New Roman"/>
          <w:sz w:val="28"/>
        </w:rPr>
        <w:t>-6</w:t>
      </w:r>
      <w:r w:rsidR="006A5E7B" w:rsidRPr="00835A9D">
        <w:rPr>
          <w:rFonts w:ascii="Times New Roman" w:hAnsi="Times New Roman"/>
          <w:sz w:val="28"/>
        </w:rPr>
        <w:t xml:space="preserve"> клас</w:t>
      </w:r>
      <w:r w:rsidR="00B545DC">
        <w:rPr>
          <w:rFonts w:ascii="Times New Roman" w:hAnsi="Times New Roman"/>
          <w:sz w:val="28"/>
        </w:rPr>
        <w:t>и</w:t>
      </w:r>
      <w:r w:rsidR="006A5E7B" w:rsidRPr="00835A9D">
        <w:rPr>
          <w:rFonts w:ascii="Times New Roman" w:hAnsi="Times New Roman"/>
          <w:sz w:val="28"/>
        </w:rPr>
        <w:t xml:space="preserve">) – </w:t>
      </w:r>
      <w:r w:rsidR="00B2147E">
        <w:rPr>
          <w:rFonts w:ascii="Times New Roman" w:hAnsi="Times New Roman"/>
          <w:sz w:val="28"/>
        </w:rPr>
        <w:t>на осно</w:t>
      </w:r>
      <w:r w:rsidR="006A5E7B" w:rsidRPr="00835A9D">
        <w:rPr>
          <w:rFonts w:ascii="Times New Roman" w:hAnsi="Times New Roman"/>
          <w:sz w:val="28"/>
        </w:rPr>
        <w:t xml:space="preserve">ві Державного стандарту базової середньої освіти, </w:t>
      </w:r>
      <w:r w:rsidR="00B2147E">
        <w:rPr>
          <w:rFonts w:ascii="Times New Roman" w:hAnsi="Times New Roman"/>
          <w:sz w:val="28"/>
        </w:rPr>
        <w:t>типової освітньої програми (затвердженої наказом МОН від 19.02.2021 №235)</w:t>
      </w:r>
      <w:r w:rsidR="006A5E7B" w:rsidRPr="00835A9D">
        <w:rPr>
          <w:rFonts w:ascii="Times New Roman" w:hAnsi="Times New Roman"/>
          <w:sz w:val="28"/>
        </w:rPr>
        <w:t>;</w:t>
      </w:r>
    </w:p>
    <w:p w:rsidR="006A5E7B" w:rsidRDefault="00A14F93" w:rsidP="006A5E7B">
      <w:pPr>
        <w:pStyle w:val="a7"/>
        <w:numPr>
          <w:ilvl w:val="0"/>
          <w:numId w:val="13"/>
        </w:numPr>
        <w:spacing w:after="160"/>
        <w:ind w:left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Базова середня освіта</w:t>
      </w:r>
      <w:r w:rsidR="00B545DC">
        <w:rPr>
          <w:rFonts w:ascii="Times New Roman" w:hAnsi="Times New Roman"/>
          <w:sz w:val="28"/>
        </w:rPr>
        <w:t xml:space="preserve"> (7</w:t>
      </w:r>
      <w:r w:rsidR="00B2147E">
        <w:rPr>
          <w:rFonts w:ascii="Times New Roman" w:hAnsi="Times New Roman"/>
          <w:sz w:val="28"/>
        </w:rPr>
        <w:t>-9</w:t>
      </w:r>
      <w:r w:rsidR="006A5E7B" w:rsidRPr="00835A9D">
        <w:rPr>
          <w:rFonts w:ascii="Times New Roman" w:hAnsi="Times New Roman"/>
          <w:sz w:val="28"/>
        </w:rPr>
        <w:t xml:space="preserve"> класи) – на виконання Закону України «Про освіту»</w:t>
      </w:r>
      <w:r w:rsidR="000A47D4">
        <w:rPr>
          <w:rFonts w:ascii="Times New Roman" w:hAnsi="Times New Roman"/>
          <w:sz w:val="28"/>
        </w:rPr>
        <w:t>,</w:t>
      </w:r>
      <w:r w:rsidR="006A5E7B" w:rsidRPr="00835A9D">
        <w:rPr>
          <w:rFonts w:ascii="Times New Roman" w:hAnsi="Times New Roman"/>
          <w:sz w:val="28"/>
        </w:rPr>
        <w:t xml:space="preserve"> </w:t>
      </w:r>
      <w:r w:rsidR="000A47D4">
        <w:rPr>
          <w:rFonts w:ascii="Times New Roman" w:hAnsi="Times New Roman"/>
          <w:sz w:val="28"/>
        </w:rPr>
        <w:t>типової освітньої програми (затвердженої наказом МОН від 20.04.2018 №405)</w:t>
      </w:r>
      <w:r w:rsidR="000A47D4" w:rsidRPr="00835A9D">
        <w:rPr>
          <w:rFonts w:ascii="Times New Roman" w:hAnsi="Times New Roman"/>
          <w:sz w:val="28"/>
        </w:rPr>
        <w:t>;</w:t>
      </w:r>
    </w:p>
    <w:p w:rsidR="00A14F93" w:rsidRPr="00835A9D" w:rsidRDefault="00A14F93" w:rsidP="006A5E7B">
      <w:pPr>
        <w:pStyle w:val="a7"/>
        <w:numPr>
          <w:ilvl w:val="0"/>
          <w:numId w:val="13"/>
        </w:numPr>
        <w:spacing w:after="160"/>
        <w:ind w:left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Повна загальна середня освіта (10-11 класи</w:t>
      </w:r>
      <w:r w:rsidRPr="00A14F93">
        <w:rPr>
          <w:rFonts w:ascii="Times New Roman" w:hAnsi="Times New Roman"/>
          <w:sz w:val="28"/>
          <w:lang w:val="ru-RU"/>
        </w:rPr>
        <w:t>) – на виконання Закону України «Про освіту, типової освітньої програми (затвердженої наказом МОН від 20.04.2018 №408).</w:t>
      </w:r>
    </w:p>
    <w:p w:rsidR="006A5E7B" w:rsidRPr="00A14F93" w:rsidRDefault="00A14F93" w:rsidP="00A14F93">
      <w:pPr>
        <w:ind w:left="349"/>
        <w:jc w:val="both"/>
        <w:rPr>
          <w:rFonts w:ascii="Times New Roman" w:hAnsi="Times New Roman"/>
          <w:sz w:val="2"/>
          <w:szCs w:val="2"/>
          <w:lang w:val="ru-RU"/>
        </w:rPr>
      </w:pPr>
      <w:r w:rsidRPr="00A14F93">
        <w:rPr>
          <w:rFonts w:ascii="Times New Roman" w:hAnsi="Times New Roman"/>
          <w:sz w:val="28"/>
          <w:lang w:val="ru-RU"/>
        </w:rPr>
        <w:t xml:space="preserve"> </w:t>
      </w:r>
    </w:p>
    <w:p w:rsidR="000A47D4" w:rsidRDefault="000A47D4" w:rsidP="006A5E7B">
      <w:pPr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6A5E7B" w:rsidRPr="000A47D4" w:rsidRDefault="006A5E7B" w:rsidP="006A5E7B">
      <w:pPr>
        <w:ind w:firstLine="708"/>
        <w:jc w:val="both"/>
        <w:rPr>
          <w:rFonts w:ascii="Times New Roman" w:eastAsia="Calibri" w:hAnsi="Times New Roman" w:cs="Times New Roman"/>
          <w:b/>
          <w:sz w:val="28"/>
        </w:rPr>
      </w:pPr>
      <w:r w:rsidRPr="000A47D4">
        <w:rPr>
          <w:rFonts w:ascii="Times New Roman" w:eastAsia="Calibri" w:hAnsi="Times New Roman" w:cs="Times New Roman"/>
          <w:b/>
          <w:sz w:val="28"/>
        </w:rPr>
        <w:t xml:space="preserve">Освітня програма визначає: </w:t>
      </w:r>
    </w:p>
    <w:p w:rsidR="006A5E7B" w:rsidRPr="00835A9D" w:rsidRDefault="006A5E7B" w:rsidP="006A5E7B">
      <w:pPr>
        <w:pStyle w:val="a7"/>
        <w:numPr>
          <w:ilvl w:val="0"/>
          <w:numId w:val="14"/>
        </w:numPr>
        <w:spacing w:after="0" w:line="240" w:lineRule="auto"/>
        <w:ind w:left="993" w:hanging="219"/>
        <w:contextualSpacing w:val="0"/>
        <w:jc w:val="both"/>
        <w:rPr>
          <w:rFonts w:ascii="Times New Roman" w:hAnsi="Times New Roman"/>
          <w:sz w:val="28"/>
        </w:rPr>
      </w:pPr>
      <w:r w:rsidRPr="00835A9D">
        <w:rPr>
          <w:rFonts w:ascii="Times New Roman" w:hAnsi="Times New Roman"/>
          <w:sz w:val="28"/>
        </w:rPr>
        <w:t xml:space="preserve">вимоги до осіб, які можуть розпочати навчання для здобуття початкової освіти, базової середньої освіти та профільної середньої освіти; </w:t>
      </w:r>
    </w:p>
    <w:p w:rsidR="006A5E7B" w:rsidRDefault="006A5E7B" w:rsidP="006A5E7B">
      <w:pPr>
        <w:pStyle w:val="a7"/>
        <w:numPr>
          <w:ilvl w:val="0"/>
          <w:numId w:val="14"/>
        </w:numPr>
        <w:spacing w:after="0" w:line="240" w:lineRule="auto"/>
        <w:ind w:left="993" w:hanging="219"/>
        <w:contextualSpacing w:val="0"/>
        <w:rPr>
          <w:rFonts w:ascii="Times New Roman" w:hAnsi="Times New Roman"/>
          <w:sz w:val="28"/>
          <w:szCs w:val="28"/>
        </w:rPr>
      </w:pPr>
      <w:r w:rsidRPr="00835A9D">
        <w:rPr>
          <w:rFonts w:ascii="Times New Roman" w:hAnsi="Times New Roman"/>
          <w:sz w:val="28"/>
          <w:szCs w:val="28"/>
        </w:rPr>
        <w:t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</w:t>
      </w:r>
      <w:r>
        <w:rPr>
          <w:rFonts w:ascii="Times New Roman" w:hAnsi="Times New Roman"/>
          <w:sz w:val="28"/>
          <w:szCs w:val="28"/>
        </w:rPr>
        <w:t>;</w:t>
      </w:r>
    </w:p>
    <w:p w:rsidR="006A5E7B" w:rsidRDefault="006A5E7B" w:rsidP="006A5E7B">
      <w:pPr>
        <w:pStyle w:val="a7"/>
        <w:numPr>
          <w:ilvl w:val="0"/>
          <w:numId w:val="14"/>
        </w:numPr>
        <w:spacing w:after="0" w:line="240" w:lineRule="auto"/>
        <w:ind w:left="993" w:hanging="219"/>
        <w:contextualSpacing w:val="0"/>
        <w:rPr>
          <w:rFonts w:ascii="Times New Roman" w:hAnsi="Times New Roman"/>
          <w:sz w:val="28"/>
          <w:szCs w:val="28"/>
        </w:rPr>
      </w:pPr>
      <w:r w:rsidRPr="00C167B4">
        <w:rPr>
          <w:rFonts w:ascii="Times New Roman" w:hAnsi="Times New Roman"/>
          <w:sz w:val="28"/>
          <w:szCs w:val="28"/>
        </w:rPr>
        <w:t>очікувані результати навчання учнів подані в рамках навчальних програм</w:t>
      </w:r>
      <w:r>
        <w:rPr>
          <w:rFonts w:ascii="Times New Roman" w:hAnsi="Times New Roman"/>
          <w:sz w:val="28"/>
          <w:szCs w:val="28"/>
        </w:rPr>
        <w:t>.</w:t>
      </w:r>
    </w:p>
    <w:p w:rsidR="006A5E7B" w:rsidRPr="00272654" w:rsidRDefault="006A5E7B" w:rsidP="006A5E7B">
      <w:pPr>
        <w:pStyle w:val="a7"/>
        <w:spacing w:after="0" w:line="240" w:lineRule="auto"/>
        <w:ind w:left="993"/>
        <w:rPr>
          <w:rFonts w:ascii="Times New Roman" w:hAnsi="Times New Roman"/>
          <w:sz w:val="8"/>
          <w:szCs w:val="8"/>
        </w:rPr>
      </w:pPr>
    </w:p>
    <w:p w:rsidR="006A5E7B" w:rsidRPr="000A47D4" w:rsidRDefault="006A5E7B" w:rsidP="006A5E7B">
      <w:pPr>
        <w:pStyle w:val="a7"/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0A47D4">
        <w:rPr>
          <w:rFonts w:ascii="Times New Roman" w:hAnsi="Times New Roman"/>
          <w:b/>
          <w:sz w:val="28"/>
          <w:szCs w:val="28"/>
        </w:rPr>
        <w:t>Освітня програма включає:</w:t>
      </w:r>
    </w:p>
    <w:p w:rsidR="006A5E7B" w:rsidRDefault="006A5E7B" w:rsidP="006A5E7B">
      <w:pPr>
        <w:pStyle w:val="a7"/>
        <w:numPr>
          <w:ilvl w:val="0"/>
          <w:numId w:val="15"/>
        </w:numPr>
        <w:spacing w:after="0" w:line="240" w:lineRule="auto"/>
        <w:ind w:left="993" w:hanging="218"/>
        <w:contextualSpacing w:val="0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>навчальн</w:t>
      </w:r>
      <w:r>
        <w:rPr>
          <w:rFonts w:ascii="Times New Roman" w:hAnsi="Times New Roman"/>
          <w:sz w:val="28"/>
          <w:szCs w:val="28"/>
        </w:rPr>
        <w:t>і</w:t>
      </w:r>
      <w:r w:rsidRPr="00D82EB3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 для кожного рівня (циклу) здобуття повної загальної середньої освіти</w:t>
      </w:r>
      <w:r w:rsidRPr="00D82EB3">
        <w:rPr>
          <w:rFonts w:ascii="Times New Roman" w:hAnsi="Times New Roman"/>
          <w:sz w:val="28"/>
          <w:szCs w:val="28"/>
        </w:rPr>
        <w:t>;</w:t>
      </w:r>
    </w:p>
    <w:p w:rsidR="006A5E7B" w:rsidRDefault="006A5E7B" w:rsidP="006A5E7B">
      <w:pPr>
        <w:pStyle w:val="a7"/>
        <w:numPr>
          <w:ilvl w:val="0"/>
          <w:numId w:val="15"/>
        </w:numPr>
        <w:spacing w:after="0" w:line="240" w:lineRule="auto"/>
        <w:ind w:left="993" w:hanging="218"/>
        <w:contextualSpacing w:val="0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 xml:space="preserve">перелік навчальних </w:t>
      </w:r>
      <w:r>
        <w:rPr>
          <w:rFonts w:ascii="Times New Roman" w:hAnsi="Times New Roman"/>
          <w:sz w:val="28"/>
          <w:szCs w:val="28"/>
        </w:rPr>
        <w:t>(</w:t>
      </w:r>
      <w:r w:rsidRPr="00D82EB3">
        <w:rPr>
          <w:rFonts w:ascii="Times New Roman" w:hAnsi="Times New Roman"/>
          <w:sz w:val="28"/>
          <w:szCs w:val="28"/>
        </w:rPr>
        <w:t>модельних</w:t>
      </w:r>
      <w:r>
        <w:rPr>
          <w:rFonts w:ascii="Times New Roman" w:hAnsi="Times New Roman"/>
          <w:sz w:val="28"/>
          <w:szCs w:val="28"/>
        </w:rPr>
        <w:t xml:space="preserve"> навчальних) </w:t>
      </w:r>
      <w:r w:rsidRPr="00D82EB3"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z w:val="28"/>
          <w:szCs w:val="28"/>
        </w:rPr>
        <w:t>;</w:t>
      </w:r>
    </w:p>
    <w:p w:rsidR="006A5E7B" w:rsidRDefault="006A5E7B" w:rsidP="006A5E7B">
      <w:pPr>
        <w:pStyle w:val="a7"/>
        <w:numPr>
          <w:ilvl w:val="0"/>
          <w:numId w:val="15"/>
        </w:numPr>
        <w:spacing w:after="0" w:line="240" w:lineRule="auto"/>
        <w:ind w:left="993" w:hanging="218"/>
        <w:contextualSpacing w:val="0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>рекомендовані форми організації освітнього процесу;</w:t>
      </w:r>
    </w:p>
    <w:p w:rsidR="006A5E7B" w:rsidRDefault="006A5E7B" w:rsidP="006A5E7B">
      <w:pPr>
        <w:pStyle w:val="a7"/>
        <w:numPr>
          <w:ilvl w:val="0"/>
          <w:numId w:val="15"/>
        </w:numPr>
        <w:spacing w:after="0" w:line="240" w:lineRule="auto"/>
        <w:ind w:left="993" w:hanging="218"/>
        <w:contextualSpacing w:val="0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>опис інструментарію оцінювання.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 xml:space="preserve">Освітня програма </w:t>
      </w:r>
      <w:r w:rsidR="000A47D4">
        <w:rPr>
          <w:rFonts w:ascii="Times New Roman" w:hAnsi="Times New Roman"/>
          <w:sz w:val="28"/>
          <w:szCs w:val="28"/>
        </w:rPr>
        <w:t xml:space="preserve">комунального </w:t>
      </w:r>
      <w:r w:rsidR="000A47D4" w:rsidRPr="000A47D4">
        <w:rPr>
          <w:rFonts w:ascii="Times New Roman" w:hAnsi="Times New Roman"/>
          <w:i/>
          <w:sz w:val="28"/>
          <w:szCs w:val="28"/>
        </w:rPr>
        <w:t>закладу «Степанківський ліцей Погребищенської міської ради Вінницького району Вінницької області»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EB3">
        <w:rPr>
          <w:rFonts w:ascii="Times New Roman" w:hAnsi="Times New Roman"/>
          <w:sz w:val="28"/>
          <w:szCs w:val="28"/>
        </w:rPr>
        <w:t xml:space="preserve"> розроблена на основі Типової освітньої програми, відповідно до частини третьої статті 11 Закону України «Про повну загальну середню освіту»</w:t>
      </w:r>
      <w:r>
        <w:rPr>
          <w:rFonts w:ascii="Times New Roman" w:hAnsi="Times New Roman"/>
          <w:sz w:val="28"/>
          <w:szCs w:val="28"/>
        </w:rPr>
        <w:t>.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2EB3">
        <w:rPr>
          <w:rFonts w:ascii="Times New Roman" w:hAnsi="Times New Roman"/>
          <w:sz w:val="28"/>
          <w:szCs w:val="28"/>
        </w:rPr>
        <w:t xml:space="preserve">Під час розроблення </w:t>
      </w:r>
      <w:r>
        <w:rPr>
          <w:rFonts w:ascii="Times New Roman" w:hAnsi="Times New Roman"/>
          <w:sz w:val="28"/>
          <w:szCs w:val="28"/>
        </w:rPr>
        <w:t>О</w:t>
      </w:r>
      <w:r w:rsidRPr="00D82EB3">
        <w:rPr>
          <w:rFonts w:ascii="Times New Roman" w:hAnsi="Times New Roman"/>
          <w:sz w:val="28"/>
          <w:szCs w:val="28"/>
        </w:rPr>
        <w:t>світньої програми враховано гарантовані державою права щодо академічної, організаційної, фінансової і кадрової автономії закладів освіти, а також права педагогічних працівників на академічну свободу.</w:t>
      </w:r>
    </w:p>
    <w:p w:rsidR="006A5E7B" w:rsidRPr="00DB3BEA" w:rsidRDefault="006A5E7B" w:rsidP="006A5E7B">
      <w:pPr>
        <w:pStyle w:val="a7"/>
        <w:spacing w:after="16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BEA">
        <w:rPr>
          <w:rFonts w:ascii="Times New Roman" w:hAnsi="Times New Roman"/>
          <w:b/>
          <w:bCs/>
          <w:sz w:val="28"/>
          <w:szCs w:val="28"/>
        </w:rPr>
        <w:t>І</w:t>
      </w:r>
      <w:r>
        <w:rPr>
          <w:rFonts w:ascii="Times New Roman" w:hAnsi="Times New Roman"/>
          <w:b/>
          <w:bCs/>
          <w:sz w:val="28"/>
          <w:szCs w:val="28"/>
        </w:rPr>
        <w:t>І</w:t>
      </w:r>
      <w:r w:rsidRPr="00DB3BEA">
        <w:rPr>
          <w:rFonts w:ascii="Times New Roman" w:hAnsi="Times New Roman"/>
          <w:b/>
          <w:bCs/>
          <w:sz w:val="28"/>
          <w:szCs w:val="28"/>
        </w:rPr>
        <w:t>І. ВИМОГИ ДО ОСІБ, ЯКІ МОЖУТЬ РОЗПОЧАТИ НАВЧАННЯ ЗА ОСВІТНЬОЮ ПРОГРАМОЮ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60A8">
        <w:rPr>
          <w:rFonts w:ascii="Times New Roman" w:hAnsi="Times New Roman"/>
          <w:sz w:val="28"/>
          <w:szCs w:val="28"/>
        </w:rPr>
        <w:t>Початкова освіта здобувається, як правило, з шести років (відповідно до Закону України «Про освіту»).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3BEA">
        <w:rPr>
          <w:rFonts w:ascii="Times New Roman" w:hAnsi="Times New Roman"/>
          <w:sz w:val="28"/>
          <w:szCs w:val="28"/>
        </w:rPr>
        <w:t xml:space="preserve">Навчання за освітньою програмою базової середньої освіти можуть розпочинати учні, які на момент зарахування (переведення) до закладу загальної середньої освіти, що забезпечує здобуття відповідного рівня повної загальної середньої освіти, досягли </w:t>
      </w:r>
      <w:r w:rsidRPr="00DB3BEA">
        <w:rPr>
          <w:rFonts w:ascii="Times New Roman" w:hAnsi="Times New Roman"/>
          <w:sz w:val="28"/>
          <w:szCs w:val="28"/>
        </w:rPr>
        <w:lastRenderedPageBreak/>
        <w:t>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здобуття початкової освіти).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0586">
        <w:rPr>
          <w:rFonts w:ascii="Times New Roman" w:hAnsi="Times New Roman"/>
          <w:sz w:val="28"/>
          <w:szCs w:val="28"/>
        </w:rPr>
        <w:t>У разі відсутності результатів річного оцінювання з будь-яких предметів та/або державної підсумкової атестації за рівень початкової освіти учні повинні пройти відповідне оцінювання упродовж першого семестру навчального року.</w:t>
      </w:r>
    </w:p>
    <w:p w:rsidR="006A5E7B" w:rsidRDefault="006A5E7B" w:rsidP="006A5E7B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E0586">
        <w:rPr>
          <w:rFonts w:ascii="Times New Roman" w:hAnsi="Times New Roman"/>
          <w:sz w:val="28"/>
          <w:szCs w:val="28"/>
        </w:rPr>
        <w:t xml:space="preserve">Для проведення оцінювання наказом </w:t>
      </w:r>
      <w:r w:rsidR="000A47D4">
        <w:rPr>
          <w:rFonts w:ascii="Times New Roman" w:hAnsi="Times New Roman"/>
          <w:sz w:val="28"/>
          <w:szCs w:val="28"/>
        </w:rPr>
        <w:t xml:space="preserve">директора ліцею </w:t>
      </w:r>
      <w:r w:rsidRPr="00FE0586">
        <w:rPr>
          <w:rFonts w:ascii="Times New Roman" w:hAnsi="Times New Roman"/>
          <w:sz w:val="28"/>
          <w:szCs w:val="28"/>
        </w:rPr>
        <w:t xml:space="preserve">створюється комісія, затверджується її склад (голова та члени комісії), а також графік проведення оцінювання та перелік завдань з навчальних предметів. 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Проф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ільна середня освіта здобувається після базової середньої освіти. Діти, які здобули базову середню освіту та успішно склали державну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ідсумкову атестацію на 1 вересня поточного навчального року розпочина</w:t>
      </w:r>
      <w:r w:rsidR="007E3152">
        <w:rPr>
          <w:rFonts w:ascii="Times New Roman" w:eastAsia="Calibri" w:hAnsi="Times New Roman" w:cs="Times New Roman"/>
          <w:sz w:val="28"/>
          <w:szCs w:val="28"/>
          <w:lang w:val="ru-RU"/>
        </w:rPr>
        <w:t>ють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здобуття профільної середньої освіти цього ж навчального року.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A5E7B" w:rsidRPr="006A5E7B" w:rsidRDefault="006A5E7B" w:rsidP="006A5E7B">
      <w:pPr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lang w:val="ru-RU"/>
        </w:rPr>
      </w:pPr>
      <w:r w:rsidRPr="006A5E7B">
        <w:rPr>
          <w:rFonts w:ascii="Times New Roman" w:eastAsia="Calibri" w:hAnsi="Times New Roman" w:cs="Times New Roman"/>
          <w:b/>
          <w:bCs/>
          <w:sz w:val="28"/>
          <w:lang w:val="ru-RU"/>
        </w:rPr>
        <w:t>І</w:t>
      </w:r>
      <w:r w:rsidRPr="00272654">
        <w:rPr>
          <w:rFonts w:ascii="Times New Roman" w:eastAsia="Calibri" w:hAnsi="Times New Roman" w:cs="Times New Roman"/>
          <w:b/>
          <w:bCs/>
          <w:sz w:val="28"/>
        </w:rPr>
        <w:t>V</w:t>
      </w:r>
      <w:r w:rsidRPr="006A5E7B">
        <w:rPr>
          <w:rFonts w:ascii="Times New Roman" w:eastAsia="Calibri" w:hAnsi="Times New Roman" w:cs="Times New Roman"/>
          <w:b/>
          <w:bCs/>
          <w:sz w:val="28"/>
          <w:lang w:val="ru-RU"/>
        </w:rPr>
        <w:t>.  МОДЕЛЬ ВИПУСКНИКА ЛІЦЕЮ</w:t>
      </w:r>
    </w:p>
    <w:p w:rsidR="006A5E7B" w:rsidRPr="006A5E7B" w:rsidRDefault="006A5E7B" w:rsidP="006A5E7B">
      <w:pPr>
        <w:spacing w:after="160"/>
        <w:ind w:firstLine="708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Випускник </w:t>
      </w:r>
      <w:r w:rsidR="000A47D4">
        <w:rPr>
          <w:rFonts w:ascii="Times New Roman" w:eastAsia="Calibri" w:hAnsi="Times New Roman" w:cs="Times New Roman"/>
          <w:sz w:val="28"/>
          <w:lang w:val="ru-RU"/>
        </w:rPr>
        <w:t>КЗ «Степанківський ліцей»</w:t>
      </w: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– це особистість, патрі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от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та інноватор.</w:t>
      </w:r>
    </w:p>
    <w:p w:rsidR="006A5E7B" w:rsidRPr="006A5E7B" w:rsidRDefault="006A5E7B" w:rsidP="006A5E7B">
      <w:pPr>
        <w:widowControl/>
        <w:numPr>
          <w:ilvl w:val="0"/>
          <w:numId w:val="12"/>
        </w:num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Ц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>ілісна особистість, усебічно розвинена, здатна до критичного мислення;</w:t>
      </w:r>
    </w:p>
    <w:p w:rsidR="006A5E7B" w:rsidRPr="006A5E7B" w:rsidRDefault="006A5E7B" w:rsidP="006A5E7B">
      <w:pPr>
        <w:widowControl/>
        <w:numPr>
          <w:ilvl w:val="0"/>
          <w:numId w:val="12"/>
        </w:num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Патріот з активною позицією, який діє згідно з морально-етичними принципами і здатний приймати відповідальні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>ішення;</w:t>
      </w:r>
    </w:p>
    <w:p w:rsidR="006A5E7B" w:rsidRPr="006A5E7B" w:rsidRDefault="006A5E7B" w:rsidP="006A5E7B">
      <w:pPr>
        <w:widowControl/>
        <w:numPr>
          <w:ilvl w:val="0"/>
          <w:numId w:val="12"/>
        </w:numPr>
        <w:spacing w:after="160" w:line="259" w:lineRule="auto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Інноватор, здатний змінювати навколишній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св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>іт, розвивати економіку, конкурувати на ринку праці, вчитися впродовж життя.</w:t>
      </w:r>
    </w:p>
    <w:p w:rsidR="006A5E7B" w:rsidRPr="006A5E7B" w:rsidRDefault="006A5E7B" w:rsidP="006A5E7B">
      <w:pPr>
        <w:spacing w:after="160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ab/>
        <w:t xml:space="preserve">Освічені українці, всебічно розвинені, відповідальні громадяни і патріоти, здатні до інновацій – ось загальна формула,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до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якої прагне </w:t>
      </w:r>
      <w:r w:rsidR="000A47D4">
        <w:rPr>
          <w:rFonts w:ascii="Times New Roman" w:eastAsia="Calibri" w:hAnsi="Times New Roman" w:cs="Times New Roman"/>
          <w:sz w:val="28"/>
          <w:lang w:val="ru-RU"/>
        </w:rPr>
        <w:t>ліцей</w:t>
      </w: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. </w:t>
      </w:r>
    </w:p>
    <w:p w:rsidR="006A5E7B" w:rsidRPr="006A5E7B" w:rsidRDefault="007E3152" w:rsidP="006A5E7B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Сучасний </w:t>
      </w:r>
      <w:proofErr w:type="gramStart"/>
      <w:r>
        <w:rPr>
          <w:rFonts w:ascii="Times New Roman" w:eastAsia="Calibri" w:hAnsi="Times New Roman" w:cs="Times New Roman"/>
          <w:sz w:val="28"/>
          <w:lang w:val="ru-RU"/>
        </w:rPr>
        <w:t>св</w:t>
      </w:r>
      <w:proofErr w:type="gramEnd"/>
      <w:r>
        <w:rPr>
          <w:rFonts w:ascii="Times New Roman" w:eastAsia="Calibri" w:hAnsi="Times New Roman" w:cs="Times New Roman"/>
          <w:sz w:val="28"/>
          <w:lang w:val="ru-RU"/>
        </w:rPr>
        <w:t>іт складний,</w:t>
      </w:r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lang w:val="ru-RU"/>
        </w:rPr>
        <w:t>д</w:t>
      </w:r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 xml:space="preserve">итині недостатньо дати лише знання. Ще необхідно навчитися користуватися ними. Знання та вміння, взаємопов’язані з ціннісними установками учня, формують його життєві компетентності, необхідні для успішної самореалізації у житті, навчанні та праці. Кожну з них діти набуватимуть </w:t>
      </w:r>
      <w:proofErr w:type="gramStart"/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>посл</w:t>
      </w:r>
      <w:proofErr w:type="gramEnd"/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 xml:space="preserve">ідовно, поступово під час вивчення різних предметів на всіх етапах освіти. Спільними для </w:t>
      </w:r>
      <w:proofErr w:type="gramStart"/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>вс</w:t>
      </w:r>
      <w:proofErr w:type="gramEnd"/>
      <w:r w:rsidR="006A5E7B" w:rsidRPr="006A5E7B">
        <w:rPr>
          <w:rFonts w:ascii="Times New Roman" w:eastAsia="Calibri" w:hAnsi="Times New Roman" w:cs="Times New Roman"/>
          <w:sz w:val="28"/>
          <w:lang w:val="ru-RU"/>
        </w:rPr>
        <w:t>іх компетентностей є такі вміння: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>• уміння читати і розуміти прочитане;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уміння висловлювати думку усно і письмово;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критичне мислення;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здатність логічно обґрунтовувати позицію;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ініціативність;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творчість;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уміння вирішувати проблеми, оцінювати ризики та приймати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>ішення;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• уміння конструктивно керувати емоціями, застосовувати емоційний інтелект;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lastRenderedPageBreak/>
        <w:t xml:space="preserve"> • здатність до співпраці </w:t>
      </w:r>
      <w:proofErr w:type="gramStart"/>
      <w:r w:rsidRPr="006A5E7B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6A5E7B">
        <w:rPr>
          <w:rFonts w:ascii="Times New Roman" w:eastAsia="Calibri" w:hAnsi="Times New Roman" w:cs="Times New Roman"/>
          <w:sz w:val="28"/>
          <w:lang w:val="ru-RU"/>
        </w:rPr>
        <w:t xml:space="preserve"> команді.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lang w:val="ru-RU"/>
        </w:rPr>
        <w:t>Основою такої моделі є Концепція Нової української школи.</w:t>
      </w:r>
    </w:p>
    <w:p w:rsidR="006A5E7B" w:rsidRPr="006A5E7B" w:rsidRDefault="006A5E7B" w:rsidP="006A5E7B">
      <w:pPr>
        <w:spacing w:after="160"/>
        <w:rPr>
          <w:rFonts w:ascii="Times New Roman" w:eastAsia="Calibri" w:hAnsi="Times New Roman" w:cs="Times New Roman"/>
          <w:sz w:val="28"/>
          <w:lang w:val="ru-RU"/>
        </w:rPr>
      </w:pPr>
    </w:p>
    <w:p w:rsidR="006A5E7B" w:rsidRPr="006A5E7B" w:rsidRDefault="006A5E7B" w:rsidP="006A5E7B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6A5E7B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ЗАГАЛЬНИЙ ОБСЯГ НАВЧАЛЬНОГО НАВАНТАЖЕННЯ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Початкова освіта передбачає поділ на два цикли – 1–2 класи і 3–4 класи, що враховують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ікові особливості розвитку та потреб дітей і дають можливість забезпечити подолання розбіжностей у їхніх досягненнях, зумовлених готовністю до здобуття освіти. </w:t>
      </w:r>
    </w:p>
    <w:p w:rsidR="005045C7" w:rsidRPr="00F07F0D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07F0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навантаження:</w:t>
      </w:r>
    </w:p>
    <w:p w:rsidR="005045C7" w:rsidRPr="00F07F0D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1-х класах 805</w:t>
      </w:r>
      <w:r w:rsidRPr="00F07F0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годин/навчальний рік</w:t>
      </w:r>
    </w:p>
    <w:p w:rsidR="005045C7" w:rsidRPr="00F07F0D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07F0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2-х класів – 875 годин/навчальний рік</w:t>
      </w:r>
    </w:p>
    <w:p w:rsidR="005045C7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07F0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3-х класів – 910 годин/навчальний рік</w:t>
      </w:r>
    </w:p>
    <w:p w:rsidR="005045C7" w:rsidRPr="00F07F0D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4-х класів – 910 годин/навчальний рік</w:t>
      </w:r>
    </w:p>
    <w:p w:rsidR="006A5E7B" w:rsidRPr="000A47D4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Детальний розподіл навчального навантаження на тиждень окреслено у навчальному плані </w:t>
      </w:r>
      <w:r w:rsidR="000A47D4" w:rsidRPr="000A47D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КЗ «Степанківський ліцей»</w:t>
      </w:r>
      <w:r w:rsidRPr="000A47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03E45">
        <w:rPr>
          <w:rFonts w:ascii="Times New Roman" w:eastAsia="Calibri" w:hAnsi="Times New Roman" w:cs="Times New Roman"/>
          <w:sz w:val="28"/>
          <w:szCs w:val="28"/>
          <w:lang w:val="ru-RU"/>
        </w:rPr>
        <w:t>початкової школи</w:t>
      </w:r>
      <w:r w:rsidRPr="000A47D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Загальний обсяг навчального навантаження </w:t>
      </w:r>
      <w:r w:rsidR="000A47D4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B545DC">
        <w:rPr>
          <w:rFonts w:ascii="Times New Roman" w:eastAsia="Calibri" w:hAnsi="Times New Roman" w:cs="Times New Roman"/>
          <w:sz w:val="28"/>
          <w:szCs w:val="28"/>
          <w:lang w:val="ru-RU"/>
        </w:rPr>
        <w:t>-6 класів</w:t>
      </w:r>
      <w:r w:rsidR="000A47D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базової середньої освіти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рекомендовану, мінімальну та максимальну кількість навчальних годин за освітніми галузями та роками навчання визначено відповідно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базового навчального плану (додаток 23 Державного стандарту базової середньої освіти). 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Загальний обсяг навчального наван</w:t>
      </w:r>
      <w:r w:rsidR="00B545DC">
        <w:rPr>
          <w:rFonts w:ascii="Times New Roman" w:eastAsia="Calibri" w:hAnsi="Times New Roman" w:cs="Times New Roman"/>
          <w:sz w:val="28"/>
          <w:szCs w:val="28"/>
          <w:lang w:val="ru-RU"/>
        </w:rPr>
        <w:t>таження для учнів 7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-9-х класів закладів загальн</w:t>
      </w:r>
      <w:r w:rsidR="00B545DC">
        <w:rPr>
          <w:rFonts w:ascii="Times New Roman" w:eastAsia="Calibri" w:hAnsi="Times New Roman" w:cs="Times New Roman"/>
          <w:sz w:val="28"/>
          <w:szCs w:val="28"/>
          <w:lang w:val="ru-RU"/>
        </w:rPr>
        <w:t>ої середньої освіти складає 3552,5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годин/навчальний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ік: для 7-х класів – 1155</w:t>
      </w:r>
      <w:r w:rsidRPr="00523D1A">
        <w:rPr>
          <w:rFonts w:ascii="Times New Roman" w:eastAsia="Calibri" w:hAnsi="Times New Roman" w:cs="Times New Roman"/>
          <w:sz w:val="28"/>
          <w:szCs w:val="28"/>
        </w:rPr>
        <w:t> </w:t>
      </w:r>
      <w:r w:rsidR="005045C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годин/навчальний рік, 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8-х класів – 1172,5 годин/навчальний рік, для 9-х класів – 1225 годин/навчальний рік. Детальний розподіл навчального навантаження на тиждень окреслено у навчальному плані </w:t>
      </w:r>
      <w:r w:rsidR="00B545DC">
        <w:rPr>
          <w:rFonts w:ascii="Times New Roman" w:eastAsia="Calibri" w:hAnsi="Times New Roman" w:cs="Times New Roman"/>
          <w:sz w:val="28"/>
          <w:szCs w:val="28"/>
          <w:lang w:val="ru-RU"/>
        </w:rPr>
        <w:t>ІІ ступеня 7</w:t>
      </w:r>
      <w:r w:rsidR="00103E4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-9 класів базової середньої школи </w:t>
      </w:r>
      <w:r w:rsidR="00103E45" w:rsidRPr="000A47D4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5045C7" w:rsidRPr="000A47D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КЗ «Степанківський ліцей»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Загальний обсяг навчального навантаження здобувачів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проф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ільної середньої освіти для 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br/>
        <w:t>10-11-х класів складає 2187,</w:t>
      </w:r>
      <w:r w:rsidR="007E3152">
        <w:rPr>
          <w:rFonts w:ascii="Times New Roman" w:eastAsia="Calibri" w:hAnsi="Times New Roman" w:cs="Times New Roman"/>
          <w:sz w:val="28"/>
          <w:szCs w:val="28"/>
          <w:lang w:val="ru-RU"/>
        </w:rPr>
        <w:t>5 годин/навчальний рік: для 10-го класу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1102,5</w:t>
      </w:r>
      <w:r w:rsidRPr="005E1883">
        <w:rPr>
          <w:rFonts w:ascii="Times New Roman" w:eastAsia="Calibri" w:hAnsi="Times New Roman" w:cs="Times New Roman"/>
          <w:sz w:val="28"/>
          <w:szCs w:val="28"/>
        </w:rPr>
        <w:t> </w:t>
      </w:r>
      <w:r w:rsidR="007E3152">
        <w:rPr>
          <w:rFonts w:ascii="Times New Roman" w:eastAsia="Calibri" w:hAnsi="Times New Roman" w:cs="Times New Roman"/>
          <w:sz w:val="28"/>
          <w:szCs w:val="28"/>
          <w:lang w:val="ru-RU"/>
        </w:rPr>
        <w:t>годин/навчальний рік, для 11-го класу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1085 годин/навчальний рік. Детальний розподіл навчального навантаження на тиждень окреслено у навчальному плані </w:t>
      </w:r>
      <w:r w:rsidR="00103E45">
        <w:rPr>
          <w:rFonts w:ascii="Times New Roman" w:eastAsia="Calibri" w:hAnsi="Times New Roman" w:cs="Times New Roman"/>
          <w:sz w:val="28"/>
          <w:szCs w:val="28"/>
          <w:lang w:val="ru-RU"/>
        </w:rPr>
        <w:t>ІІІ ступеня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045C7" w:rsidRPr="000A47D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КЗ «Степанківський ліцей»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.</w:t>
      </w:r>
    </w:p>
    <w:p w:rsidR="006A5E7B" w:rsidRPr="006A5E7B" w:rsidRDefault="006A5E7B" w:rsidP="006A5E7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Сума годин на вивчення </w:t>
      </w:r>
      <w:proofErr w:type="gramStart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вс</w:t>
      </w:r>
      <w:proofErr w:type="gramEnd"/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іх освітніх галузей у навчальному плані </w:t>
      </w:r>
      <w:r w:rsidR="005045C7" w:rsidRPr="000A47D4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КЗ «Степанківський ліцей»</w:t>
      </w:r>
      <w:r w:rsidRPr="006A5E7B">
        <w:rPr>
          <w:rFonts w:ascii="Times New Roman" w:eastAsia="Calibri" w:hAnsi="Times New Roman" w:cs="Times New Roman"/>
          <w:sz w:val="28"/>
          <w:szCs w:val="28"/>
          <w:lang w:val="ru-RU"/>
        </w:rPr>
        <w:t>не перевищує загальнорічної кількості навчальних годин, що фінансуються з бюджету (без урахування поділу на групи), визначеної типовими навчальними планами, з дотриманням вимог гранично допустимого річного навчального навантаження учнів.</w:t>
      </w:r>
    </w:p>
    <w:p w:rsidR="006A5E7B" w:rsidRDefault="006A5E7B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AF1716" w:rsidRDefault="00AF1716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Pr="00B508F0" w:rsidRDefault="005045C7" w:rsidP="0027339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26219">
        <w:rPr>
          <w:rFonts w:ascii="Times New Roman" w:hAnsi="Times New Roman"/>
          <w:b/>
          <w:bCs/>
          <w:sz w:val="28"/>
          <w:szCs w:val="28"/>
        </w:rPr>
        <w:t>V</w:t>
      </w:r>
      <w:r w:rsidR="002F5803">
        <w:rPr>
          <w:rFonts w:ascii="Times New Roman" w:hAnsi="Times New Roman"/>
          <w:b/>
          <w:bCs/>
          <w:sz w:val="28"/>
          <w:szCs w:val="28"/>
        </w:rPr>
        <w:t>I</w:t>
      </w:r>
      <w:r w:rsidRPr="00B508F0">
        <w:rPr>
          <w:rFonts w:ascii="Times New Roman" w:hAnsi="Times New Roman"/>
          <w:b/>
          <w:bCs/>
          <w:sz w:val="28"/>
          <w:szCs w:val="28"/>
          <w:lang w:val="ru-RU"/>
        </w:rPr>
        <w:t xml:space="preserve">. РЕКОМЕНДОВАНІ ФОРМИ ОРГАНІЗАЦІЇ </w:t>
      </w:r>
    </w:p>
    <w:p w:rsidR="005045C7" w:rsidRPr="005045C7" w:rsidRDefault="005045C7" w:rsidP="00273398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045C7">
        <w:rPr>
          <w:rFonts w:ascii="Times New Roman" w:hAnsi="Times New Roman"/>
          <w:b/>
          <w:bCs/>
          <w:sz w:val="28"/>
          <w:szCs w:val="28"/>
          <w:lang w:val="ru-RU"/>
        </w:rPr>
        <w:t>ОСВІТНЬОГО ПРОЦЕСУ ТА ЗАСТОСУВАННЯ В НЬОМУ ПЕДАГОГІЧНИХ ТЕХНОЛОГІЙ</w:t>
      </w:r>
    </w:p>
    <w:p w:rsidR="005045C7" w:rsidRPr="005045C7" w:rsidRDefault="005045C7" w:rsidP="00273398">
      <w:pPr>
        <w:ind w:left="-284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045C7" w:rsidRPr="005045C7" w:rsidRDefault="005045C7" w:rsidP="0027339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045C7">
        <w:rPr>
          <w:rFonts w:ascii="Times New Roman" w:hAnsi="Times New Roman"/>
          <w:sz w:val="28"/>
          <w:szCs w:val="28"/>
          <w:lang w:val="ru-RU"/>
        </w:rPr>
        <w:t xml:space="preserve">Освітній процес організовується в безпечному освітньому середовищі та </w:t>
      </w:r>
      <w:r w:rsidRPr="005045C7">
        <w:rPr>
          <w:rFonts w:ascii="Times New Roman" w:hAnsi="Times New Roman"/>
          <w:sz w:val="28"/>
          <w:szCs w:val="28"/>
          <w:lang w:val="ru-RU"/>
        </w:rPr>
        <w:lastRenderedPageBreak/>
        <w:t>здійснюється з урахуванням вікових особливостей, фізичного, психічного та інтелектуального розвитку дітей, їхніх особливих освітніх потреб</w:t>
      </w:r>
      <w:r w:rsidR="007E3152">
        <w:rPr>
          <w:rFonts w:ascii="Times New Roman" w:hAnsi="Times New Roman"/>
          <w:sz w:val="28"/>
          <w:szCs w:val="28"/>
          <w:lang w:val="ru-RU"/>
        </w:rPr>
        <w:t>, згідно заяв батьків щодо форми організації освітнього процессу в умовах воєнного стану</w:t>
      </w:r>
      <w:r w:rsidRPr="005045C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Соц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іальні перетворення в українському суспільстві докорінно змінили пріоритети в галузі освіти. Школа потребує нових нетрадиційних ідей, теорій, що відповідали б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оптимальному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розвитку дитини, сучасним потребам людства. Створення ситуації успіху, сприятливих умов для повноцінної діяльності кожної дитини – основна мета, що покладена в основу технологій навчання. Незважаючи на розмаїття нововведень, основною формою організації навчальної діяльності залишається урок. </w:t>
      </w:r>
    </w:p>
    <w:p w:rsidR="005045C7" w:rsidRPr="005045C7" w:rsidRDefault="005045C7" w:rsidP="005045C7">
      <w:pPr>
        <w:ind w:firstLine="708"/>
        <w:rPr>
          <w:rFonts w:ascii="Times New Roman" w:eastAsia="Calibri" w:hAnsi="Times New Roman" w:cs="Times New Roman"/>
          <w:b/>
          <w:i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Основними формами організації освітнього процесу є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ізні типи уроку:</w:t>
      </w:r>
    </w:p>
    <w:p w:rsidR="005045C7" w:rsidRPr="00016EC0" w:rsidRDefault="005045C7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</w:rPr>
      </w:pPr>
      <w:r w:rsidRPr="00016EC0">
        <w:rPr>
          <w:rFonts w:ascii="Times New Roman" w:eastAsia="Calibri" w:hAnsi="Times New Roman" w:cs="Times New Roman"/>
          <w:sz w:val="28"/>
        </w:rPr>
        <w:t>урок формування компетентностей;</w:t>
      </w:r>
    </w:p>
    <w:p w:rsidR="005045C7" w:rsidRPr="00016EC0" w:rsidRDefault="005045C7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</w:rPr>
      </w:pPr>
      <w:r w:rsidRPr="00016EC0">
        <w:rPr>
          <w:rFonts w:ascii="Times New Roman" w:eastAsia="Calibri" w:hAnsi="Times New Roman" w:cs="Times New Roman"/>
          <w:sz w:val="28"/>
        </w:rPr>
        <w:t xml:space="preserve">урок розвитку компетентностей; </w:t>
      </w:r>
    </w:p>
    <w:p w:rsidR="005045C7" w:rsidRPr="005045C7" w:rsidRDefault="005045C7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урок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перевірки та/або оцінювання досягнення компетентностей; </w:t>
      </w:r>
    </w:p>
    <w:p w:rsidR="005045C7" w:rsidRPr="00016EC0" w:rsidRDefault="005045C7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</w:t>
      </w:r>
      <w:r w:rsidRPr="00016EC0">
        <w:rPr>
          <w:rFonts w:ascii="Times New Roman" w:eastAsia="Calibri" w:hAnsi="Times New Roman" w:cs="Times New Roman"/>
          <w:sz w:val="28"/>
        </w:rPr>
        <w:t xml:space="preserve">рок корекції основних компетентностей; </w:t>
      </w:r>
    </w:p>
    <w:p w:rsidR="007E3152" w:rsidRPr="007E3152" w:rsidRDefault="005045C7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</w:t>
      </w:r>
      <w:r w:rsidRPr="00016EC0">
        <w:rPr>
          <w:rFonts w:ascii="Times New Roman" w:eastAsia="Calibri" w:hAnsi="Times New Roman" w:cs="Times New Roman"/>
          <w:sz w:val="28"/>
        </w:rPr>
        <w:t>омбінований урок</w:t>
      </w:r>
    </w:p>
    <w:p w:rsidR="005045C7" w:rsidRPr="007E3152" w:rsidRDefault="007E3152" w:rsidP="005045C7">
      <w:pPr>
        <w:widowControl/>
        <w:numPr>
          <w:ilvl w:val="0"/>
          <w:numId w:val="18"/>
        </w:numPr>
        <w:spacing w:line="276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uk-UA"/>
        </w:rPr>
        <w:t>урок з елементами дистанційного навчання</w:t>
      </w:r>
      <w:r w:rsidR="005045C7" w:rsidRPr="007E3152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7E3152">
        <w:rPr>
          <w:rFonts w:ascii="Times New Roman" w:eastAsia="Calibri" w:hAnsi="Times New Roman" w:cs="Times New Roman"/>
          <w:sz w:val="28"/>
          <w:lang w:val="ru-RU"/>
        </w:rPr>
        <w:t>Також передбачені екскурсії, віртуальні подорожі, лекції, брифінги, квести, інтерактивні уроки (урок</w:t>
      </w:r>
      <w:proofErr w:type="gramStart"/>
      <w:r w:rsidRPr="007E3152">
        <w:rPr>
          <w:rFonts w:ascii="Times New Roman" w:eastAsia="Calibri" w:hAnsi="Times New Roman" w:cs="Times New Roman"/>
          <w:sz w:val="28"/>
          <w:lang w:val="ru-RU"/>
        </w:rPr>
        <w:t>и-</w:t>
      </w:r>
      <w:proofErr w:type="gramEnd"/>
      <w:r w:rsidRPr="007E3152">
        <w:rPr>
          <w:rFonts w:ascii="Times New Roman" w:eastAsia="Calibri" w:hAnsi="Times New Roman" w:cs="Times New Roman"/>
          <w:sz w:val="28"/>
          <w:lang w:val="ru-RU"/>
        </w:rPr>
        <w:t xml:space="preserve">«суди», урок-дискусійна група, уроки з навчанням одних учнів іншими), інтегровані уроки, проблемний урок, відео-уроки, пресконференції, ділові ігри тощо. </w:t>
      </w:r>
      <w:r w:rsidRPr="005045C7">
        <w:rPr>
          <w:rFonts w:ascii="Times New Roman" w:eastAsia="Calibri" w:hAnsi="Times New Roman" w:cs="Times New Roman"/>
          <w:sz w:val="28"/>
          <w:lang w:val="ru-RU"/>
        </w:rPr>
        <w:t>Вибі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форм і методів навчання вчитель визначає самостійно, забезпечуючи досягнення очікуваних результатів, зазначених у навчальних програмах з предмету. Перевірка та оцінювання досягнення компетентностей здійснюватися у формі заліку, співбесіди,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контрольного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навчально-практичного заняття. Для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п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ідготовки до заліків та іспитів проводяться оглядові консультацій, які допомагають учням зорієнтуватися у змісті окремих предметів.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З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метою засвоєння нового матеріалу та розвитку компетентностей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організації,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як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Оглядова конференція (для 8-11 класів) повинна передбачати обговорення ключових положень вивченого матеріалу, учнем розкриваються нові узагальнюючі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п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ідходи до його аналізу. Оглядова конференція може бути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комплексною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, тобто реалізувати міжпредметні зв'язки в узагальненні й систематизації навчального матеріалу. 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Функцію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перев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ірки та/або оцінювання досягнення компетентностей виконує навчально-практичне заняття. Учні одержують конкретні завдання, з виконання яких звітують перед вчителем. Практичні заняття та заняття практикуму також можуть </w:t>
      </w:r>
      <w:r w:rsidRPr="005045C7">
        <w:rPr>
          <w:rFonts w:ascii="Times New Roman" w:eastAsia="Calibri" w:hAnsi="Times New Roman" w:cs="Times New Roman"/>
          <w:sz w:val="28"/>
          <w:lang w:val="ru-RU"/>
        </w:rPr>
        <w:lastRenderedPageBreak/>
        <w:t>будуватися з метою реалізації контрольних функцій освітнього процесу. На цих заняттях учні самостійно виготовляють вироби, проводять виміри та звітують за виконану роботу.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Можливо проводити заняття в малих групах, бригадах і ланках (у тому числі робота учнів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у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парах змінного складу) за умови, що окремі учні виконують роботу бригадирів, консультантів, тобто тих, хто навчає малу групу.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sz w:val="28"/>
          <w:lang w:val="ru-RU"/>
        </w:rPr>
        <w:t>Екскурсії</w:t>
      </w: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першу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sz w:val="28"/>
          <w:lang w:val="ru-RU"/>
        </w:rPr>
        <w:t>Учні можуть самостійно знімати та монтувати відеофільми (</w:t>
      </w:r>
      <w:proofErr w:type="gramStart"/>
      <w:r w:rsidRPr="005045C7">
        <w:rPr>
          <w:rFonts w:ascii="Times New Roman" w:eastAsia="Calibri" w:hAnsi="Times New Roman" w:cs="Times New Roman"/>
          <w:bCs/>
          <w:sz w:val="28"/>
          <w:lang w:val="ru-RU"/>
        </w:rPr>
        <w:t>п</w:t>
      </w:r>
      <w:proofErr w:type="gramEnd"/>
      <w:r w:rsidRPr="005045C7">
        <w:rPr>
          <w:rFonts w:ascii="Times New Roman" w:eastAsia="Calibri" w:hAnsi="Times New Roman" w:cs="Times New Roman"/>
          <w:bCs/>
          <w:sz w:val="28"/>
          <w:lang w:val="ru-RU"/>
        </w:rPr>
        <w:t xml:space="preserve">ід час відео-уроку) за умови самостійного розроблення сюжету фільму, </w:t>
      </w:r>
      <w:r w:rsidRPr="005045C7">
        <w:rPr>
          <w:rFonts w:ascii="Times New Roman" w:eastAsia="Calibri" w:hAnsi="Times New Roman" w:cs="Times New Roman"/>
          <w:sz w:val="28"/>
          <w:lang w:val="ru-RU"/>
        </w:rPr>
        <w:t>підбору матеріалу, виконують самостійно розподілені ролі та аналізують виконану роботу.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>Форми організації освітнього процесу можуть уточнюватись та розширюватись у змі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ст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>У закладі широко впроваджуються інформаційно-комуні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катив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 технологій. Застосування ІКТ в освітньому процесі базується на загальному розумінні зміни ролі інформації та принципах інформаційної взаємодії в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ізних напрямках освітньої діяльності Це дозволяє формувати позитивну мотивацію учнів до навчальної діяльності, критичне і логічне мислення, вміння приймати рішення, співпрацювати в команді, бути конкурентоздатними та впевненими особистостями. </w:t>
      </w:r>
    </w:p>
    <w:p w:rsidR="005045C7" w:rsidRPr="005045C7" w:rsidRDefault="005045C7" w:rsidP="005045C7">
      <w:pPr>
        <w:spacing w:after="160"/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Вчителями закладу створена модель уроків на основі синтезу оригінальних прийомів, елементів інноваційних педагогічних методик і інформаційно-комунікативних технологій та традиційних форм організації освітнього процесу.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Розширено предметне навчальне середовище, створенні умови для оптимального розвитку навичок роботи з інформацією, формування вмінь і навичок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досл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ідницької і пошукової роботи.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Серед використовуваних засобів: мультимедійні презентації, мультимедійні карти, проекти, онлайн-тести, програмовані засоби навчення та інше.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Вчителі не тільки самі активно використовувують інтернет-ресурси, сучасні інформаційні технології,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але й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забезпечують їх активне використання учнями.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веб-ресурсів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ідповідно до вимог ІКкомпетентності, що важливо у процесі модернізації навчання в сучасній школі.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Перехід на дистанційне навчання, зумовлений </w:t>
      </w:r>
      <w:r w:rsidR="007E3152">
        <w:rPr>
          <w:rFonts w:ascii="Times New Roman" w:eastAsia="Calibri" w:hAnsi="Times New Roman" w:cs="Times New Roman"/>
          <w:iCs/>
          <w:sz w:val="28"/>
          <w:lang w:val="ru-RU"/>
        </w:rPr>
        <w:t xml:space="preserve">воєнним станом, </w:t>
      </w: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пандемією, став неочікуваним та доволі серйозним випробуванням для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вс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іх учасників освітнього процесу – освітян, вчителів, учнів та їхніх батьків.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Дистанційний формат передбачає наявність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вс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>іх притаманних очному навчанню атрибутів, таких як групові дискусії, колективне обговорення пройденого матеріалу, живе спілкування тощо.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>Для забезпечення повноцінного освітнього навчального процесу на відстані, окрім технічного інструментарію, вчителю необхідно володіти низкою професійних та особистих компетентностей, які дозволять зацікавити, організувати учні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на початковому етапі та втримати їхню увагу аж до завершального.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sz w:val="28"/>
          <w:lang w:val="ru-RU"/>
        </w:rPr>
      </w:pP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Організувати якісне навчання з використанням цифрових технологій, комунікувати з учнями </w:t>
      </w:r>
      <w:proofErr w:type="gramStart"/>
      <w:r w:rsidRPr="005045C7">
        <w:rPr>
          <w:rFonts w:ascii="Times New Roman" w:eastAsia="Calibri" w:hAnsi="Times New Roman" w:cs="Times New Roman"/>
          <w:sz w:val="28"/>
          <w:lang w:val="ru-RU"/>
        </w:rPr>
        <w:t>на</w:t>
      </w:r>
      <w:proofErr w:type="gramEnd"/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відстані, надихати та мотивувати їх до навчання, допомагати батькам – це ті </w:t>
      </w:r>
      <w:r w:rsidRPr="005045C7">
        <w:rPr>
          <w:rFonts w:ascii="Times New Roman" w:eastAsia="Calibri" w:hAnsi="Times New Roman" w:cs="Times New Roman"/>
          <w:sz w:val="28"/>
          <w:lang w:val="ru-RU"/>
        </w:rPr>
        <w:lastRenderedPageBreak/>
        <w:t>навички, якими тепер</w:t>
      </w:r>
      <w:r w:rsidRPr="00B050C4">
        <w:rPr>
          <w:rFonts w:ascii="Times New Roman" w:eastAsia="Calibri" w:hAnsi="Times New Roman" w:cs="Times New Roman"/>
          <w:sz w:val="28"/>
        </w:rPr>
        <w:t> </w:t>
      </w:r>
      <w:r w:rsidRPr="005045C7">
        <w:rPr>
          <w:rFonts w:ascii="Times New Roman" w:eastAsia="Calibri" w:hAnsi="Times New Roman" w:cs="Times New Roman"/>
          <w:sz w:val="28"/>
          <w:lang w:val="ru-RU"/>
        </w:rPr>
        <w:t xml:space="preserve"> на додаток мають володіти наші вчителі.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Головна мета школи зараз — виховувати навички, такі як вміння працювати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команд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і, спілкуватися, ставити мету та досягати її. Усе це можливо опанувати тільки у співпраці з іншими учнями та дорослими.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Великого значення на сьогоднішній день набуває аспект педагогіки партнерства між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вс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іма учасниками освітнього процесу.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Педагогіка партнерства (співробітництва) ґрунтується на принципах гуманізму й творчого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п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ідходу до розвитку особистості. Її метою бачимо створення нового гуманного співтовариства. Головним завданням педагогіки партнерства вбачаємо:</w:t>
      </w:r>
    </w:p>
    <w:p w:rsidR="005045C7" w:rsidRPr="00134E90" w:rsidRDefault="005045C7" w:rsidP="005045C7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iCs/>
          <w:sz w:val="28"/>
        </w:rPr>
      </w:pPr>
      <w:r w:rsidRPr="00134E90">
        <w:rPr>
          <w:rFonts w:ascii="Times New Roman" w:eastAsia="Calibri" w:hAnsi="Times New Roman" w:cs="Times New Roman"/>
          <w:iCs/>
          <w:sz w:val="28"/>
        </w:rPr>
        <w:t xml:space="preserve">подолання інертності мислення, </w:t>
      </w:r>
    </w:p>
    <w:p w:rsidR="005045C7" w:rsidRPr="005045C7" w:rsidRDefault="005045C7" w:rsidP="005045C7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перехід на якісно новий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івень побудови взаємовідносин між учасниками освітнього процесу.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Це завдання реалізовується у спільній діяльності учителя й учнів, учителя й батьків, що передбачає взаєморозуміння, єдність інтересів і прагнень з метою особистісного розвитку школярі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Принципи партнерства застосовуємо: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• повага до особистості;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• доброзичливість і позитивне ставлення;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• довіра у відносинах;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діалог – взаємодія – взаємоповага;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• розподі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лене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лідерство (проактивність, право вибору та відповідальність за нього, горизонтальність зв’язків);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•принципи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соц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іального партнерства (рівність сторін, добровільність прийняття зобов’язань, обов’язковість виконання домовленостей).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Утілюючи ідеї педагогіки партнерства, вчителю необхідно використовувати в своїй роботі не тільки стандартні методи організації навчально-виховного процесу, але в більшій мі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і виявляти ініціативу і будувати навчання і виховання таким чином, щоб дитина була постійно залучена до спільної діяльності. Як інструменти педагогіки партнерства можна використовувати цікаві й захоплюючі розповіді, відверту бесіду, справедливу і незалежну оцінку, заохочення творчих успіхів, особистий приклад, зустрічі з цікавими людьми, спільний пошук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ішень, спільні суспільно корисні справи, благодійні акції тощо.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Упродовж останніх років наполегливо працюємо  на упровадження особистісно-орієнтованої моделі освіти, заснованої на ідеології дитиноцентризму.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Дитиноцентризм розуміється як максимальне наближення навчання і виховання конкретної дитини до її сутності, здібностей і життєвих плані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в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Актуальними для нової української школи є такі ідеї дитиноцентризму: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відсутність адміністративного контролю, який обме</w:t>
      </w: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softHyphen/>
        <w:t>жує свободу педагогічної творчості;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активність учнів у навчальному процесі, орієнтація на інтереси та досвід учнів, створення навчального середовища, яке б перетворило навчання на яскравий елемент життя дитини;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•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практична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спрямованість навчальної діяльності, взаємозв’язок особистого розвитку дитини з її практичним досвідом;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відмова від орієнтації навчально-виховного процесу на середнього школяра і </w:t>
      </w: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lastRenderedPageBreak/>
        <w:t>обов’язкове врахування інтересів кожної дитини;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виховання вільної незалежної особистості;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• забезпечення свободи і права дитини в усіх проявах її діяльності, урахування її вікових та індивідуальних особливостей, забезпечення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морально-психолог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ічного комфорту дитини;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 xml:space="preserve"> • впровадження шкільного самоврядування, яке </w:t>
      </w:r>
      <w:proofErr w:type="gramStart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п</w:t>
      </w:r>
      <w:proofErr w:type="gramEnd"/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ід свободою і самостійністю дитини передбачає виховання гуманістичних та демократичних ідей і світогляду, необхідних сучасному суспільству.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Сьогодні у професійній освіті існує і використовується </w:t>
      </w:r>
      <w:proofErr w:type="gramStart"/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>безл</w:t>
      </w:r>
      <w:proofErr w:type="gramEnd"/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>іч педагогічних технологій, які однак чітко не формалізуються, використовуються без належного розуміння цілей їх використання, переваг і недоліків. Педагогічні технології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</w:t>
      </w:r>
      <w:r w:rsidRPr="005045C7">
        <w:rPr>
          <w:rFonts w:ascii="Times New Roman" w:eastAsia="Calibri" w:hAnsi="Times New Roman" w:cs="Times New Roman"/>
          <w:iCs/>
          <w:sz w:val="28"/>
          <w:lang w:val="ru-RU"/>
        </w:rPr>
        <w:t>система способів, прийомів, кроків, послідовність виконання яких забезпечує вирішення завдань виховання, навчання і розвитку особистості вихованця, а сама діяльність представлена процедурно, тобто як певна система дій.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b/>
          <w:bCs/>
          <w:i/>
          <w:iCs/>
          <w:sz w:val="28"/>
          <w:lang w:val="ru-RU"/>
        </w:rPr>
        <w:t>Ознаки педагогічної технології: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• змістовність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</w:t>
      </w:r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>наявність педагогічної концепції, що має технологічну реалізацію у вигляді педагогічної моделі, алгоритму, правила;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• керованість і ефективність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гарантоване досягнення результату;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• економічність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оптимізація праці вчителя;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• відтворюваність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можливість відтворення в широких масштабах без втрати результативності;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• Коректована -</w:t>
      </w: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 можливість використання в процесі викладання зворотного зв'язку у вигляді контролю, рефлексії, тренінгі</w:t>
      </w:r>
      <w:proofErr w:type="gramStart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в</w:t>
      </w:r>
      <w:proofErr w:type="gramEnd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.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Розглядаючи володіння вчителем педагогічною технологією як одна з умов оптимальності та продуктивності його педагогічної діяльності, змі</w:t>
      </w:r>
      <w:proofErr w:type="gramStart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ст</w:t>
      </w:r>
      <w:proofErr w:type="gramEnd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 педагогічної технології можна представити як сукупність педагогічних умінь і прийомів реалізації педагогічного впливу і взаємодії: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постановка мети взаємодії;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аналіз сформованої ситуації і формулювання педагогічних завдань;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здійснення цілеспрямованого впливу на особистість дитини та взаємодії з них і управління навчально-виховним процесом;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передача досвіду мовними (вербальними) і невербальними способами;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організація життєдіяльності дітей та виховного простору;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пред'явлення педагогічних вимог;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• оцінка вихованця та се позитивне </w:t>
      </w:r>
      <w:proofErr w:type="gramStart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п</w:t>
      </w:r>
      <w:proofErr w:type="gramEnd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ідкріплення;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• дозвіл виникаючих конфлікті</w:t>
      </w:r>
      <w:proofErr w:type="gramStart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в</w:t>
      </w:r>
      <w:proofErr w:type="gramEnd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;</w:t>
      </w:r>
    </w:p>
    <w:p w:rsidR="005045C7" w:rsidRPr="00134E90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• вміння керувати </w:t>
      </w:r>
      <w:proofErr w:type="gramStart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>своєю</w:t>
      </w:r>
      <w:proofErr w:type="gramEnd"/>
      <w:r w:rsidRPr="00134E90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 поведінкою і реакціями.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 </w:t>
      </w:r>
    </w:p>
    <w:p w:rsidR="005045C7" w:rsidRPr="005045C7" w:rsidRDefault="005045C7" w:rsidP="005045C7">
      <w:pPr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lang w:val="ru-RU"/>
        </w:rPr>
      </w:pPr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Педагогічні працівники </w:t>
      </w:r>
      <w:r w:rsidR="002F5803" w:rsidRPr="002F5803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КЗ «Сте</w:t>
      </w:r>
      <w:r w:rsidR="002F5803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п</w:t>
      </w:r>
      <w:r w:rsidR="002F5803" w:rsidRPr="002F5803">
        <w:rPr>
          <w:rFonts w:ascii="Times New Roman" w:eastAsia="Calibri" w:hAnsi="Times New Roman" w:cs="Times New Roman"/>
          <w:bCs/>
          <w:i/>
          <w:iCs/>
          <w:sz w:val="28"/>
          <w:lang w:val="ru-RU"/>
        </w:rPr>
        <w:t>анківський ліцей»</w:t>
      </w:r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 xml:space="preserve"> активно використовують у своїй діяльності </w:t>
      </w:r>
      <w:proofErr w:type="gramStart"/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>р</w:t>
      </w:r>
      <w:proofErr w:type="gramEnd"/>
      <w:r w:rsidRPr="005045C7">
        <w:rPr>
          <w:rFonts w:ascii="Times New Roman" w:eastAsia="Calibri" w:hAnsi="Times New Roman" w:cs="Times New Roman"/>
          <w:bCs/>
          <w:iCs/>
          <w:sz w:val="28"/>
          <w:lang w:val="ru-RU"/>
        </w:rPr>
        <w:t>ізні педагогічні технології, що є важливою складовою формування в учнів ключових компетентностей.</w:t>
      </w:r>
    </w:p>
    <w:p w:rsidR="005045C7" w:rsidRPr="005045C7" w:rsidRDefault="005045C7" w:rsidP="00B545DC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045C7" w:rsidRPr="005045C7" w:rsidRDefault="00AF1716" w:rsidP="0027339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VII</w:t>
      </w:r>
      <w:r w:rsidR="005045C7" w:rsidRPr="005045C7">
        <w:rPr>
          <w:rFonts w:ascii="Times New Roman" w:hAnsi="Times New Roman"/>
          <w:b/>
          <w:bCs/>
          <w:sz w:val="28"/>
          <w:szCs w:val="28"/>
          <w:lang w:val="ru-RU"/>
        </w:rPr>
        <w:t>. ОПИС ІНСТРУМЕНТАРІЮ ОЦІНЮВАННЯ</w:t>
      </w:r>
    </w:p>
    <w:p w:rsidR="005045C7" w:rsidRPr="005045C7" w:rsidRDefault="005045C7" w:rsidP="0027339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Контроль і оцінювання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навчальних досягнень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здобувачів початкової освіти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здійснюються на суб’єктних засадах, що передбачає систематичне відстеження їхнього 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lastRenderedPageBreak/>
        <w:t>індиві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дуального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ідлягає статистичному обліку з боку адміністративних органів. </w:t>
      </w: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Упродовж навчання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початков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 </w:t>
      </w: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sz w:val="28"/>
          <w:szCs w:val="28"/>
          <w:lang w:val="ru-RU"/>
        </w:rPr>
        <w:t>Навчальні досягнення здобув</w:t>
      </w:r>
      <w:r w:rsidR="007E3152">
        <w:rPr>
          <w:rFonts w:ascii="Times New Roman" w:hAnsi="Times New Roman" w:cs="Times New Roman"/>
          <w:sz w:val="28"/>
          <w:szCs w:val="28"/>
          <w:lang w:val="ru-RU"/>
        </w:rPr>
        <w:t>ачів у 1-4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класах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ідлягають вербальному, формувальному оцінюванню. </w:t>
      </w: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Формувальне оцінювання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має на меті: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 </w:t>
      </w: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</w:t>
      </w:r>
      <w:proofErr w:type="gramEnd"/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ідсумкове оцінювання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передбачає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Здобувачі </w:t>
      </w: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початкової освіти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проходять державну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ідсумкову атестацію, яка здійснюється лише з метою моніторингу якості освітньої діяльності закладів освіти та (або) якості освіти. </w:t>
      </w:r>
    </w:p>
    <w:p w:rsid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метою неперервного відстеження результатів </w:t>
      </w: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початкової освіти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</w:t>
      </w:r>
      <w:proofErr w:type="gramStart"/>
      <w:r w:rsidRPr="005045C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045C7">
        <w:rPr>
          <w:rFonts w:ascii="Times New Roman" w:hAnsi="Times New Roman" w:cs="Times New Roman"/>
          <w:sz w:val="28"/>
          <w:szCs w:val="28"/>
          <w:lang w:val="ru-RU"/>
        </w:rPr>
        <w:t>ішення.</w:t>
      </w:r>
    </w:p>
    <w:p w:rsidR="002F5803" w:rsidRDefault="002F5803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Оцінюванню здобувачів базової середньої освіти та </w:t>
      </w:r>
      <w:proofErr w:type="gramStart"/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проф</w:t>
      </w:r>
      <w:proofErr w:type="gramEnd"/>
      <w:r w:rsidRPr="005045C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ільної середньої освіти</w:t>
      </w: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 підлягають результати навчання з навчальних предметів, інтегрованих курсів обов’язкового (базового) освітнього компонента та вибірково-обов’язкові предмети навчального плану відовідного ступеня. </w:t>
      </w:r>
    </w:p>
    <w:p w:rsidR="002F5803" w:rsidRDefault="002F5803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45C7" w:rsidRPr="005A0299" w:rsidRDefault="005045C7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5A0299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Кадрове забезпечення освітньої діяльності</w:t>
      </w:r>
      <w:r w:rsidR="002F5803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учнів початкової школи</w:t>
      </w:r>
    </w:p>
    <w:p w:rsidR="005045C7" w:rsidRPr="005A0299" w:rsidRDefault="005045C7" w:rsidP="00273398">
      <w:pPr>
        <w:widowControl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tbl>
      <w:tblPr>
        <w:tblStyle w:val="2-11"/>
        <w:tblW w:w="10880" w:type="dxa"/>
        <w:tblLook w:val="04A0"/>
      </w:tblPr>
      <w:tblGrid>
        <w:gridCol w:w="1384"/>
        <w:gridCol w:w="3400"/>
        <w:gridCol w:w="3402"/>
        <w:gridCol w:w="2694"/>
      </w:tblGrid>
      <w:tr w:rsidR="005045C7" w:rsidRPr="005A0299" w:rsidTr="00B508F0">
        <w:trPr>
          <w:cnfStyle w:val="100000000000"/>
        </w:trPr>
        <w:tc>
          <w:tcPr>
            <w:cnfStyle w:val="001000000100"/>
            <w:tcW w:w="1384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№</w:t>
            </w:r>
          </w:p>
        </w:tc>
        <w:tc>
          <w:tcPr>
            <w:tcW w:w="3400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ПІП класовода</w:t>
            </w:r>
          </w:p>
        </w:tc>
        <w:tc>
          <w:tcPr>
            <w:tcW w:w="3402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Педагогічна категорія </w:t>
            </w:r>
          </w:p>
        </w:tc>
        <w:tc>
          <w:tcPr>
            <w:tcW w:w="2694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 якому класі класоводом</w:t>
            </w:r>
          </w:p>
        </w:tc>
      </w:tr>
      <w:tr w:rsidR="005045C7" w:rsidRPr="005A0299" w:rsidTr="00B508F0">
        <w:trPr>
          <w:cnfStyle w:val="000000100000"/>
        </w:trPr>
        <w:tc>
          <w:tcPr>
            <w:cnfStyle w:val="001000000000"/>
            <w:tcW w:w="1384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</w:t>
            </w:r>
          </w:p>
        </w:tc>
        <w:tc>
          <w:tcPr>
            <w:tcW w:w="3400" w:type="dxa"/>
          </w:tcPr>
          <w:p w:rsidR="005045C7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both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Корольчук Світлана Іванівна </w:t>
            </w:r>
          </w:p>
        </w:tc>
        <w:tc>
          <w:tcPr>
            <w:tcW w:w="3402" w:type="dxa"/>
          </w:tcPr>
          <w:p w:rsidR="005045C7" w:rsidRPr="005A0299" w:rsidRDefault="00B545DC" w:rsidP="00B508F0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  <w:tc>
          <w:tcPr>
            <w:tcW w:w="2694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 клас</w:t>
            </w:r>
          </w:p>
        </w:tc>
      </w:tr>
      <w:tr w:rsidR="005045C7" w:rsidRPr="005A0299" w:rsidTr="00B508F0">
        <w:tc>
          <w:tcPr>
            <w:cnfStyle w:val="001000000000"/>
            <w:tcW w:w="1384" w:type="dxa"/>
          </w:tcPr>
          <w:p w:rsidR="005045C7" w:rsidRPr="005A0299" w:rsidRDefault="005045C7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</w:p>
        </w:tc>
        <w:tc>
          <w:tcPr>
            <w:tcW w:w="3400" w:type="dxa"/>
          </w:tcPr>
          <w:p w:rsidR="005045C7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Фурман Людмила Вікторівна</w:t>
            </w:r>
          </w:p>
        </w:tc>
        <w:tc>
          <w:tcPr>
            <w:tcW w:w="3402" w:type="dxa"/>
          </w:tcPr>
          <w:p w:rsidR="005045C7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Середня освіта</w:t>
            </w:r>
          </w:p>
        </w:tc>
        <w:tc>
          <w:tcPr>
            <w:tcW w:w="2694" w:type="dxa"/>
          </w:tcPr>
          <w:p w:rsidR="005045C7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 клас</w:t>
            </w:r>
          </w:p>
        </w:tc>
      </w:tr>
      <w:tr w:rsidR="00B545DC" w:rsidRPr="005A0299" w:rsidTr="00B508F0">
        <w:trPr>
          <w:cnfStyle w:val="000000100000"/>
        </w:trPr>
        <w:tc>
          <w:tcPr>
            <w:cnfStyle w:val="001000000000"/>
            <w:tcW w:w="1384" w:type="dxa"/>
          </w:tcPr>
          <w:p w:rsidR="00B545DC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</w:p>
        </w:tc>
        <w:tc>
          <w:tcPr>
            <w:tcW w:w="3400" w:type="dxa"/>
          </w:tcPr>
          <w:p w:rsidR="00B545DC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both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Мельничук Тетяна Володимирівна</w:t>
            </w:r>
          </w:p>
        </w:tc>
        <w:tc>
          <w:tcPr>
            <w:tcW w:w="3402" w:type="dxa"/>
          </w:tcPr>
          <w:p w:rsidR="00B545DC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  <w:tc>
          <w:tcPr>
            <w:tcW w:w="2694" w:type="dxa"/>
          </w:tcPr>
          <w:p w:rsidR="00B545DC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 клас</w:t>
            </w:r>
          </w:p>
        </w:tc>
      </w:tr>
      <w:tr w:rsidR="00B545DC" w:rsidRPr="005A0299" w:rsidTr="00B508F0">
        <w:tc>
          <w:tcPr>
            <w:cnfStyle w:val="001000000000"/>
            <w:tcW w:w="1384" w:type="dxa"/>
          </w:tcPr>
          <w:p w:rsidR="00B545DC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lastRenderedPageBreak/>
              <w:t>4</w:t>
            </w:r>
          </w:p>
        </w:tc>
        <w:tc>
          <w:tcPr>
            <w:tcW w:w="3400" w:type="dxa"/>
          </w:tcPr>
          <w:p w:rsidR="00B545DC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both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Бевза Тетяна Миколаївна</w:t>
            </w:r>
          </w:p>
        </w:tc>
        <w:tc>
          <w:tcPr>
            <w:tcW w:w="3402" w:type="dxa"/>
          </w:tcPr>
          <w:p w:rsidR="00B545DC" w:rsidRPr="005A0299" w:rsidRDefault="00B545DC" w:rsidP="00B545DC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  <w:tc>
          <w:tcPr>
            <w:tcW w:w="2694" w:type="dxa"/>
          </w:tcPr>
          <w:p w:rsidR="00B545DC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5A029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 клас</w:t>
            </w:r>
          </w:p>
        </w:tc>
      </w:tr>
      <w:tr w:rsidR="00B545DC" w:rsidRPr="005A0299" w:rsidTr="00B508F0">
        <w:trPr>
          <w:cnfStyle w:val="000000100000"/>
        </w:trPr>
        <w:tc>
          <w:tcPr>
            <w:cnfStyle w:val="001000000000"/>
            <w:tcW w:w="1384" w:type="dxa"/>
          </w:tcPr>
          <w:p w:rsidR="00B545DC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</w:t>
            </w:r>
          </w:p>
        </w:tc>
        <w:tc>
          <w:tcPr>
            <w:tcW w:w="3400" w:type="dxa"/>
          </w:tcPr>
          <w:p w:rsidR="00B545DC" w:rsidRPr="005A0299" w:rsidRDefault="00B545DC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Терентієва Яна Олександрівна</w:t>
            </w:r>
          </w:p>
        </w:tc>
        <w:tc>
          <w:tcPr>
            <w:tcW w:w="3402" w:type="dxa"/>
          </w:tcPr>
          <w:p w:rsidR="00B545DC" w:rsidRPr="005A0299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Неповна вища</w:t>
            </w:r>
          </w:p>
        </w:tc>
        <w:tc>
          <w:tcPr>
            <w:tcW w:w="2694" w:type="dxa"/>
          </w:tcPr>
          <w:p w:rsidR="00B545DC" w:rsidRPr="005A0299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Англійська мова</w:t>
            </w:r>
          </w:p>
        </w:tc>
      </w:tr>
      <w:tr w:rsidR="00E64782" w:rsidRPr="005A0299" w:rsidTr="00B508F0">
        <w:tc>
          <w:tcPr>
            <w:cnfStyle w:val="001000000000"/>
            <w:tcW w:w="138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</w:t>
            </w:r>
          </w:p>
        </w:tc>
        <w:tc>
          <w:tcPr>
            <w:tcW w:w="3400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both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Онищук Надія Петрівна</w:t>
            </w:r>
          </w:p>
        </w:tc>
        <w:tc>
          <w:tcPr>
            <w:tcW w:w="3402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Середня освіта</w:t>
            </w:r>
          </w:p>
        </w:tc>
        <w:tc>
          <w:tcPr>
            <w:tcW w:w="2694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ГПД</w:t>
            </w:r>
          </w:p>
        </w:tc>
      </w:tr>
      <w:tr w:rsidR="00E64782" w:rsidRPr="005A0299" w:rsidTr="00B508F0">
        <w:trPr>
          <w:cnfStyle w:val="000000100000"/>
        </w:trPr>
        <w:tc>
          <w:tcPr>
            <w:cnfStyle w:val="001000000000"/>
            <w:tcW w:w="138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</w:t>
            </w:r>
          </w:p>
        </w:tc>
        <w:tc>
          <w:tcPr>
            <w:tcW w:w="3400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both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Кришина Людвіна Флоріанівна</w:t>
            </w:r>
          </w:p>
        </w:tc>
        <w:tc>
          <w:tcPr>
            <w:tcW w:w="3402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  <w:tc>
          <w:tcPr>
            <w:tcW w:w="2694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ГПД</w:t>
            </w:r>
          </w:p>
        </w:tc>
      </w:tr>
      <w:tr w:rsidR="00E64782" w:rsidRPr="005A0299" w:rsidTr="00B508F0">
        <w:tc>
          <w:tcPr>
            <w:cnfStyle w:val="001000000000"/>
            <w:tcW w:w="138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</w:t>
            </w:r>
          </w:p>
        </w:tc>
        <w:tc>
          <w:tcPr>
            <w:tcW w:w="3400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Заріцька Катерина Миколаївна</w:t>
            </w:r>
          </w:p>
        </w:tc>
        <w:tc>
          <w:tcPr>
            <w:tcW w:w="3402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  <w:tc>
          <w:tcPr>
            <w:tcW w:w="269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</w:tr>
      <w:tr w:rsidR="00E64782" w:rsidRPr="005A0299" w:rsidTr="00B508F0">
        <w:trPr>
          <w:cnfStyle w:val="000000100000"/>
        </w:trPr>
        <w:tc>
          <w:tcPr>
            <w:cnfStyle w:val="001000000000"/>
            <w:tcW w:w="138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0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both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402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694" w:type="dxa"/>
          </w:tcPr>
          <w:p w:rsidR="00E64782" w:rsidRDefault="00E64782" w:rsidP="002F580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410B3C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410B3C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К</w:t>
      </w:r>
      <w:r w:rsidRPr="003D2B2D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адрове забезпечення освітньої діяльності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учнів базової школи (5-9 класи)</w:t>
      </w:r>
    </w:p>
    <w:p w:rsidR="00410B3C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tbl>
      <w:tblPr>
        <w:tblStyle w:val="110"/>
        <w:tblW w:w="0" w:type="auto"/>
        <w:tblLook w:val="04A0"/>
      </w:tblPr>
      <w:tblGrid>
        <w:gridCol w:w="817"/>
        <w:gridCol w:w="4111"/>
        <w:gridCol w:w="2977"/>
        <w:gridCol w:w="2976"/>
      </w:tblGrid>
      <w:tr w:rsidR="00410B3C" w:rsidTr="00045C63">
        <w:trPr>
          <w:cnfStyle w:val="100000000000"/>
        </w:trPr>
        <w:tc>
          <w:tcPr>
            <w:cnfStyle w:val="001000000000"/>
            <w:tcW w:w="817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№</w:t>
            </w:r>
          </w:p>
        </w:tc>
        <w:tc>
          <w:tcPr>
            <w:tcW w:w="4111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ПІП вчителя-предметника</w:t>
            </w:r>
          </w:p>
        </w:tc>
        <w:tc>
          <w:tcPr>
            <w:tcW w:w="2977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Який предмет викладає</w:t>
            </w:r>
          </w:p>
        </w:tc>
        <w:tc>
          <w:tcPr>
            <w:tcW w:w="2976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Освітня категорія</w:t>
            </w:r>
          </w:p>
        </w:tc>
      </w:tr>
      <w:tr w:rsidR="00410B3C" w:rsidTr="00045C63">
        <w:trPr>
          <w:cnfStyle w:val="000000100000"/>
        </w:trPr>
        <w:tc>
          <w:tcPr>
            <w:cnfStyle w:val="001000000000"/>
            <w:tcW w:w="817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1.</w:t>
            </w:r>
          </w:p>
        </w:tc>
        <w:tc>
          <w:tcPr>
            <w:tcW w:w="4111" w:type="dxa"/>
          </w:tcPr>
          <w:p w:rsidR="00410B3C" w:rsidRPr="003D2B2D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Садова Наталія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алеріївна</w:t>
            </w:r>
          </w:p>
        </w:tc>
        <w:tc>
          <w:tcPr>
            <w:tcW w:w="2977" w:type="dxa"/>
          </w:tcPr>
          <w:p w:rsidR="00410B3C" w:rsidRP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Основи здоров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’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я</w:t>
            </w:r>
          </w:p>
        </w:tc>
        <w:tc>
          <w:tcPr>
            <w:tcW w:w="2976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45C63"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Василенко Тамара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лександрівна</w:t>
            </w:r>
          </w:p>
        </w:tc>
        <w:tc>
          <w:tcPr>
            <w:tcW w:w="297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976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45C63">
        <w:trPr>
          <w:cnfStyle w:val="000000100000"/>
        </w:trPr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Заріцька Катерина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иколаївна</w:t>
            </w:r>
          </w:p>
        </w:tc>
        <w:tc>
          <w:tcPr>
            <w:tcW w:w="2977" w:type="dxa"/>
          </w:tcPr>
          <w:p w:rsidR="00410B3C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Технології</w:t>
            </w:r>
            <w:r w:rsidR="00B508F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45C63"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Янчук Володимир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асильович</w:t>
            </w:r>
          </w:p>
        </w:tc>
        <w:tc>
          <w:tcPr>
            <w:tcW w:w="297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Історія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45C63">
        <w:trPr>
          <w:cnfStyle w:val="000000100000"/>
        </w:trPr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5.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Фурман Любов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італіївна</w:t>
            </w:r>
          </w:p>
        </w:tc>
        <w:tc>
          <w:tcPr>
            <w:tcW w:w="2977" w:type="dxa"/>
          </w:tcPr>
          <w:p w:rsidR="00410B3C" w:rsidRDefault="00B508F0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45C63"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6.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Мельничук Василь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асильович</w:t>
            </w:r>
          </w:p>
        </w:tc>
        <w:tc>
          <w:tcPr>
            <w:tcW w:w="297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Фізика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45C63">
        <w:trPr>
          <w:cnfStyle w:val="000000100000"/>
        </w:trPr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7.</w:t>
            </w:r>
          </w:p>
        </w:tc>
        <w:tc>
          <w:tcPr>
            <w:tcW w:w="4111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Харжевська Тетяна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иколаївна</w:t>
            </w:r>
          </w:p>
        </w:tc>
        <w:tc>
          <w:tcPr>
            <w:tcW w:w="297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45C63"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8.</w:t>
            </w:r>
          </w:p>
        </w:tc>
        <w:tc>
          <w:tcPr>
            <w:tcW w:w="4111" w:type="dxa"/>
          </w:tcPr>
          <w:p w:rsidR="00410B3C" w:rsidRDefault="00410B3C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Антонюк О</w:t>
            </w:r>
            <w:r w:rsidR="00045C6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лександр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</w:t>
            </w:r>
            <w:r w:rsidR="00045C6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иколайович</w:t>
            </w:r>
          </w:p>
        </w:tc>
        <w:tc>
          <w:tcPr>
            <w:tcW w:w="297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  <w:tc>
          <w:tcPr>
            <w:tcW w:w="2976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45C63">
        <w:trPr>
          <w:cnfStyle w:val="000000100000"/>
        </w:trPr>
        <w:tc>
          <w:tcPr>
            <w:cnfStyle w:val="001000000000"/>
            <w:tcW w:w="817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10.</w:t>
            </w:r>
          </w:p>
        </w:tc>
        <w:tc>
          <w:tcPr>
            <w:tcW w:w="4111" w:type="dxa"/>
          </w:tcPr>
          <w:p w:rsidR="00410B3C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Скрипник Юлія Анатоліїва</w:t>
            </w:r>
          </w:p>
        </w:tc>
        <w:tc>
          <w:tcPr>
            <w:tcW w:w="2977" w:type="dxa"/>
          </w:tcPr>
          <w:p w:rsidR="00410B3C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Мистецтво</w:t>
            </w:r>
          </w:p>
        </w:tc>
        <w:tc>
          <w:tcPr>
            <w:tcW w:w="2976" w:type="dxa"/>
          </w:tcPr>
          <w:p w:rsidR="00410B3C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Середня спеціальна</w:t>
            </w:r>
          </w:p>
        </w:tc>
      </w:tr>
      <w:tr w:rsidR="00E64782" w:rsidTr="00045C63"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11.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Гуменюк Тетяна Анатоліївна</w:t>
            </w:r>
          </w:p>
        </w:tc>
        <w:tc>
          <w:tcPr>
            <w:tcW w:w="2977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976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45C63">
        <w:trPr>
          <w:cnfStyle w:val="000000100000"/>
        </w:trPr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12.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Терентієва Яна Олександрівна</w:t>
            </w:r>
          </w:p>
        </w:tc>
        <w:tc>
          <w:tcPr>
            <w:tcW w:w="2977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Англійська мова</w:t>
            </w:r>
          </w:p>
        </w:tc>
        <w:tc>
          <w:tcPr>
            <w:tcW w:w="2976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Неповна вища</w:t>
            </w:r>
          </w:p>
        </w:tc>
      </w:tr>
      <w:tr w:rsidR="00E64782" w:rsidTr="00045C63"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13.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Омельчук Діана Миколаївна</w:t>
            </w:r>
          </w:p>
        </w:tc>
        <w:tc>
          <w:tcPr>
            <w:tcW w:w="2977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Географія</w:t>
            </w:r>
          </w:p>
        </w:tc>
        <w:tc>
          <w:tcPr>
            <w:tcW w:w="2976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Спеціаліст</w:t>
            </w:r>
          </w:p>
        </w:tc>
      </w:tr>
      <w:tr w:rsidR="00E64782" w:rsidTr="00045C63">
        <w:trPr>
          <w:cnfStyle w:val="000000100000"/>
        </w:trPr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14.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Олексієнко Людмила Петрівна</w:t>
            </w:r>
          </w:p>
        </w:tc>
        <w:tc>
          <w:tcPr>
            <w:tcW w:w="2977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Фізична культура</w:t>
            </w:r>
          </w:p>
        </w:tc>
        <w:tc>
          <w:tcPr>
            <w:tcW w:w="2976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45C63"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15.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Король Любов Миколаївна</w:t>
            </w:r>
          </w:p>
        </w:tc>
        <w:tc>
          <w:tcPr>
            <w:tcW w:w="297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976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45C63">
        <w:trPr>
          <w:cnfStyle w:val="000000100000"/>
        </w:trPr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16.</w:t>
            </w:r>
          </w:p>
        </w:tc>
        <w:tc>
          <w:tcPr>
            <w:tcW w:w="4111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Онищук Надія петрівна</w:t>
            </w:r>
          </w:p>
        </w:tc>
        <w:tc>
          <w:tcPr>
            <w:tcW w:w="297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Біологія</w:t>
            </w:r>
          </w:p>
        </w:tc>
        <w:tc>
          <w:tcPr>
            <w:tcW w:w="2976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Середня спеціальна</w:t>
            </w:r>
          </w:p>
        </w:tc>
      </w:tr>
      <w:tr w:rsidR="00E64782" w:rsidTr="00045C63"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17.</w:t>
            </w:r>
          </w:p>
        </w:tc>
        <w:tc>
          <w:tcPr>
            <w:tcW w:w="4111" w:type="dxa"/>
          </w:tcPr>
          <w:p w:rsidR="00E64782" w:rsidRDefault="00A110CD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Лісова Антоніна Миколаївна</w:t>
            </w:r>
          </w:p>
        </w:tc>
        <w:tc>
          <w:tcPr>
            <w:tcW w:w="2977" w:type="dxa"/>
          </w:tcPr>
          <w:p w:rsidR="00E64782" w:rsidRDefault="00A110CD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Англійська мова</w:t>
            </w:r>
          </w:p>
        </w:tc>
        <w:tc>
          <w:tcPr>
            <w:tcW w:w="2976" w:type="dxa"/>
          </w:tcPr>
          <w:p w:rsidR="00E64782" w:rsidRDefault="00A110CD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Вища </w:t>
            </w:r>
          </w:p>
        </w:tc>
      </w:tr>
      <w:tr w:rsidR="00E64782" w:rsidTr="00045C63">
        <w:trPr>
          <w:cnfStyle w:val="000000100000"/>
        </w:trPr>
        <w:tc>
          <w:tcPr>
            <w:cnfStyle w:val="001000000000"/>
            <w:tcW w:w="81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4111" w:type="dxa"/>
          </w:tcPr>
          <w:p w:rsidR="00E64782" w:rsidRDefault="00E64782" w:rsidP="00045C6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977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976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5045C7" w:rsidRDefault="005045C7" w:rsidP="00273398">
      <w:pPr>
        <w:widowControl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10B3C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К</w:t>
      </w:r>
      <w:r w:rsidRPr="003D2B2D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адрове забезпечення освітньої діяльності</w:t>
      </w:r>
      <w:r w:rsidR="00103E45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учнів </w:t>
      </w:r>
      <w:r w:rsidR="006346C5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старшої школ</w:t>
      </w:r>
      <w:r w:rsidR="00045C63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и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(10-11 класи)</w:t>
      </w:r>
    </w:p>
    <w:p w:rsidR="00410B3C" w:rsidRPr="005A0299" w:rsidRDefault="00410B3C" w:rsidP="00273398">
      <w:pPr>
        <w:widowControl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tbl>
      <w:tblPr>
        <w:tblStyle w:val="111"/>
        <w:tblW w:w="0" w:type="auto"/>
        <w:tblLook w:val="04A0"/>
      </w:tblPr>
      <w:tblGrid>
        <w:gridCol w:w="892"/>
        <w:gridCol w:w="3612"/>
        <w:gridCol w:w="2768"/>
        <w:gridCol w:w="2723"/>
      </w:tblGrid>
      <w:tr w:rsidR="00410B3C" w:rsidTr="000C58E1">
        <w:trPr>
          <w:cnfStyle w:val="100000000000"/>
        </w:trPr>
        <w:tc>
          <w:tcPr>
            <w:cnfStyle w:val="001000000000"/>
            <w:tcW w:w="892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№</w:t>
            </w:r>
          </w:p>
        </w:tc>
        <w:tc>
          <w:tcPr>
            <w:tcW w:w="3612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ПІП вчителя-предметника</w:t>
            </w:r>
          </w:p>
        </w:tc>
        <w:tc>
          <w:tcPr>
            <w:tcW w:w="2768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Який предмет викладає</w:t>
            </w:r>
          </w:p>
        </w:tc>
        <w:tc>
          <w:tcPr>
            <w:tcW w:w="2723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1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 w:rsidRPr="003D2B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Освітня категорія</w:t>
            </w:r>
          </w:p>
        </w:tc>
      </w:tr>
      <w:tr w:rsidR="00410B3C" w:rsidTr="000C58E1">
        <w:trPr>
          <w:cnfStyle w:val="000000100000"/>
        </w:trPr>
        <w:tc>
          <w:tcPr>
            <w:cnfStyle w:val="001000000000"/>
            <w:tcW w:w="892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1.</w:t>
            </w:r>
          </w:p>
        </w:tc>
        <w:tc>
          <w:tcPr>
            <w:tcW w:w="3612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Василенко Тамара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лександрівна</w:t>
            </w:r>
          </w:p>
        </w:tc>
        <w:tc>
          <w:tcPr>
            <w:tcW w:w="2768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723" w:type="dxa"/>
          </w:tcPr>
          <w:p w:rsidR="00410B3C" w:rsidRPr="003D2B2D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C58E1">
        <w:tc>
          <w:tcPr>
            <w:cnfStyle w:val="001000000000"/>
            <w:tcW w:w="892" w:type="dxa"/>
          </w:tcPr>
          <w:p w:rsidR="00410B3C" w:rsidRDefault="00045C63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2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.</w:t>
            </w:r>
          </w:p>
        </w:tc>
        <w:tc>
          <w:tcPr>
            <w:tcW w:w="3612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Янчук Володимир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асильович</w:t>
            </w:r>
          </w:p>
        </w:tc>
        <w:tc>
          <w:tcPr>
            <w:tcW w:w="2768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Історія</w:t>
            </w:r>
          </w:p>
        </w:tc>
        <w:tc>
          <w:tcPr>
            <w:tcW w:w="2723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C58E1">
        <w:trPr>
          <w:cnfStyle w:val="000000100000"/>
        </w:trPr>
        <w:tc>
          <w:tcPr>
            <w:cnfStyle w:val="001000000000"/>
            <w:tcW w:w="892" w:type="dxa"/>
          </w:tcPr>
          <w:p w:rsidR="00410B3C" w:rsidRDefault="00045C63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3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.</w:t>
            </w:r>
          </w:p>
        </w:tc>
        <w:tc>
          <w:tcPr>
            <w:tcW w:w="3612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Фурман Любов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італіївна</w:t>
            </w:r>
          </w:p>
        </w:tc>
        <w:tc>
          <w:tcPr>
            <w:tcW w:w="2768" w:type="dxa"/>
          </w:tcPr>
          <w:p w:rsidR="00410B3C" w:rsidRDefault="00B508F0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Українська мова</w:t>
            </w:r>
          </w:p>
        </w:tc>
        <w:tc>
          <w:tcPr>
            <w:tcW w:w="2723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C58E1">
        <w:tc>
          <w:tcPr>
            <w:cnfStyle w:val="001000000000"/>
            <w:tcW w:w="892" w:type="dxa"/>
          </w:tcPr>
          <w:p w:rsidR="00410B3C" w:rsidRDefault="00045C63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4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.</w:t>
            </w:r>
          </w:p>
        </w:tc>
        <w:tc>
          <w:tcPr>
            <w:tcW w:w="3612" w:type="dxa"/>
          </w:tcPr>
          <w:p w:rsidR="00410B3C" w:rsidRDefault="00410B3C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Мельничук В</w:t>
            </w:r>
            <w:r w:rsidR="00045C6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асиль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lastRenderedPageBreak/>
              <w:t>В</w:t>
            </w:r>
            <w:r w:rsidR="00045C6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асильович</w:t>
            </w:r>
          </w:p>
        </w:tc>
        <w:tc>
          <w:tcPr>
            <w:tcW w:w="2768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lastRenderedPageBreak/>
              <w:t>Фізика</w:t>
            </w:r>
          </w:p>
        </w:tc>
        <w:tc>
          <w:tcPr>
            <w:tcW w:w="2723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Вища</w:t>
            </w:r>
          </w:p>
        </w:tc>
      </w:tr>
      <w:tr w:rsidR="00410B3C" w:rsidTr="000C58E1">
        <w:trPr>
          <w:cnfStyle w:val="000000100000"/>
        </w:trPr>
        <w:tc>
          <w:tcPr>
            <w:cnfStyle w:val="001000000000"/>
            <w:tcW w:w="892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lastRenderedPageBreak/>
              <w:t>6.</w:t>
            </w:r>
          </w:p>
        </w:tc>
        <w:tc>
          <w:tcPr>
            <w:tcW w:w="3612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Харжевська Тетяна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иколаївна</w:t>
            </w:r>
          </w:p>
        </w:tc>
        <w:tc>
          <w:tcPr>
            <w:tcW w:w="2768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Математика</w:t>
            </w:r>
          </w:p>
        </w:tc>
        <w:tc>
          <w:tcPr>
            <w:tcW w:w="2723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410B3C" w:rsidTr="000C58E1">
        <w:tc>
          <w:tcPr>
            <w:cnfStyle w:val="001000000000"/>
            <w:tcW w:w="892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7.</w:t>
            </w:r>
          </w:p>
        </w:tc>
        <w:tc>
          <w:tcPr>
            <w:tcW w:w="3612" w:type="dxa"/>
          </w:tcPr>
          <w:p w:rsidR="00410B3C" w:rsidRDefault="00045C63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Антонюк Олександр </w:t>
            </w:r>
            <w:r w:rsidR="00410B3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М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иколайович</w:t>
            </w:r>
          </w:p>
        </w:tc>
        <w:tc>
          <w:tcPr>
            <w:tcW w:w="2768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Інформатика</w:t>
            </w:r>
          </w:p>
        </w:tc>
        <w:tc>
          <w:tcPr>
            <w:tcW w:w="2723" w:type="dxa"/>
          </w:tcPr>
          <w:p w:rsidR="00410B3C" w:rsidRDefault="00410B3C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C58E1">
        <w:trPr>
          <w:cnfStyle w:val="000000100000"/>
        </w:trPr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8.</w:t>
            </w:r>
          </w:p>
        </w:tc>
        <w:tc>
          <w:tcPr>
            <w:tcW w:w="3612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Гуменюк Тетяна Анатоліївна</w:t>
            </w:r>
          </w:p>
        </w:tc>
        <w:tc>
          <w:tcPr>
            <w:tcW w:w="2768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Зарубіжна література</w:t>
            </w:r>
          </w:p>
        </w:tc>
        <w:tc>
          <w:tcPr>
            <w:tcW w:w="2723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C58E1"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9.</w:t>
            </w:r>
          </w:p>
        </w:tc>
        <w:tc>
          <w:tcPr>
            <w:tcW w:w="3612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Омельчук Діана Миколаївна</w:t>
            </w:r>
          </w:p>
        </w:tc>
        <w:tc>
          <w:tcPr>
            <w:tcW w:w="2768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Географія</w:t>
            </w:r>
          </w:p>
        </w:tc>
        <w:tc>
          <w:tcPr>
            <w:tcW w:w="2723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Спеціаліст </w:t>
            </w:r>
          </w:p>
        </w:tc>
      </w:tr>
      <w:tr w:rsidR="00E64782" w:rsidTr="000C58E1">
        <w:trPr>
          <w:cnfStyle w:val="000000100000"/>
        </w:trPr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10.</w:t>
            </w:r>
          </w:p>
        </w:tc>
        <w:tc>
          <w:tcPr>
            <w:tcW w:w="3612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Олексієнко Людмила Петрівна</w:t>
            </w:r>
          </w:p>
        </w:tc>
        <w:tc>
          <w:tcPr>
            <w:tcW w:w="2768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Фізична культура</w:t>
            </w:r>
          </w:p>
        </w:tc>
        <w:tc>
          <w:tcPr>
            <w:tcW w:w="2723" w:type="dxa"/>
          </w:tcPr>
          <w:p w:rsidR="00E64782" w:rsidRDefault="00E64782" w:rsidP="00603047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І</w:t>
            </w:r>
          </w:p>
        </w:tc>
      </w:tr>
      <w:tr w:rsidR="00E64782" w:rsidTr="000C58E1"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11.</w:t>
            </w:r>
          </w:p>
        </w:tc>
        <w:tc>
          <w:tcPr>
            <w:tcW w:w="3612" w:type="dxa"/>
          </w:tcPr>
          <w:p w:rsidR="00E64782" w:rsidRDefault="00A110CD" w:rsidP="00A110CD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Лісова Антоніна Миколаївна</w:t>
            </w:r>
          </w:p>
        </w:tc>
        <w:tc>
          <w:tcPr>
            <w:tcW w:w="2768" w:type="dxa"/>
          </w:tcPr>
          <w:p w:rsidR="00E64782" w:rsidRDefault="00A110CD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Англійська мова</w:t>
            </w:r>
          </w:p>
        </w:tc>
        <w:tc>
          <w:tcPr>
            <w:tcW w:w="2723" w:type="dxa"/>
          </w:tcPr>
          <w:p w:rsidR="00E64782" w:rsidRDefault="00A110CD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 xml:space="preserve">Вища </w:t>
            </w:r>
          </w:p>
        </w:tc>
      </w:tr>
      <w:tr w:rsidR="00E64782" w:rsidTr="000C58E1">
        <w:trPr>
          <w:cnfStyle w:val="000000100000"/>
        </w:trPr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  <w:t>12.</w:t>
            </w:r>
          </w:p>
        </w:tc>
        <w:tc>
          <w:tcPr>
            <w:tcW w:w="3612" w:type="dxa"/>
          </w:tcPr>
          <w:p w:rsidR="00E64782" w:rsidRDefault="00E64782" w:rsidP="00A110CD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68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23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64782" w:rsidTr="000C58E1">
        <w:tc>
          <w:tcPr>
            <w:cnfStyle w:val="001000000000"/>
            <w:tcW w:w="892" w:type="dxa"/>
          </w:tcPr>
          <w:p w:rsidR="00E64782" w:rsidRDefault="00E64782" w:rsidP="00E64782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612" w:type="dxa"/>
          </w:tcPr>
          <w:p w:rsidR="00E64782" w:rsidRDefault="00E64782" w:rsidP="00045C6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68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23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64782" w:rsidTr="000C58E1">
        <w:trPr>
          <w:cnfStyle w:val="000000100000"/>
        </w:trPr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612" w:type="dxa"/>
          </w:tcPr>
          <w:p w:rsidR="00E64782" w:rsidRDefault="00E64782" w:rsidP="00045C63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68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23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1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E64782" w:rsidTr="000C58E1">
        <w:tc>
          <w:tcPr>
            <w:cnfStyle w:val="001000000000"/>
            <w:tcW w:w="89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3612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68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jc w:val="center"/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2723" w:type="dxa"/>
          </w:tcPr>
          <w:p w:rsidR="00E64782" w:rsidRDefault="00E64782" w:rsidP="000C58E1">
            <w:pPr>
              <w:widowControl/>
              <w:tabs>
                <w:tab w:val="left" w:pos="284"/>
                <w:tab w:val="left" w:pos="1134"/>
              </w:tabs>
              <w:cnfStyle w:val="00000000000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5045C7" w:rsidRPr="005A0299" w:rsidRDefault="005045C7" w:rsidP="00273398">
      <w:pPr>
        <w:widowControl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0C58E1" w:rsidRPr="00826219" w:rsidRDefault="000C58E1" w:rsidP="00273398">
      <w:pPr>
        <w:ind w:firstLine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826219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</w:rPr>
        <w:t>II</w:t>
      </w:r>
      <w:r w:rsidR="00AF1716">
        <w:rPr>
          <w:rFonts w:ascii="Times New Roman" w:hAnsi="Times New Roman"/>
          <w:b/>
          <w:bCs/>
          <w:sz w:val="28"/>
          <w:szCs w:val="28"/>
        </w:rPr>
        <w:t>I</w:t>
      </w:r>
      <w:r w:rsidRPr="00826219">
        <w:rPr>
          <w:rFonts w:ascii="Times New Roman" w:hAnsi="Times New Roman"/>
          <w:b/>
          <w:bCs/>
          <w:sz w:val="28"/>
          <w:szCs w:val="28"/>
        </w:rPr>
        <w:t>. НАВЧАЛЬНІ ПРОГРАМИ</w:t>
      </w:r>
    </w:p>
    <w:p w:rsidR="000C58E1" w:rsidRDefault="000C58E1" w:rsidP="00273398">
      <w:pPr>
        <w:ind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0C58E1" w:rsidRPr="00826219" w:rsidRDefault="000C58E1" w:rsidP="00273398">
      <w:pPr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826219">
        <w:rPr>
          <w:rFonts w:ascii="Times New Roman" w:hAnsi="Times New Roman"/>
          <w:b/>
          <w:sz w:val="28"/>
          <w:szCs w:val="28"/>
        </w:rPr>
        <w:t>Інваріантна складова</w:t>
      </w:r>
    </w:p>
    <w:p w:rsidR="000C58E1" w:rsidRPr="00826219" w:rsidRDefault="000C58E1" w:rsidP="00273398">
      <w:pPr>
        <w:ind w:firstLine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826219">
        <w:rPr>
          <w:rFonts w:ascii="Times New Roman" w:hAnsi="Times New Roman"/>
          <w:b/>
          <w:i/>
          <w:sz w:val="28"/>
          <w:szCs w:val="28"/>
        </w:rPr>
        <w:t>І ступінь</w:t>
      </w:r>
    </w:p>
    <w:p w:rsidR="000C58E1" w:rsidRDefault="000C58E1" w:rsidP="0027339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26219">
        <w:rPr>
          <w:rFonts w:ascii="Times New Roman" w:hAnsi="Times New Roman"/>
          <w:sz w:val="28"/>
          <w:szCs w:val="28"/>
        </w:rPr>
        <w:t>1.</w:t>
      </w:r>
      <w:r w:rsidRPr="00202890"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202890">
        <w:rPr>
          <w:rFonts w:ascii="Times New Roman" w:hAnsi="Times New Roman"/>
          <w:sz w:val="28"/>
          <w:szCs w:val="28"/>
        </w:rPr>
        <w:t xml:space="preserve">міст </w:t>
      </w:r>
      <w:r>
        <w:rPr>
          <w:rFonts w:ascii="Times New Roman" w:hAnsi="Times New Roman"/>
          <w:sz w:val="28"/>
          <w:szCs w:val="28"/>
        </w:rPr>
        <w:t>навчальних програм</w:t>
      </w:r>
      <w:r w:rsidRPr="00202890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ів та</w:t>
      </w:r>
      <w:r w:rsidRPr="00202890">
        <w:rPr>
          <w:rFonts w:ascii="Times New Roman" w:hAnsi="Times New Roman"/>
          <w:sz w:val="28"/>
          <w:szCs w:val="28"/>
        </w:rPr>
        <w:t xml:space="preserve"> інтегрован</w:t>
      </w:r>
      <w:r>
        <w:rPr>
          <w:rFonts w:ascii="Times New Roman" w:hAnsi="Times New Roman"/>
          <w:sz w:val="28"/>
          <w:szCs w:val="28"/>
        </w:rPr>
        <w:t>их</w:t>
      </w:r>
      <w:r w:rsidRPr="00202890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 xml:space="preserve">ів, </w:t>
      </w:r>
      <w:r w:rsidRPr="00202890">
        <w:rPr>
          <w:rFonts w:ascii="Times New Roman" w:hAnsi="Times New Roman"/>
          <w:sz w:val="28"/>
          <w:szCs w:val="28"/>
        </w:rPr>
        <w:t>види навчальної діяльності учнів, рекомендован</w:t>
      </w:r>
      <w:r>
        <w:rPr>
          <w:rFonts w:ascii="Times New Roman" w:hAnsi="Times New Roman"/>
          <w:sz w:val="28"/>
          <w:szCs w:val="28"/>
        </w:rPr>
        <w:t>і</w:t>
      </w:r>
      <w:r w:rsidRPr="00202890">
        <w:rPr>
          <w:rFonts w:ascii="Times New Roman" w:hAnsi="Times New Roman"/>
          <w:sz w:val="28"/>
          <w:szCs w:val="28"/>
        </w:rPr>
        <w:t xml:space="preserve"> для використання в освітньому процесі</w:t>
      </w:r>
      <w:r>
        <w:rPr>
          <w:rFonts w:ascii="Times New Roman" w:hAnsi="Times New Roman"/>
          <w:sz w:val="28"/>
          <w:szCs w:val="28"/>
        </w:rPr>
        <w:t xml:space="preserve"> першого циклу початкової школи реалізовано згідно </w:t>
      </w:r>
      <w:r w:rsidRPr="00826219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>ої</w:t>
      </w:r>
      <w:r w:rsidRPr="00826219">
        <w:rPr>
          <w:rFonts w:ascii="Times New Roman" w:hAnsi="Times New Roman"/>
          <w:sz w:val="28"/>
          <w:szCs w:val="28"/>
        </w:rPr>
        <w:t xml:space="preserve">  освітн</w:t>
      </w:r>
      <w:r>
        <w:rPr>
          <w:rFonts w:ascii="Times New Roman" w:hAnsi="Times New Roman"/>
          <w:sz w:val="28"/>
          <w:szCs w:val="28"/>
        </w:rPr>
        <w:t>ьої</w:t>
      </w:r>
      <w:r w:rsidRPr="00826219">
        <w:rPr>
          <w:rFonts w:ascii="Times New Roman" w:hAnsi="Times New Roman"/>
          <w:sz w:val="28"/>
          <w:szCs w:val="28"/>
        </w:rPr>
        <w:t xml:space="preserve">  програма, розроблен</w:t>
      </w:r>
      <w:r>
        <w:rPr>
          <w:rFonts w:ascii="Times New Roman" w:hAnsi="Times New Roman"/>
          <w:sz w:val="28"/>
          <w:szCs w:val="28"/>
        </w:rPr>
        <w:t>ої</w:t>
      </w:r>
      <w:r w:rsidRPr="00826219">
        <w:rPr>
          <w:rFonts w:ascii="Times New Roman" w:hAnsi="Times New Roman"/>
          <w:sz w:val="28"/>
          <w:szCs w:val="28"/>
        </w:rPr>
        <w:t xml:space="preserve"> </w:t>
      </w:r>
      <w:r w:rsidRPr="00AE3DDB">
        <w:rPr>
          <w:rFonts w:ascii="Times New Roman" w:hAnsi="Times New Roman"/>
          <w:sz w:val="28"/>
          <w:szCs w:val="28"/>
        </w:rPr>
        <w:t xml:space="preserve">під керівництвом 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AE3D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AE3D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Шияна</w:t>
      </w:r>
      <w:r w:rsidRPr="00826219">
        <w:rPr>
          <w:rFonts w:ascii="Times New Roman" w:hAnsi="Times New Roman"/>
          <w:sz w:val="28"/>
          <w:szCs w:val="28"/>
        </w:rPr>
        <w:t xml:space="preserve"> (для 1-2 класів), затверджена  наказом  Міністерства освіти і науки України 08.10.2019 №1272.</w:t>
      </w:r>
      <w:hyperlink r:id="rId8" w:history="1"/>
      <w:r w:rsidRPr="00826219">
        <w:rPr>
          <w:rFonts w:ascii="Times New Roman" w:hAnsi="Times New Roman"/>
          <w:sz w:val="28"/>
          <w:szCs w:val="28"/>
        </w:rPr>
        <w:t xml:space="preserve"> </w:t>
      </w:r>
    </w:p>
    <w:p w:rsidR="000C58E1" w:rsidRDefault="008B3C7A" w:rsidP="00273398">
      <w:pPr>
        <w:ind w:firstLine="567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https://mon.gov.ua/storage/app/media/zagalna%20serednya/programy-1-4-klas/2019/11/1-2-dodatki.pdf</w:t>
        </w:r>
      </w:hyperlink>
      <w:r w:rsidR="000C58E1">
        <w:rPr>
          <w:rFonts w:ascii="Times New Roman" w:hAnsi="Times New Roman"/>
          <w:sz w:val="28"/>
          <w:szCs w:val="28"/>
        </w:rPr>
        <w:t xml:space="preserve"> </w:t>
      </w:r>
    </w:p>
    <w:p w:rsidR="000C58E1" w:rsidRDefault="000C58E1" w:rsidP="00273398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81075" cy="98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E1" w:rsidRDefault="000C58E1" w:rsidP="00273398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2621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З</w:t>
      </w:r>
      <w:r w:rsidRPr="00202890">
        <w:rPr>
          <w:rFonts w:ascii="Times New Roman" w:hAnsi="Times New Roman"/>
          <w:sz w:val="28"/>
          <w:szCs w:val="28"/>
        </w:rPr>
        <w:t xml:space="preserve">міст </w:t>
      </w:r>
      <w:r>
        <w:rPr>
          <w:rFonts w:ascii="Times New Roman" w:hAnsi="Times New Roman"/>
          <w:sz w:val="28"/>
          <w:szCs w:val="28"/>
        </w:rPr>
        <w:t>навчальних програм</w:t>
      </w:r>
      <w:r w:rsidRPr="00202890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>ів та</w:t>
      </w:r>
      <w:r w:rsidRPr="00202890">
        <w:rPr>
          <w:rFonts w:ascii="Times New Roman" w:hAnsi="Times New Roman"/>
          <w:sz w:val="28"/>
          <w:szCs w:val="28"/>
        </w:rPr>
        <w:t xml:space="preserve"> інтегрован</w:t>
      </w:r>
      <w:r>
        <w:rPr>
          <w:rFonts w:ascii="Times New Roman" w:hAnsi="Times New Roman"/>
          <w:sz w:val="28"/>
          <w:szCs w:val="28"/>
        </w:rPr>
        <w:t>их</w:t>
      </w:r>
      <w:r w:rsidRPr="00202890">
        <w:rPr>
          <w:rFonts w:ascii="Times New Roman" w:hAnsi="Times New Roman"/>
          <w:sz w:val="28"/>
          <w:szCs w:val="28"/>
        </w:rPr>
        <w:t xml:space="preserve"> курс</w:t>
      </w:r>
      <w:r>
        <w:rPr>
          <w:rFonts w:ascii="Times New Roman" w:hAnsi="Times New Roman"/>
          <w:sz w:val="28"/>
          <w:szCs w:val="28"/>
        </w:rPr>
        <w:t xml:space="preserve">ів, </w:t>
      </w:r>
      <w:r w:rsidRPr="00202890">
        <w:rPr>
          <w:rFonts w:ascii="Times New Roman" w:hAnsi="Times New Roman"/>
          <w:sz w:val="28"/>
          <w:szCs w:val="28"/>
        </w:rPr>
        <w:t>види навчальної діяльності учнів, рекомендован</w:t>
      </w:r>
      <w:r>
        <w:rPr>
          <w:rFonts w:ascii="Times New Roman" w:hAnsi="Times New Roman"/>
          <w:sz w:val="28"/>
          <w:szCs w:val="28"/>
        </w:rPr>
        <w:t>і</w:t>
      </w:r>
      <w:r w:rsidRPr="00202890">
        <w:rPr>
          <w:rFonts w:ascii="Times New Roman" w:hAnsi="Times New Roman"/>
          <w:sz w:val="28"/>
          <w:szCs w:val="28"/>
        </w:rPr>
        <w:t xml:space="preserve"> для використання в освітньому процесі</w:t>
      </w:r>
      <w:r>
        <w:rPr>
          <w:rFonts w:ascii="Times New Roman" w:hAnsi="Times New Roman"/>
          <w:sz w:val="28"/>
          <w:szCs w:val="28"/>
        </w:rPr>
        <w:t xml:space="preserve"> другого циклу початкової школи реалізовано згідно </w:t>
      </w:r>
      <w:r w:rsidRPr="00826219">
        <w:rPr>
          <w:rFonts w:ascii="Times New Roman" w:hAnsi="Times New Roman"/>
          <w:sz w:val="28"/>
          <w:szCs w:val="28"/>
        </w:rPr>
        <w:t>Типов</w:t>
      </w:r>
      <w:r>
        <w:rPr>
          <w:rFonts w:ascii="Times New Roman" w:hAnsi="Times New Roman"/>
          <w:sz w:val="28"/>
          <w:szCs w:val="28"/>
        </w:rPr>
        <w:t>ої</w:t>
      </w:r>
      <w:r w:rsidRPr="00826219">
        <w:rPr>
          <w:rFonts w:ascii="Times New Roman" w:hAnsi="Times New Roman"/>
          <w:sz w:val="28"/>
          <w:szCs w:val="28"/>
        </w:rPr>
        <w:t xml:space="preserve">  освітн</w:t>
      </w:r>
      <w:r>
        <w:rPr>
          <w:rFonts w:ascii="Times New Roman" w:hAnsi="Times New Roman"/>
          <w:sz w:val="28"/>
          <w:szCs w:val="28"/>
        </w:rPr>
        <w:t>ьої</w:t>
      </w:r>
      <w:r w:rsidRPr="00826219">
        <w:rPr>
          <w:rFonts w:ascii="Times New Roman" w:hAnsi="Times New Roman"/>
          <w:sz w:val="28"/>
          <w:szCs w:val="28"/>
        </w:rPr>
        <w:t xml:space="preserve">  програма, розроблен</w:t>
      </w:r>
      <w:r>
        <w:rPr>
          <w:rFonts w:ascii="Times New Roman" w:hAnsi="Times New Roman"/>
          <w:sz w:val="28"/>
          <w:szCs w:val="28"/>
        </w:rPr>
        <w:t>ої</w:t>
      </w:r>
      <w:r w:rsidRPr="00826219">
        <w:rPr>
          <w:rFonts w:ascii="Times New Roman" w:hAnsi="Times New Roman"/>
          <w:sz w:val="28"/>
          <w:szCs w:val="28"/>
        </w:rPr>
        <w:t xml:space="preserve"> </w:t>
      </w:r>
      <w:r w:rsidRPr="00AE3DDB">
        <w:rPr>
          <w:rFonts w:ascii="Times New Roman" w:hAnsi="Times New Roman"/>
          <w:sz w:val="28"/>
          <w:szCs w:val="28"/>
        </w:rPr>
        <w:t xml:space="preserve">під керівництвом  </w:t>
      </w:r>
      <w:r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AE3DDB">
        <w:rPr>
          <w:rFonts w:ascii="Times New Roman" w:hAnsi="Times New Roman"/>
          <w:sz w:val="28"/>
          <w:szCs w:val="28"/>
        </w:rPr>
        <w:t>.</w:t>
      </w:r>
      <w:r w:rsidRPr="00826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Шияна</w:t>
      </w:r>
      <w:r w:rsidRPr="00826219">
        <w:rPr>
          <w:rFonts w:ascii="Times New Roman" w:hAnsi="Times New Roman"/>
          <w:sz w:val="28"/>
          <w:szCs w:val="28"/>
        </w:rPr>
        <w:t xml:space="preserve"> (для 3-4 класів), затверджена  наказом  Міністерства освіти і науки України 08.10.2019 №1273.</w:t>
      </w:r>
    </w:p>
    <w:p w:rsidR="000C58E1" w:rsidRDefault="008B3C7A" w:rsidP="00273398">
      <w:pPr>
        <w:ind w:firstLine="426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https://mon.gov.ua/storage/app/media/zagalna%20serednya/programy-1-4-klas/2020/11/20/Savchenko.pdf</w:t>
        </w:r>
      </w:hyperlink>
      <w:r w:rsidR="000C58E1">
        <w:rPr>
          <w:rFonts w:ascii="Times New Roman" w:hAnsi="Times New Roman"/>
          <w:sz w:val="28"/>
          <w:szCs w:val="28"/>
        </w:rPr>
        <w:t xml:space="preserve"> </w:t>
      </w:r>
    </w:p>
    <w:p w:rsidR="000C58E1" w:rsidRPr="00826219" w:rsidRDefault="000C58E1" w:rsidP="00273398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9906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/>
    </w:p>
    <w:p w:rsidR="000C58E1" w:rsidRDefault="000C58E1" w:rsidP="00273398">
      <w:pPr>
        <w:rPr>
          <w:rFonts w:ascii="Times New Roman" w:hAnsi="Times New Roman"/>
          <w:b/>
          <w:i/>
          <w:sz w:val="28"/>
          <w:szCs w:val="28"/>
        </w:rPr>
      </w:pPr>
    </w:p>
    <w:p w:rsidR="000C58E1" w:rsidRPr="00B508F0" w:rsidRDefault="000C58E1" w:rsidP="00273398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B508F0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Pr="000C58E1">
        <w:rPr>
          <w:rFonts w:ascii="Times New Roman" w:hAnsi="Times New Roman"/>
          <w:b/>
          <w:i/>
          <w:sz w:val="28"/>
          <w:szCs w:val="28"/>
          <w:lang w:val="ru-RU"/>
        </w:rPr>
        <w:t>ІІ</w:t>
      </w:r>
      <w:r w:rsidRPr="00B508F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C58E1">
        <w:rPr>
          <w:rFonts w:ascii="Times New Roman" w:hAnsi="Times New Roman"/>
          <w:b/>
          <w:i/>
          <w:sz w:val="28"/>
          <w:szCs w:val="28"/>
          <w:lang w:val="ru-RU"/>
        </w:rPr>
        <w:t>ступінь</w:t>
      </w:r>
    </w:p>
    <w:p w:rsidR="000C58E1" w:rsidRPr="00B508F0" w:rsidRDefault="000C58E1" w:rsidP="00273398">
      <w:pPr>
        <w:ind w:firstLine="283"/>
        <w:jc w:val="center"/>
        <w:rPr>
          <w:rFonts w:ascii="Times New Roman" w:hAnsi="Times New Roman"/>
          <w:sz w:val="28"/>
          <w:szCs w:val="28"/>
        </w:rPr>
      </w:pPr>
    </w:p>
    <w:p w:rsidR="000C58E1" w:rsidRPr="00A110CD" w:rsidRDefault="000C58E1" w:rsidP="00273398">
      <w:pPr>
        <w:ind w:firstLine="348"/>
        <w:jc w:val="both"/>
        <w:rPr>
          <w:rFonts w:ascii="Times New Roman" w:hAnsi="Times New Roman"/>
          <w:sz w:val="28"/>
          <w:szCs w:val="28"/>
        </w:rPr>
      </w:pPr>
      <w:r w:rsidRPr="00A110CD">
        <w:rPr>
          <w:rFonts w:ascii="Times New Roman" w:hAnsi="Times New Roman"/>
          <w:sz w:val="28"/>
          <w:szCs w:val="28"/>
        </w:rPr>
        <w:t xml:space="preserve">1. </w:t>
      </w:r>
      <w:r w:rsidR="00446B6E">
        <w:rPr>
          <w:rFonts w:ascii="Times New Roman" w:hAnsi="Times New Roman"/>
          <w:sz w:val="28"/>
          <w:szCs w:val="28"/>
          <w:lang w:val="ru-RU"/>
        </w:rPr>
        <w:t>Н</w:t>
      </w:r>
      <w:r w:rsidRPr="000C58E1">
        <w:rPr>
          <w:rFonts w:ascii="Times New Roman" w:hAnsi="Times New Roman"/>
          <w:sz w:val="28"/>
          <w:szCs w:val="28"/>
          <w:lang w:val="ru-RU"/>
        </w:rPr>
        <w:t>авчальні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програми</w:t>
      </w:r>
      <w:r w:rsidR="00446B6E" w:rsidRPr="00A110CD">
        <w:rPr>
          <w:rFonts w:ascii="Times New Roman" w:hAnsi="Times New Roman"/>
          <w:sz w:val="28"/>
          <w:szCs w:val="28"/>
        </w:rPr>
        <w:t xml:space="preserve"> 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для</w:t>
      </w:r>
      <w:r w:rsidRPr="00A110CD">
        <w:rPr>
          <w:rFonts w:ascii="Times New Roman" w:hAnsi="Times New Roman"/>
          <w:sz w:val="28"/>
          <w:szCs w:val="28"/>
        </w:rPr>
        <w:t xml:space="preserve"> 5</w:t>
      </w:r>
      <w:r w:rsidR="00E64782">
        <w:rPr>
          <w:rFonts w:ascii="Times New Roman" w:hAnsi="Times New Roman"/>
          <w:sz w:val="28"/>
          <w:szCs w:val="28"/>
          <w:lang w:val="uk-UA"/>
        </w:rPr>
        <w:t>-6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="00E64782">
        <w:rPr>
          <w:rFonts w:ascii="Times New Roman" w:hAnsi="Times New Roman"/>
          <w:sz w:val="28"/>
          <w:szCs w:val="28"/>
          <w:lang w:val="ru-RU"/>
        </w:rPr>
        <w:t>класів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обрано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з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Додатку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="00446B6E" w:rsidRPr="00A110CD">
        <w:rPr>
          <w:rFonts w:ascii="Times New Roman" w:hAnsi="Times New Roman"/>
          <w:sz w:val="28"/>
          <w:szCs w:val="28"/>
        </w:rPr>
        <w:t>3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до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Типової</w:t>
      </w:r>
      <w:r w:rsidRPr="00A110CD">
        <w:rPr>
          <w:rFonts w:ascii="Times New Roman" w:hAnsi="Times New Roman"/>
          <w:sz w:val="28"/>
          <w:szCs w:val="28"/>
        </w:rPr>
        <w:t xml:space="preserve">  </w:t>
      </w:r>
      <w:r w:rsidRPr="000C58E1">
        <w:rPr>
          <w:rFonts w:ascii="Times New Roman" w:hAnsi="Times New Roman"/>
          <w:sz w:val="28"/>
          <w:szCs w:val="28"/>
          <w:lang w:val="ru-RU"/>
        </w:rPr>
        <w:t>освітньої</w:t>
      </w:r>
      <w:r w:rsidRPr="00A110CD">
        <w:rPr>
          <w:rFonts w:ascii="Times New Roman" w:hAnsi="Times New Roman"/>
          <w:sz w:val="28"/>
          <w:szCs w:val="28"/>
        </w:rPr>
        <w:t xml:space="preserve">  </w:t>
      </w:r>
      <w:r w:rsidRPr="000C58E1">
        <w:rPr>
          <w:rFonts w:ascii="Times New Roman" w:hAnsi="Times New Roman"/>
          <w:sz w:val="28"/>
          <w:szCs w:val="28"/>
          <w:lang w:val="ru-RU"/>
        </w:rPr>
        <w:t>програми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для</w:t>
      </w:r>
      <w:r w:rsidRPr="00A110CD">
        <w:rPr>
          <w:rFonts w:ascii="Times New Roman" w:hAnsi="Times New Roman"/>
          <w:sz w:val="28"/>
          <w:szCs w:val="28"/>
        </w:rPr>
        <w:t xml:space="preserve"> 5-9 </w:t>
      </w:r>
      <w:r w:rsidRPr="000C58E1">
        <w:rPr>
          <w:rFonts w:ascii="Times New Roman" w:hAnsi="Times New Roman"/>
          <w:sz w:val="28"/>
          <w:szCs w:val="28"/>
          <w:lang w:val="ru-RU"/>
        </w:rPr>
        <w:t>класів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закладів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загальної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середньої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освіти</w:t>
      </w:r>
      <w:r w:rsidRPr="00A110CD">
        <w:rPr>
          <w:rFonts w:ascii="Times New Roman" w:hAnsi="Times New Roman"/>
          <w:sz w:val="28"/>
          <w:szCs w:val="28"/>
        </w:rPr>
        <w:t xml:space="preserve">, </w:t>
      </w:r>
      <w:r w:rsidRPr="000C58E1">
        <w:rPr>
          <w:rFonts w:ascii="Times New Roman" w:hAnsi="Times New Roman"/>
          <w:sz w:val="28"/>
          <w:szCs w:val="28"/>
          <w:lang w:val="ru-RU"/>
        </w:rPr>
        <w:t>затверджена</w:t>
      </w:r>
      <w:r w:rsidRPr="00A110CD">
        <w:rPr>
          <w:rFonts w:ascii="Times New Roman" w:hAnsi="Times New Roman"/>
          <w:sz w:val="28"/>
          <w:szCs w:val="28"/>
        </w:rPr>
        <w:t xml:space="preserve">  </w:t>
      </w:r>
      <w:r w:rsidRPr="000C58E1">
        <w:rPr>
          <w:rFonts w:ascii="Times New Roman" w:hAnsi="Times New Roman"/>
          <w:sz w:val="28"/>
          <w:szCs w:val="28"/>
          <w:lang w:val="ru-RU"/>
        </w:rPr>
        <w:t>наказом</w:t>
      </w:r>
      <w:r w:rsidRPr="00A110CD">
        <w:rPr>
          <w:rFonts w:ascii="Times New Roman" w:hAnsi="Times New Roman"/>
          <w:sz w:val="28"/>
          <w:szCs w:val="28"/>
        </w:rPr>
        <w:t xml:space="preserve">  </w:t>
      </w:r>
      <w:r w:rsidRPr="000C58E1">
        <w:rPr>
          <w:rFonts w:ascii="Times New Roman" w:hAnsi="Times New Roman"/>
          <w:sz w:val="28"/>
          <w:szCs w:val="28"/>
          <w:lang w:val="ru-RU"/>
        </w:rPr>
        <w:t>Міністерства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освіти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і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науки</w:t>
      </w:r>
      <w:r w:rsidRPr="00A110CD">
        <w:rPr>
          <w:rFonts w:ascii="Times New Roman" w:hAnsi="Times New Roman"/>
          <w:sz w:val="28"/>
          <w:szCs w:val="28"/>
        </w:rPr>
        <w:t xml:space="preserve"> </w:t>
      </w:r>
      <w:r w:rsidRPr="000C58E1">
        <w:rPr>
          <w:rFonts w:ascii="Times New Roman" w:hAnsi="Times New Roman"/>
          <w:sz w:val="28"/>
          <w:szCs w:val="28"/>
          <w:lang w:val="ru-RU"/>
        </w:rPr>
        <w:t>України</w:t>
      </w:r>
      <w:r w:rsidRPr="00A110CD">
        <w:rPr>
          <w:rFonts w:ascii="Times New Roman" w:hAnsi="Times New Roman"/>
          <w:sz w:val="28"/>
          <w:szCs w:val="28"/>
        </w:rPr>
        <w:t xml:space="preserve"> 19.02.2021 №235.</w:t>
      </w:r>
    </w:p>
    <w:p w:rsidR="000C58E1" w:rsidRPr="00A110CD" w:rsidRDefault="008B3C7A" w:rsidP="00273398">
      <w:pPr>
        <w:ind w:firstLine="348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https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://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mon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.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gov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.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ua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storage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app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uploads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public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/602/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fd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3/0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bc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/602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fd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30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bccb</w:t>
        </w:r>
        <w:r w:rsidR="000C58E1" w:rsidRPr="00A110CD">
          <w:rPr>
            <w:rStyle w:val="a3"/>
            <w:rFonts w:ascii="Times New Roman" w:hAnsi="Times New Roman"/>
            <w:sz w:val="28"/>
            <w:szCs w:val="28"/>
          </w:rPr>
          <w:t>01131290234.</w:t>
        </w:r>
        <w:r w:rsidR="000C58E1" w:rsidRPr="008936EC">
          <w:rPr>
            <w:rStyle w:val="a3"/>
            <w:rFonts w:ascii="Times New Roman" w:hAnsi="Times New Roman"/>
            <w:sz w:val="28"/>
            <w:szCs w:val="28"/>
          </w:rPr>
          <w:t>pdf</w:t>
        </w:r>
      </w:hyperlink>
      <w:r w:rsidR="000C58E1" w:rsidRPr="00A110CD">
        <w:rPr>
          <w:rFonts w:ascii="Times New Roman" w:hAnsi="Times New Roman"/>
          <w:sz w:val="28"/>
          <w:szCs w:val="28"/>
        </w:rPr>
        <w:t xml:space="preserve"> </w:t>
      </w:r>
    </w:p>
    <w:p w:rsidR="000C58E1" w:rsidRPr="001E7891" w:rsidRDefault="000C58E1" w:rsidP="00273398">
      <w:pPr>
        <w:ind w:left="360" w:firstLine="34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86790" cy="98679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E1" w:rsidRPr="001E7891" w:rsidRDefault="008B3C7A" w:rsidP="0027339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hyperlink r:id="rId15" w:history="1"/>
      <w:r w:rsidR="000C58E1" w:rsidRPr="00826219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6"/>
        <w:tblW w:w="10201" w:type="dxa"/>
        <w:tblLook w:val="04A0"/>
      </w:tblPr>
      <w:tblGrid>
        <w:gridCol w:w="1940"/>
        <w:gridCol w:w="3111"/>
        <w:gridCol w:w="2834"/>
        <w:gridCol w:w="2316"/>
      </w:tblGrid>
      <w:tr w:rsidR="000C58E1" w:rsidTr="000C58E1">
        <w:tc>
          <w:tcPr>
            <w:tcW w:w="1940" w:type="dxa"/>
          </w:tcPr>
          <w:p w:rsidR="000C58E1" w:rsidRPr="009B3359" w:rsidRDefault="000C58E1" w:rsidP="000C58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359">
              <w:rPr>
                <w:rFonts w:ascii="Times New Roman" w:hAnsi="Times New Roman"/>
                <w:b/>
                <w:bCs/>
                <w:sz w:val="28"/>
                <w:szCs w:val="28"/>
              </w:rPr>
              <w:t>Назва навчального предмета</w:t>
            </w:r>
          </w:p>
        </w:tc>
        <w:tc>
          <w:tcPr>
            <w:tcW w:w="3145" w:type="dxa"/>
          </w:tcPr>
          <w:p w:rsidR="000C58E1" w:rsidRPr="009B3359" w:rsidRDefault="000C58E1" w:rsidP="000C58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359">
              <w:rPr>
                <w:rFonts w:ascii="Times New Roman" w:hAnsi="Times New Roman"/>
                <w:b/>
                <w:bCs/>
                <w:sz w:val="28"/>
                <w:szCs w:val="28"/>
              </w:rPr>
              <w:t>Назва модельної програми</w:t>
            </w:r>
          </w:p>
        </w:tc>
        <w:tc>
          <w:tcPr>
            <w:tcW w:w="2860" w:type="dxa"/>
          </w:tcPr>
          <w:p w:rsidR="000C58E1" w:rsidRPr="009B3359" w:rsidRDefault="000C58E1" w:rsidP="000C58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3359">
              <w:rPr>
                <w:rFonts w:ascii="Times New Roman" w:hAnsi="Times New Roman"/>
                <w:b/>
                <w:bCs/>
                <w:sz w:val="28"/>
                <w:szCs w:val="28"/>
              </w:rPr>
              <w:t>Автор чи авторський колектив</w:t>
            </w:r>
          </w:p>
        </w:tc>
        <w:tc>
          <w:tcPr>
            <w:tcW w:w="2256" w:type="dxa"/>
          </w:tcPr>
          <w:p w:rsidR="000C58E1" w:rsidRPr="009B3359" w:rsidRDefault="000C58E1" w:rsidP="000C58E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B335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Покликання на документ</w:t>
            </w:r>
          </w:p>
        </w:tc>
      </w:tr>
      <w:tr w:rsidR="000C58E1" w:rsidTr="000C58E1">
        <w:trPr>
          <w:trHeight w:val="1706"/>
        </w:trPr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Модельна навчальна програма «Українська мова. 5–6 класи» </w:t>
            </w:r>
            <w:proofErr w:type="gramStart"/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Заболотний О.В., Заболотний В.В., Лавринчук В.П., </w:t>
            </w:r>
            <w:proofErr w:type="gramStart"/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>Пл</w:t>
            </w:r>
            <w:proofErr w:type="gramEnd"/>
            <w:r w:rsidRPr="00F21F8E">
              <w:rPr>
                <w:rFonts w:ascii="Times New Roman" w:hAnsi="Times New Roman"/>
                <w:sz w:val="26"/>
                <w:szCs w:val="26"/>
                <w:lang w:val="ru-RU"/>
              </w:rPr>
              <w:t>івачук К.В., Попова Т.Д.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«Українська література. 5–6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8E">
              <w:rPr>
                <w:rFonts w:ascii="Times New Roman" w:hAnsi="Times New Roman"/>
                <w:sz w:val="24"/>
                <w:szCs w:val="24"/>
              </w:rPr>
              <w:t>Архипова В.П., Січкар С.І., Шило С.Б.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«Зарубіжна література. 5–6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Ніколенко О.М., Ісаєва О.О., Клименко Ж.В., Мацевко-Бекерська Л.В., Юлдашева Л.П., Рудніцька Н.П., Туряниця В. Г., Тіхоненко С.О., Вітко М.І., Джангобекова Т.А.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lastRenderedPageBreak/>
              <w:t>Англійська мова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«Іноземна мова 5-9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Редько В. Г., Шаленко О. П., Сотникова С. І., Коваленко О. Я., Коропецька І. Б., Якоб О. М., Самойлюкевич І. В., Добра О. М.,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іор Т. М.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«Математика. 5-6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Скворцова С.О., Тарасенкова Н.А.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0D5545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5545">
              <w:rPr>
                <w:rFonts w:ascii="Times New Roman" w:hAnsi="Times New Roman"/>
                <w:sz w:val="28"/>
                <w:szCs w:val="28"/>
              </w:rPr>
              <w:t>Інтегрований курс «Пізнаємо природу»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Модельна навчальна програма «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ізнаємо природу». 5-6 класи (інтегрований курс)» для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іда Д.Д., Гільберг Т.Г., Колісник Я.І.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Інтегрований курс «Здоров’я, безпека та добробут»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«ЗДОРОВ’Я, БЕЗПЕКА ТА ДОБРОБУТ. 5-6 класи (інтегрований курс)»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Воронцова Т.В., Пономаренко В.С., Лаврентьєва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В., Хомич О.Л.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95400" cy="1295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Вчимося жити разом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«ВЧИМОСЯ ЖИТИ РАЗОМ. 5-6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Воронцова Т.В., Пономаренко В.С., Лаврентьєва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І.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В., Хомич О.Л.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F21F8E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Інтегрований курс «Україна і світ: вступ до історії та громадянської освіти»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8E">
              <w:rPr>
                <w:rFonts w:ascii="Times New Roman" w:hAnsi="Times New Roman"/>
                <w:sz w:val="24"/>
                <w:szCs w:val="24"/>
              </w:rPr>
              <w:t>Модельна навчальна програма «Україна і світ: вступ до історії та громадянської освіти. 5–6 класи (інтегрований курс)» для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8E">
              <w:rPr>
                <w:rFonts w:ascii="Times New Roman" w:hAnsi="Times New Roman"/>
                <w:sz w:val="24"/>
                <w:szCs w:val="24"/>
              </w:rPr>
              <w:t>Власова Н.С., Желіба О.В., Кронгауз В.О., Секиринський Д.О., Щупак І.Я.</w:t>
            </w:r>
          </w:p>
        </w:tc>
        <w:tc>
          <w:tcPr>
            <w:tcW w:w="2256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23975" cy="13239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«Інформатика. 5-6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Морзе Н.В., Барна О.В.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0625" cy="11906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F21F8E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lastRenderedPageBreak/>
              <w:t>Технології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8E">
              <w:rPr>
                <w:rFonts w:ascii="Times New Roman" w:hAnsi="Times New Roman"/>
                <w:sz w:val="24"/>
                <w:szCs w:val="24"/>
              </w:rPr>
              <w:t>Модельна навчальна програма «Технології. 5-6 класи» для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F8E">
              <w:rPr>
                <w:rFonts w:ascii="Times New Roman" w:hAnsi="Times New Roman"/>
                <w:sz w:val="24"/>
                <w:szCs w:val="24"/>
              </w:rPr>
              <w:t>Ходзицька І.Ю., Горобець О.В., Медвідь О.Ю., Пасічна Т.С, Приходько Ю.М.</w:t>
            </w:r>
          </w:p>
        </w:tc>
        <w:tc>
          <w:tcPr>
            <w:tcW w:w="2256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0625" cy="11906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Інтегрований курс «Мистецтво»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«Мистецтво. 5-6 класи» (інтегрований курс)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Масол Л. М.,Просіна О. В.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0625" cy="11906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Tr="000C58E1">
        <w:tc>
          <w:tcPr>
            <w:tcW w:w="1940" w:type="dxa"/>
          </w:tcPr>
          <w:p w:rsidR="000C58E1" w:rsidRPr="008F2EB2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EB2">
              <w:rPr>
                <w:rFonts w:ascii="Times New Roman" w:hAnsi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3145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Модельна навчальна програма «Фізична культура. 5-6 класи» </w:t>
            </w:r>
            <w:proofErr w:type="gramStart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закладів загальної середньої освіти</w:t>
            </w:r>
          </w:p>
        </w:tc>
        <w:tc>
          <w:tcPr>
            <w:tcW w:w="2860" w:type="dxa"/>
          </w:tcPr>
          <w:p w:rsidR="000C58E1" w:rsidRPr="00F21F8E" w:rsidRDefault="000C58E1" w:rsidP="000C58E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1F8E">
              <w:rPr>
                <w:rFonts w:ascii="Times New Roman" w:hAnsi="Times New Roman"/>
                <w:sz w:val="24"/>
                <w:szCs w:val="24"/>
                <w:lang w:val="ru-RU"/>
              </w:rPr>
              <w:t>Педан О.С., Коломоєць Г. А. , Боляк А. А., Ребрина А. А., Деревянко В. В., Стеценко В. Г., Остапенко О. І., Лакіза О. М., Косик В. М. та 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</w:t>
            </w:r>
          </w:p>
        </w:tc>
        <w:tc>
          <w:tcPr>
            <w:tcW w:w="2256" w:type="dxa"/>
          </w:tcPr>
          <w:p w:rsidR="000C58E1" w:rsidRDefault="000C58E1" w:rsidP="000C58E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1F8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190625" cy="11906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8E1" w:rsidRPr="001E7891" w:rsidRDefault="000C58E1" w:rsidP="0027339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58E1" w:rsidRPr="000C58E1" w:rsidRDefault="000C58E1" w:rsidP="00273398">
      <w:pPr>
        <w:ind w:firstLine="283"/>
        <w:jc w:val="both"/>
        <w:rPr>
          <w:rFonts w:ascii="Times New Roman" w:hAnsi="Times New Roman"/>
          <w:sz w:val="28"/>
          <w:szCs w:val="28"/>
          <w:lang w:val="ru-RU"/>
        </w:rPr>
      </w:pPr>
      <w:r w:rsidRPr="000C58E1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:rsidR="000C58E1" w:rsidRPr="000C58E1" w:rsidRDefault="000C58E1" w:rsidP="00273398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C58E1">
        <w:rPr>
          <w:rFonts w:ascii="Times New Roman" w:hAnsi="Times New Roman"/>
          <w:sz w:val="28"/>
          <w:szCs w:val="28"/>
          <w:lang w:val="ru-RU"/>
        </w:rPr>
        <w:t xml:space="preserve">2. Навчальні програми предметів та інтегрованих курсів, рекомендовані для використання в освітньому процесі для </w:t>
      </w:r>
      <w:r w:rsidR="00E64782">
        <w:rPr>
          <w:rFonts w:ascii="Times New Roman" w:hAnsi="Times New Roman"/>
          <w:sz w:val="28"/>
          <w:szCs w:val="28"/>
          <w:lang w:val="ru-RU"/>
        </w:rPr>
        <w:t>7</w:t>
      </w:r>
      <w:r w:rsidRPr="000C58E1">
        <w:rPr>
          <w:rFonts w:ascii="Times New Roman" w:hAnsi="Times New Roman"/>
          <w:sz w:val="28"/>
          <w:szCs w:val="28"/>
          <w:lang w:val="ru-RU"/>
        </w:rPr>
        <w:t>-9 класі</w:t>
      </w:r>
      <w:proofErr w:type="gramStart"/>
      <w:r w:rsidRPr="000C58E1">
        <w:rPr>
          <w:rFonts w:ascii="Times New Roman" w:hAnsi="Times New Roman"/>
          <w:sz w:val="28"/>
          <w:szCs w:val="28"/>
          <w:lang w:val="ru-RU"/>
        </w:rPr>
        <w:t>в обрано</w:t>
      </w:r>
      <w:proofErr w:type="gramEnd"/>
      <w:r w:rsidRPr="000C58E1">
        <w:rPr>
          <w:rFonts w:ascii="Times New Roman" w:hAnsi="Times New Roman"/>
          <w:sz w:val="28"/>
          <w:szCs w:val="28"/>
          <w:lang w:val="ru-RU"/>
        </w:rPr>
        <w:t xml:space="preserve"> з переліку наведеного у </w:t>
      </w:r>
      <w:r w:rsidR="00446B6E">
        <w:rPr>
          <w:rFonts w:ascii="Times New Roman" w:hAnsi="Times New Roman"/>
          <w:sz w:val="28"/>
          <w:szCs w:val="28"/>
          <w:lang w:val="ru-RU"/>
        </w:rPr>
        <w:t>Таблиці</w:t>
      </w:r>
      <w:r w:rsidRPr="000C58E1">
        <w:rPr>
          <w:rFonts w:ascii="Times New Roman" w:hAnsi="Times New Roman"/>
          <w:sz w:val="28"/>
          <w:szCs w:val="28"/>
          <w:lang w:val="ru-RU"/>
        </w:rPr>
        <w:t xml:space="preserve"> 1 до Типової  освітньої  програми, затвердженої наказом Міністерства освіти і науки України від 20.04.2018 № 405 та </w:t>
      </w:r>
      <w:r w:rsidRPr="000C58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затверджені наказами МОН від </w:t>
      </w:r>
      <w:r w:rsidRPr="000C58E1">
        <w:rPr>
          <w:rFonts w:ascii="Times New Roman" w:hAnsi="Times New Roman" w:cs="Times New Roman"/>
          <w:sz w:val="28"/>
          <w:szCs w:val="28"/>
          <w:lang w:val="ru-RU"/>
        </w:rPr>
        <w:t xml:space="preserve">07.06.2017 № 804 та від </w:t>
      </w:r>
      <w:r w:rsidRPr="000C58E1">
        <w:rPr>
          <w:rFonts w:ascii="Times New Roman" w:eastAsia="Calibri" w:hAnsi="Times New Roman" w:cs="Times New Roman"/>
          <w:sz w:val="28"/>
          <w:szCs w:val="28"/>
          <w:lang w:val="ru-RU"/>
        </w:rPr>
        <w:t>23.10.2017 № 1407.</w:t>
      </w:r>
    </w:p>
    <w:p w:rsidR="000C58E1" w:rsidRPr="000C58E1" w:rsidRDefault="000C58E1" w:rsidP="00273398">
      <w:pPr>
        <w:ind w:firstLine="28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Overlap w:val="never"/>
        <w:tblW w:w="10628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12"/>
        <w:gridCol w:w="3118"/>
        <w:gridCol w:w="895"/>
        <w:gridCol w:w="2365"/>
        <w:gridCol w:w="2138"/>
      </w:tblGrid>
      <w:tr w:rsidR="000C58E1" w:rsidRPr="00826219" w:rsidTr="00273398">
        <w:trPr>
          <w:trHeight w:hRule="exact" w:val="110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2733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4F9F">
              <w:rPr>
                <w:rFonts w:ascii="Times New Roman" w:hAnsi="Times New Roman"/>
                <w:b/>
                <w:sz w:val="28"/>
                <w:szCs w:val="28"/>
              </w:rPr>
              <w:t xml:space="preserve">Назва програми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273398">
            <w:pPr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4F9F">
              <w:rPr>
                <w:rFonts w:ascii="Times New Roman" w:hAnsi="Times New Roman"/>
                <w:b/>
                <w:sz w:val="28"/>
                <w:szCs w:val="28"/>
              </w:rPr>
              <w:t>Гриф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114C3F" w:rsidRDefault="000C58E1" w:rsidP="00273398">
            <w:pPr>
              <w:ind w:firstLine="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4C3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Покликання на документ</w:t>
            </w:r>
          </w:p>
        </w:tc>
      </w:tr>
      <w:tr w:rsidR="000C58E1" w:rsidRPr="00826219" w:rsidTr="00273398">
        <w:trPr>
          <w:trHeight w:hRule="exact" w:val="168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273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Українська</w:t>
            </w:r>
          </w:p>
          <w:p w:rsidR="000C58E1" w:rsidRPr="00826219" w:rsidRDefault="000C58E1" w:rsidP="00273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219">
              <w:rPr>
                <w:rFonts w:ascii="Times New Roman" w:hAnsi="Times New Roman"/>
                <w:sz w:val="28"/>
                <w:szCs w:val="28"/>
              </w:rPr>
              <w:t>Мова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58E1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 xml:space="preserve">Програми для загальноосвітніх навчальних закладів «Українська мова.  </w:t>
            </w:r>
            <w:r w:rsidRPr="00D54F9F">
              <w:rPr>
                <w:rFonts w:ascii="Times New Roman" w:hAnsi="Times New Roman"/>
                <w:bCs/>
                <w:sz w:val="26"/>
                <w:szCs w:val="26"/>
              </w:rPr>
              <w:t>5-9 класи»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E64782" w:rsidP="00273398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ED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54F9F">
              <w:rPr>
                <w:rFonts w:ascii="Times New Roman" w:hAnsi="Times New Roman"/>
                <w:sz w:val="26"/>
                <w:szCs w:val="26"/>
              </w:rPr>
              <w:t>Наказ МОН від</w:t>
            </w:r>
          </w:p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F9F">
              <w:rPr>
                <w:rFonts w:ascii="Times New Roman" w:hAnsi="Times New Roman"/>
                <w:sz w:val="26"/>
                <w:szCs w:val="26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273398">
            <w:pPr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3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826219" w:rsidRDefault="000C58E1" w:rsidP="00273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Українська</w:t>
            </w:r>
          </w:p>
          <w:p w:rsidR="000C58E1" w:rsidRPr="00826219" w:rsidRDefault="000C58E1" w:rsidP="00273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6219">
              <w:rPr>
                <w:rFonts w:ascii="Times New Roman" w:hAnsi="Times New Roman"/>
                <w:sz w:val="28"/>
                <w:szCs w:val="28"/>
              </w:rPr>
              <w:t>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C58E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Програми для загальноосвітніх навчальних закладів «Українська література. </w:t>
            </w:r>
            <w:r w:rsidRPr="00D54F9F">
              <w:rPr>
                <w:rFonts w:ascii="Times New Roman" w:hAnsi="Times New Roman"/>
                <w:sz w:val="26"/>
                <w:szCs w:val="26"/>
              </w:rPr>
              <w:t>5-9 класи»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826219" w:rsidRDefault="00E64782" w:rsidP="00273398">
            <w:pPr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A15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54F9F">
              <w:rPr>
                <w:rFonts w:ascii="Times New Roman" w:hAnsi="Times New Roman"/>
                <w:sz w:val="26"/>
                <w:szCs w:val="26"/>
              </w:rPr>
              <w:t>Наказ МОН від</w:t>
            </w:r>
          </w:p>
          <w:p w:rsidR="000C58E1" w:rsidRPr="00D54F9F" w:rsidRDefault="000C58E1" w:rsidP="002733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4F9F">
              <w:rPr>
                <w:rFonts w:ascii="Times New Roman" w:hAnsi="Times New Roman"/>
                <w:sz w:val="26"/>
                <w:szCs w:val="26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273398">
            <w:pPr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99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Іноземна мова (англійська)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5 – 9 класи Англійська мова Німецька мова Французька мова Іспанська мова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11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Зарубіжна 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Навчальна програма для загальноосвітніх навчальних закладів «Зарубіжна література.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5-9 класи»</w:t>
            </w:r>
          </w:p>
          <w:p w:rsidR="00542A15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="000C58E1" w:rsidRPr="00E64782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0C58E1" w:rsidRPr="00E6478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39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Історія України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Навчальна програма для загальноосвітніх навчальних закладів «Історія України.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Всесвітня історія 5-9»</w:t>
            </w:r>
          </w:p>
          <w:p w:rsidR="00542A15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1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Всесвітня історія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Навчальна програма для загальноосвітніх навчальних закладів «Всесвітня історія.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7-9 класи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="000C58E1" w:rsidRPr="00E64782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0C58E1" w:rsidRPr="00E6478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41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Основи правознавства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з основ правознавства для 9 класу загальноосвітніх навчальних закладів (авт. Ремех Т.О. Муза О.В., Євтушенко Р.І., Сутковий В.Л., Зорнік Т.Є., Лоха Л.О., Силенко В.В.)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9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Образотворче мистецтво(6-7)</w:t>
            </w: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Музичне мистецтво(6-7)</w:t>
            </w: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Мистецтво (8-9)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Навчальна програма для загальноосвітніх навчальних закладів «Мистецтво.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5-9 класи»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9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Математика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Алгебра (7-9)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Геометрія (7-9)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Навчальна програма для загальноосвітніх навчальних закладів «Математика.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5–9 класи»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93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Біологія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для загальноосвітніх навчальних закладі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«Біологія.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6-9 класи»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3ED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1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Географія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Навчальні програми для загальноосвітніх навчальних закладі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.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Географія.</w:t>
            </w:r>
          </w:p>
          <w:p w:rsidR="00542A15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.2022</w:t>
            </w:r>
            <w:r w:rsidR="000C58E1" w:rsidRPr="00E64782"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85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Фізика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 xml:space="preserve">Фізика. 7-9 класи. </w:t>
            </w: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для загальноосвітніх навчальних закладі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0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Хімія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A110CD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110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Хімія</w:t>
            </w:r>
          </w:p>
          <w:p w:rsidR="000C58E1" w:rsidRPr="00A110CD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110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7–9 класи</w:t>
            </w:r>
          </w:p>
          <w:p w:rsidR="000C58E1" w:rsidRPr="00A110CD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110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</w:t>
            </w:r>
          </w:p>
          <w:p w:rsidR="000C58E1" w:rsidRPr="00A110CD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A110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для загальноосвітніх навчальних закладі</w:t>
            </w:r>
            <w:proofErr w:type="gramStart"/>
            <w:r w:rsidRPr="00A110C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7-9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0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Трудове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Навчання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Трудове навчання. 5-9 класи. Програма для загальноосвітніх навчальних закладі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13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Інформатика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для загальноосвітніх навчальних закладів «Інформатика. 5–9 класи» (для учні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які вивчали інформатику в 2-4 класах)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-8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07.06.2017 № 804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0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t>Основи здоров’я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для загальноосвітніх навчальних закладів «Основи здоров’я. 5-9 класи»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826219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A15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</w:t>
            </w:r>
          </w:p>
          <w:p w:rsidR="000C58E1" w:rsidRPr="00E64782" w:rsidRDefault="00542A15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3C63ED" w:rsidRPr="00E64782">
              <w:rPr>
                <w:rFonts w:ascii="Times New Roman" w:hAnsi="Times New Roman"/>
                <w:bCs/>
                <w:sz w:val="28"/>
                <w:szCs w:val="28"/>
              </w:rPr>
              <w:t>.08</w:t>
            </w: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310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Навчальна програма для загальноосвітніх навчальних закладів «Фізична культура. 5-9 класи» (авт. М. В. Тимчик, Є. Ю. Алексєйчук, В. В. Деревянко, Т. А. Дмі</w:t>
            </w:r>
            <w:proofErr w:type="gramStart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</w:t>
            </w:r>
            <w:proofErr w:type="gramEnd"/>
            <w:r w:rsidRPr="005E0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ієва, Е. А. Єрьоменко, І. Р. Захарчук, О. М. Лакіза, В. О. Сілкова)</w:t>
            </w: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0C58E1" w:rsidRPr="005E0F15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E64782" w:rsidP="00E64782">
            <w:pPr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0C58E1" w:rsidRPr="00826219">
              <w:rPr>
                <w:rFonts w:ascii="Times New Roman" w:hAnsi="Times New Roman"/>
                <w:bCs/>
                <w:sz w:val="28"/>
                <w:szCs w:val="28"/>
              </w:rPr>
              <w:t>-9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Cs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826219" w:rsidRDefault="000C58E1" w:rsidP="000C58E1">
            <w:pPr>
              <w:shd w:val="clear" w:color="auto" w:fill="FFFFFF"/>
              <w:ind w:firstLine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38225" cy="1038225"/>
                  <wp:effectExtent l="0" t="0" r="952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129"/>
        </w:trPr>
        <w:tc>
          <w:tcPr>
            <w:tcW w:w="106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8E1" w:rsidRPr="0036168B" w:rsidRDefault="000C58E1" w:rsidP="00273398">
            <w:pPr>
              <w:rPr>
                <w:noProof/>
                <w:sz w:val="10"/>
                <w:szCs w:val="10"/>
              </w:rPr>
            </w:pPr>
          </w:p>
          <w:p w:rsidR="000C58E1" w:rsidRDefault="000C58E1" w:rsidP="00273398">
            <w:pPr>
              <w:ind w:firstLine="1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219">
              <w:rPr>
                <w:rFonts w:ascii="Times New Roman" w:hAnsi="Times New Roman"/>
                <w:b/>
                <w:i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І</w:t>
            </w:r>
            <w:r w:rsidRPr="00826219">
              <w:rPr>
                <w:rFonts w:ascii="Times New Roman" w:hAnsi="Times New Roman"/>
                <w:b/>
                <w:i/>
                <w:sz w:val="28"/>
                <w:szCs w:val="28"/>
              </w:rPr>
              <w:t>І ступінь</w:t>
            </w:r>
          </w:p>
          <w:p w:rsidR="000C58E1" w:rsidRDefault="000C58E1" w:rsidP="00273398">
            <w:pPr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програми</w:t>
            </w:r>
            <w:r w:rsidRPr="00202890">
              <w:rPr>
                <w:rFonts w:ascii="Times New Roman" w:hAnsi="Times New Roman"/>
                <w:sz w:val="28"/>
                <w:szCs w:val="28"/>
              </w:rPr>
              <w:t xml:space="preserve"> предмет</w:t>
            </w:r>
            <w:r>
              <w:rPr>
                <w:rFonts w:ascii="Times New Roman" w:hAnsi="Times New Roman"/>
                <w:sz w:val="28"/>
                <w:szCs w:val="28"/>
              </w:rPr>
              <w:t>ів та</w:t>
            </w:r>
            <w:r w:rsidRPr="00202890">
              <w:rPr>
                <w:rFonts w:ascii="Times New Roman" w:hAnsi="Times New Roman"/>
                <w:sz w:val="28"/>
                <w:szCs w:val="28"/>
              </w:rPr>
              <w:t xml:space="preserve"> інтегрован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202890"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ів, </w:t>
            </w:r>
            <w:r w:rsidRPr="00202890">
              <w:rPr>
                <w:rFonts w:ascii="Times New Roman" w:hAnsi="Times New Roman"/>
                <w:sz w:val="28"/>
                <w:szCs w:val="28"/>
              </w:rPr>
              <w:t>рекомендован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202890">
              <w:rPr>
                <w:rFonts w:ascii="Times New Roman" w:hAnsi="Times New Roman"/>
                <w:sz w:val="28"/>
                <w:szCs w:val="28"/>
              </w:rPr>
              <w:t xml:space="preserve"> для використання в освітньому процесі</w:t>
            </w:r>
            <w:r w:rsidR="00542A15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r w:rsidR="00542A15">
              <w:rPr>
                <w:rFonts w:ascii="Times New Roman" w:hAnsi="Times New Roman"/>
                <w:sz w:val="28"/>
                <w:szCs w:val="28"/>
                <w:lang w:val="uk-UA"/>
              </w:rPr>
              <w:t>10-11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класів обрано з переліку наведеного у </w:t>
            </w:r>
            <w:r w:rsidR="00446B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Таблиці 2 та Таблиці 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826219">
              <w:rPr>
                <w:rFonts w:ascii="Times New Roman" w:hAnsi="Times New Roman"/>
                <w:sz w:val="28"/>
                <w:szCs w:val="28"/>
              </w:rPr>
              <w:t>Типо</w:t>
            </w:r>
            <w:r>
              <w:rPr>
                <w:rFonts w:ascii="Times New Roman" w:hAnsi="Times New Roman"/>
                <w:sz w:val="28"/>
                <w:szCs w:val="28"/>
              </w:rPr>
              <w:t>вої</w:t>
            </w:r>
            <w:r w:rsidRPr="00826219">
              <w:rPr>
                <w:rFonts w:ascii="Times New Roman" w:hAnsi="Times New Roman"/>
                <w:sz w:val="28"/>
                <w:szCs w:val="28"/>
              </w:rPr>
              <w:t xml:space="preserve">  освітн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ьої </w:t>
            </w:r>
            <w:r w:rsidRPr="00826219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и, затвердженої </w:t>
            </w:r>
            <w:r w:rsidRPr="00826219">
              <w:rPr>
                <w:rFonts w:ascii="Times New Roman" w:hAnsi="Times New Roman"/>
                <w:sz w:val="28"/>
                <w:szCs w:val="28"/>
              </w:rPr>
              <w:t>наказ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826219">
              <w:rPr>
                <w:rFonts w:ascii="Times New Roman" w:hAnsi="Times New Roman"/>
                <w:sz w:val="28"/>
                <w:szCs w:val="28"/>
              </w:rPr>
              <w:t xml:space="preserve"> Міністерства освіти і науки України від 20.04.2018 № 405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23D1A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затверджені наказ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ами</w:t>
            </w:r>
            <w:r w:rsidRPr="00523D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МОН </w:t>
            </w:r>
            <w:r w:rsidRPr="00523D1A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523D1A">
              <w:rPr>
                <w:rFonts w:ascii="Times New Roman" w:eastAsia="Calibri" w:hAnsi="Times New Roman" w:cs="Times New Roman"/>
                <w:sz w:val="28"/>
                <w:szCs w:val="28"/>
              </w:rPr>
              <w:t>23.10.2017 № 1407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54F9F">
              <w:rPr>
                <w:rFonts w:ascii="Times New Roman" w:hAnsi="Times New Roman"/>
                <w:sz w:val="26"/>
                <w:szCs w:val="26"/>
              </w:rPr>
              <w:t>від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54F9F">
              <w:rPr>
                <w:rFonts w:ascii="Times New Roman" w:hAnsi="Times New Roman"/>
                <w:sz w:val="26"/>
                <w:szCs w:val="26"/>
              </w:rPr>
              <w:t>21.02.2019 №236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D54F9F">
              <w:rPr>
                <w:rFonts w:ascii="Times New Roman" w:hAnsi="Times New Roman"/>
                <w:sz w:val="26"/>
                <w:szCs w:val="26"/>
              </w:rPr>
              <w:t>від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54F9F">
              <w:rPr>
                <w:rFonts w:ascii="Times New Roman" w:hAnsi="Times New Roman"/>
                <w:sz w:val="26"/>
                <w:szCs w:val="26"/>
              </w:rPr>
              <w:t>24.11.2017 № 1539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C58E1" w:rsidRPr="009B3359" w:rsidRDefault="000C58E1" w:rsidP="000C58E1">
            <w:pPr>
              <w:shd w:val="clear" w:color="auto" w:fill="FFFFFF"/>
              <w:ind w:firstLine="397"/>
              <w:jc w:val="both"/>
              <w:rPr>
                <w:bCs/>
                <w:iCs/>
                <w:noProof/>
                <w:sz w:val="28"/>
                <w:szCs w:val="28"/>
              </w:rPr>
            </w:pPr>
          </w:p>
        </w:tc>
      </w:tr>
      <w:tr w:rsidR="000C58E1" w:rsidRPr="00826219" w:rsidTr="00273398">
        <w:trPr>
          <w:trHeight w:hRule="exact" w:val="74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Назва програми (автор)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Гриф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36168B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Покликання на документ</w:t>
            </w:r>
          </w:p>
        </w:tc>
      </w:tr>
      <w:tr w:rsidR="000C58E1" w:rsidRPr="00826219" w:rsidTr="00273398">
        <w:trPr>
          <w:trHeight w:hRule="exact" w:val="147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"Українська мова (</w:t>
            </w:r>
            <w:proofErr w:type="gramStart"/>
            <w:r w:rsidR="00AF640A"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</w:t>
            </w:r>
            <w:proofErr w:type="gramEnd"/>
            <w:r w:rsidR="00AF640A"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ільне навчання, профіль – українська філологія</w:t>
            </w: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10-11 класи"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14400" cy="9144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9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Українська</w:t>
            </w:r>
          </w:p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Навчаьна програма "Українська література (</w:t>
            </w:r>
            <w:proofErr w:type="gramStart"/>
            <w:r w:rsidR="00066E84"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</w:t>
            </w:r>
            <w:proofErr w:type="gramEnd"/>
            <w:r w:rsidR="00066E84"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ільне навчання, профіль – українська філологія</w:t>
            </w: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). </w:t>
            </w: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10-11 класи"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81075" cy="9810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99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Програма для загальноосвітніх навчальних закладів 10-11 класи Іноземна мова 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 Академічний рівень Профільний рівень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E64782" w:rsidRDefault="000C58E1" w:rsidP="00E64782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4782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81075" cy="981075"/>
                  <wp:effectExtent l="0" t="0" r="952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2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Зарубіжна</w:t>
            </w: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Зарубіжна література.</w:t>
            </w: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Рівень стандарту</w:t>
            </w:r>
          </w:p>
          <w:p w:rsidR="00542A15" w:rsidRPr="00785123" w:rsidRDefault="00542A15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542A15" w:rsidRPr="00785123">
              <w:rPr>
                <w:rFonts w:ascii="Times New Roman" w:hAnsi="Times New Roman"/>
                <w:b/>
                <w:sz w:val="28"/>
                <w:szCs w:val="28"/>
              </w:rPr>
              <w:t>03.08.2022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542A15" w:rsidRPr="00785123">
              <w:rPr>
                <w:rFonts w:ascii="Times New Roman" w:hAnsi="Times New Roman"/>
                <w:b/>
                <w:sz w:val="28"/>
                <w:szCs w:val="28"/>
              </w:rPr>
              <w:t>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819150" cy="8191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8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Історія України</w:t>
            </w: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для загальноосвітніх навчальних закладів «Історія України 10-11 класи»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542A15" w:rsidRPr="00785123">
              <w:rPr>
                <w:rFonts w:ascii="Times New Roman" w:hAnsi="Times New Roman"/>
                <w:b/>
                <w:sz w:val="28"/>
                <w:szCs w:val="28"/>
              </w:rPr>
              <w:t>03.08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.2022 №698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71550" cy="9715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56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Всесвітня історія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Програми для загальноосвітніх навчальних закладів «Всесвітня історія. 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 (</w:t>
            </w:r>
            <w:proofErr w:type="gramStart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івень стандарту)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03.08.2022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14400" cy="914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70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Громадянська освіта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Навчальна програма "Громадянська освіта </w:t>
            </w: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( інтегрований курс, рівень стандарту)" (Тамара Бакка, Наталія Беца, Поліна Вербицьк, Оксана Волошенюк, Раїса Євтушенко, Тетяна Мелещенко, Олександр Мокрогуз, Олег Муза, Вікторія Павловська-Кравчук, Тетяна Ремех, Елла Ситник, Наталія Ступницька, Ольга Педан-Слєпухіна)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03.08.2022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28700" cy="102870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8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Мистецтво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Навчальна програма для учнів 10-11 класів закладів загальної середньої освіти "Мистецтво. 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 клас" (</w:t>
            </w:r>
            <w:proofErr w:type="gramStart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івень стандарту)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09650" cy="10096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70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Алгебра і початки аналізу</w:t>
            </w:r>
          </w:p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Геометрія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"Математика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івень стандарту). 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 класи"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00125" cy="100012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572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Біологія і екологія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Біологія і екологія. 10-11 класи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стандарту) навчальна програма для закладів загальної середньої освіти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14400" cy="91440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55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Географія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 Географія. 10-</w:t>
            </w:r>
            <w:proofErr w:type="gramStart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11  клас</w:t>
            </w:r>
            <w:proofErr w:type="gramEnd"/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. Рівень стандарту</w:t>
            </w:r>
          </w:p>
          <w:p w:rsidR="003C63ED" w:rsidRPr="00785123" w:rsidRDefault="003C63ED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03.08.2022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14400" cy="91440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84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Фізика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«Фізика» (рівень стандарту та профільний рівень), авторського колективу Національної академії педагогічних наук під керівництвом Локтєва В.М.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24.11.2017 № 1539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09650" cy="10096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56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Астрономія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«Астрономія»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стандарту, авторський колектив під керівництвом Яцківа Я.Я.)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24.11.2017 № 1539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62025" cy="9620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69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Хімія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Хімія. 10-11 класи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стандарту) навчальна програма для закладів загальної середньої освіти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90600" cy="9906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154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"Інформатика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івень стандарту). 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 класи"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962025" cy="962025"/>
                  <wp:effectExtent l="0" t="0" r="9525" b="9525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68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для загальноосвітніх навчальних закладів «Фізична культура. 10-11 класи»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стандарту) (авт. М.В. Тимчик, Є.Ю. Алексєйчук, В.В. Деревянко, В.М. Єрмолова, В.О.Сілкова)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Наказ МОН від 23.10.2017 № 1407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85850" cy="10858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8E1" w:rsidRPr="00826219" w:rsidTr="00273398">
        <w:trPr>
          <w:trHeight w:hRule="exact" w:val="213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Захист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5E0F15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Навчальна програма «Захист України» для навчальних закладів системи загальної середньої освіти (</w:t>
            </w:r>
            <w:proofErr w:type="gramStart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5E0F1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івень стандарту) (колектив авторів)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 xml:space="preserve">Наказ МОН від 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03.08</w:t>
            </w:r>
            <w:r w:rsidRPr="007851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C63ED" w:rsidRPr="00785123">
              <w:rPr>
                <w:rFonts w:ascii="Times New Roman" w:hAnsi="Times New Roman"/>
                <w:b/>
                <w:sz w:val="28"/>
                <w:szCs w:val="28"/>
              </w:rPr>
              <w:t>2022 № 698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8E1" w:rsidRPr="00785123" w:rsidRDefault="000C58E1" w:rsidP="00785123">
            <w:pPr>
              <w:ind w:firstLine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123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047750" cy="10477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58E1" w:rsidRDefault="000C58E1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5045C7" w:rsidRPr="005A0299" w:rsidRDefault="00066E84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Підручники та посібники</w:t>
      </w:r>
    </w:p>
    <w:p w:rsidR="005045C7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Початков</w:t>
      </w:r>
      <w:r w:rsidR="00F41FD0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а освіта</w:t>
      </w:r>
    </w:p>
    <w:tbl>
      <w:tblPr>
        <w:tblOverlap w:val="never"/>
        <w:tblW w:w="10630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70"/>
        <w:gridCol w:w="864"/>
        <w:gridCol w:w="7796"/>
      </w:tblGrid>
      <w:tr w:rsidR="00DE6599" w:rsidRPr="00B51A32" w:rsidTr="00273398">
        <w:trPr>
          <w:trHeight w:hRule="exact" w:val="110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36168B" w:rsidRDefault="00DE6599" w:rsidP="002733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168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C58E1" w:rsidRDefault="00DE6599" w:rsidP="00273398">
            <w:pPr>
              <w:ind w:hanging="9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65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DE6599" w:rsidRDefault="00DE6599" w:rsidP="002733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E65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Назва </w:t>
            </w:r>
            <w:proofErr w:type="gramStart"/>
            <w:r w:rsidRPr="00DE65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DE659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ідручника (автор), рік видання </w:t>
            </w:r>
          </w:p>
        </w:tc>
      </w:tr>
      <w:tr w:rsidR="00DE6599" w:rsidRPr="00B51A32" w:rsidTr="00273398">
        <w:trPr>
          <w:trHeight w:hRule="exact" w:val="4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630A4F" w:rsidRDefault="00DE6599" w:rsidP="002733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029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DE6599" w:rsidRDefault="00DE6599" w:rsidP="00273398">
            <w:pPr>
              <w:ind w:hanging="9"/>
              <w:jc w:val="center"/>
              <w:rPr>
                <w:rFonts w:ascii="Times New Roman" w:hAnsi="Times New Roman"/>
                <w:lang w:val="ru-RU"/>
              </w:rPr>
            </w:pPr>
            <w:r w:rsidRPr="00DE659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lang w:val="ru-RU"/>
              </w:rPr>
            </w:pPr>
            <w:r w:rsidRPr="00066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«Математика» 1 клас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С.О.Скворцова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,Х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арків «Ранок»,</w:t>
            </w:r>
            <w:r w:rsidRPr="00066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2018</w:t>
            </w:r>
          </w:p>
        </w:tc>
      </w:tr>
      <w:tr w:rsidR="00DE6599" w:rsidRPr="00B51A32" w:rsidTr="00273398">
        <w:trPr>
          <w:trHeight w:hRule="exact" w:val="70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A0299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Default="00DE6599" w:rsidP="00273398">
            <w:pPr>
              <w:ind w:hanging="9"/>
              <w:jc w:val="center"/>
              <w:rPr>
                <w:rFonts w:ascii="Times New Roman" w:hAnsi="Times New Roman"/>
                <w:lang w:val="ru-RU"/>
              </w:rPr>
            </w:pPr>
            <w:r w:rsidRPr="00DE6599">
              <w:rPr>
                <w:rFonts w:ascii="Times New Roman" w:hAnsi="Times New Roman"/>
                <w:lang w:val="ru-RU"/>
              </w:rPr>
              <w:t>1</w:t>
            </w:r>
          </w:p>
          <w:p w:rsidR="00DE6599" w:rsidRPr="00DE6599" w:rsidRDefault="00DE6599" w:rsidP="00273398">
            <w:pPr>
              <w:rPr>
                <w:rFonts w:ascii="Times New Roman" w:hAnsi="Times New Roman"/>
                <w:lang w:val="ru-RU"/>
              </w:rPr>
            </w:pPr>
          </w:p>
          <w:p w:rsidR="00DE6599" w:rsidRPr="00DE6599" w:rsidRDefault="00DE6599" w:rsidP="00273398">
            <w:pPr>
              <w:rPr>
                <w:rFonts w:ascii="Times New Roman" w:hAnsi="Times New Roman"/>
                <w:lang w:val="ru-RU"/>
              </w:rPr>
            </w:pPr>
          </w:p>
          <w:p w:rsidR="00DE6599" w:rsidRPr="00DE6599" w:rsidRDefault="00DE6599" w:rsidP="0027339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lang w:val="ru-RU"/>
              </w:rPr>
            </w:pPr>
            <w:r w:rsidRPr="00066E84">
              <w:rPr>
                <w:rFonts w:ascii="Times New Roman" w:hAnsi="Times New Roman"/>
                <w:sz w:val="28"/>
                <w:szCs w:val="28"/>
                <w:lang w:val="ru-RU"/>
              </w:rPr>
              <w:t>«Українська мова. Буквар» 1 клас у 2-х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Г.Іваниця, Харків «Ранок»,2018</w:t>
            </w:r>
            <w:r w:rsidRPr="00066E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E6599" w:rsidRPr="00B51A32" w:rsidTr="00273398">
        <w:trPr>
          <w:trHeight w:hRule="exact" w:val="5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412BB">
              <w:rPr>
                <w:rFonts w:ascii="Times New Roman" w:hAnsi="Times New Roman"/>
              </w:rPr>
              <w:t>Я досліджую світ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ind w:hanging="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066E84" w:rsidRDefault="00DE6599" w:rsidP="00273398">
            <w:pPr>
              <w:ind w:hanging="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66E84">
              <w:rPr>
                <w:rFonts w:ascii="Times New Roman" w:hAnsi="Times New Roman"/>
                <w:lang w:val="ru-RU"/>
              </w:rPr>
              <w:t xml:space="preserve">«Я </w:t>
            </w:r>
            <w:proofErr w:type="gramStart"/>
            <w:r w:rsidRPr="00066E84">
              <w:rPr>
                <w:rFonts w:ascii="Times New Roman" w:hAnsi="Times New Roman"/>
                <w:lang w:val="ru-RU"/>
              </w:rPr>
              <w:t>досл</w:t>
            </w:r>
            <w:proofErr w:type="gramEnd"/>
            <w:r w:rsidRPr="00066E84">
              <w:rPr>
                <w:rFonts w:ascii="Times New Roman" w:hAnsi="Times New Roman"/>
                <w:lang w:val="ru-RU"/>
              </w:rPr>
              <w:t>іджую світ» підручник інтегрованого курсу для 1-го класу у 2-х частинах  Іщенко О.Л., Ващенко О.М., Романенко Л.В., 2018</w:t>
            </w:r>
          </w:p>
        </w:tc>
      </w:tr>
      <w:tr w:rsidR="00DE6599" w:rsidRPr="00B51A32" w:rsidTr="00273398">
        <w:trPr>
          <w:trHeight w:hRule="exact" w:val="28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412BB"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ind w:hanging="9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066E84" w:rsidRDefault="00DE6599" w:rsidP="00273398">
            <w:pPr>
              <w:ind w:hanging="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lang w:val="ru-RU"/>
              </w:rPr>
              <w:t>ійська мова»,</w:t>
            </w:r>
            <w:r w:rsidRPr="00066E84">
              <w:rPr>
                <w:rFonts w:ascii="Times New Roman" w:hAnsi="Times New Roman"/>
                <w:lang w:val="ru-RU"/>
              </w:rPr>
              <w:t>О.Карпюк</w:t>
            </w:r>
            <w:r>
              <w:rPr>
                <w:rFonts w:ascii="Times New Roman" w:hAnsi="Times New Roman"/>
                <w:lang w:val="ru-RU"/>
              </w:rPr>
              <w:t>, Тернопіль «Астон»,</w:t>
            </w:r>
            <w:r w:rsidRPr="00066E84">
              <w:rPr>
                <w:rFonts w:ascii="Times New Roman" w:hAnsi="Times New Roman"/>
                <w:lang w:val="ru-RU"/>
              </w:rPr>
              <w:t>2018</w:t>
            </w:r>
          </w:p>
        </w:tc>
      </w:tr>
      <w:tr w:rsidR="00DE6599" w:rsidRPr="00B51A32" w:rsidTr="00273398">
        <w:trPr>
          <w:trHeight w:hRule="exact" w:val="27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66E84" w:rsidRDefault="00DE6599" w:rsidP="00273398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412B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0C58E1" w:rsidRDefault="00DE6599" w:rsidP="0027339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066E84" w:rsidRDefault="00DE6599" w:rsidP="00273398">
            <w:pPr>
              <w:rPr>
                <w:rFonts w:ascii="Times New Roman" w:hAnsi="Times New Roman"/>
                <w:lang w:val="ru-RU"/>
              </w:rPr>
            </w:pPr>
            <w:r w:rsidRPr="00C7003E">
              <w:rPr>
                <w:rFonts w:ascii="Times New Roman" w:hAnsi="Times New Roman" w:cs="Times New Roman"/>
                <w:lang w:val="ru-RU"/>
              </w:rPr>
              <w:t>«</w:t>
            </w:r>
            <w:r w:rsidRPr="001412BB">
              <w:rPr>
                <w:rFonts w:ascii="Times New Roman" w:hAnsi="Times New Roman" w:cs="Times New Roman"/>
                <w:lang w:val="ru-RU"/>
              </w:rPr>
              <w:t>Математика</w:t>
            </w:r>
            <w:r w:rsidRPr="00C7003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1412BB">
              <w:rPr>
                <w:rFonts w:ascii="Times New Roman" w:hAnsi="Times New Roman" w:cs="Times New Roman"/>
                <w:lang w:val="ru-RU"/>
              </w:rPr>
              <w:t>С</w:t>
            </w:r>
            <w:r w:rsidRPr="00C7003E">
              <w:rPr>
                <w:rFonts w:ascii="Times New Roman" w:hAnsi="Times New Roman" w:cs="Times New Roman"/>
                <w:lang w:val="ru-RU"/>
              </w:rPr>
              <w:t>.</w:t>
            </w:r>
            <w:r w:rsidRPr="001412BB">
              <w:rPr>
                <w:rFonts w:ascii="Times New Roman" w:hAnsi="Times New Roman" w:cs="Times New Roman"/>
                <w:lang w:val="ru-RU"/>
              </w:rPr>
              <w:t>Скворцова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7003E"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  <w:r w:rsidRPr="00C7003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12BB">
              <w:rPr>
                <w:rFonts w:ascii="Times New Roman" w:hAnsi="Times New Roman" w:cs="Times New Roman"/>
                <w:lang w:val="ru-RU"/>
              </w:rPr>
              <w:t>О</w:t>
            </w:r>
            <w:r w:rsidRPr="00C7003E">
              <w:rPr>
                <w:rFonts w:ascii="Times New Roman" w:hAnsi="Times New Roman" w:cs="Times New Roman"/>
                <w:lang w:val="ru-RU"/>
              </w:rPr>
              <w:t>.</w:t>
            </w:r>
            <w:r w:rsidRPr="001412BB">
              <w:rPr>
                <w:rFonts w:ascii="Times New Roman" w:hAnsi="Times New Roman" w:cs="Times New Roman"/>
                <w:lang w:val="ru-RU"/>
              </w:rPr>
              <w:t>Онопрієнко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="005B00B3">
              <w:rPr>
                <w:rFonts w:ascii="Times New Roman" w:hAnsi="Times New Roman" w:cs="Times New Roman"/>
                <w:lang w:val="ru-RU"/>
              </w:rPr>
              <w:t xml:space="preserve"> Ранок,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41FD0">
              <w:rPr>
                <w:rFonts w:ascii="Times New Roman" w:hAnsi="Times New Roman" w:cs="Times New Roman"/>
                <w:lang w:val="ru-RU"/>
              </w:rPr>
              <w:t>2019</w:t>
            </w:r>
          </w:p>
        </w:tc>
      </w:tr>
      <w:tr w:rsidR="00DE6599" w:rsidRPr="00B51A32" w:rsidTr="00273398">
        <w:trPr>
          <w:trHeight w:hRule="exact" w:val="55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273398">
            <w:pPr>
              <w:jc w:val="center"/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</w:rPr>
              <w:t>Українська мова та читання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C7003E" w:rsidRDefault="00DE6599" w:rsidP="002733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DE6599" w:rsidP="00273398">
            <w:pPr>
              <w:rPr>
                <w:rFonts w:ascii="Times New Roman" w:hAnsi="Times New Roman"/>
                <w:lang w:val="ru-RU"/>
              </w:rPr>
            </w:pPr>
            <w:r w:rsidRPr="001412BB">
              <w:rPr>
                <w:rFonts w:ascii="Times New Roman" w:hAnsi="Times New Roman" w:cs="Times New Roman"/>
                <w:lang w:val="ru-RU"/>
              </w:rPr>
              <w:t>«Українська мова та читання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1412BB">
              <w:rPr>
                <w:rFonts w:ascii="Times New Roman" w:hAnsi="Times New Roman" w:cs="Times New Roman"/>
                <w:lang w:val="ru-RU"/>
              </w:rPr>
              <w:t>»</w:t>
            </w:r>
            <w:proofErr w:type="gramStart"/>
            <w:r w:rsidRPr="001412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B00B3"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  <w:r w:rsidR="005B00B3">
              <w:rPr>
                <w:rFonts w:ascii="Times New Roman" w:hAnsi="Times New Roman" w:cs="Times New Roman"/>
                <w:lang w:val="ru-RU"/>
              </w:rPr>
              <w:t xml:space="preserve"> Ранок, </w:t>
            </w:r>
            <w:r w:rsidRPr="001412BB">
              <w:rPr>
                <w:rFonts w:ascii="Times New Roman" w:hAnsi="Times New Roman" w:cs="Times New Roman"/>
                <w:lang w:val="ru-RU"/>
              </w:rPr>
              <w:t>Г.Іваниця</w:t>
            </w:r>
            <w:r w:rsidR="005B00B3">
              <w:rPr>
                <w:rFonts w:ascii="Times New Roman" w:hAnsi="Times New Roman" w:cs="Times New Roman"/>
                <w:lang w:val="ru-RU"/>
              </w:rPr>
              <w:t>,</w:t>
            </w:r>
            <w:r w:rsidRPr="005B00B3">
              <w:rPr>
                <w:rFonts w:ascii="Times New Roman" w:hAnsi="Times New Roman" w:cs="Times New Roman"/>
                <w:lang w:val="ru-RU"/>
              </w:rPr>
              <w:t>2019</w:t>
            </w:r>
          </w:p>
        </w:tc>
      </w:tr>
      <w:tr w:rsidR="00DE6599" w:rsidRPr="0047455F" w:rsidTr="00273398">
        <w:trPr>
          <w:trHeight w:hRule="exact" w:val="28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273398">
            <w:pPr>
              <w:jc w:val="center"/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</w:rPr>
              <w:t>Мистецтво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5B00B3" w:rsidP="002733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5B00B3" w:rsidP="002733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«Мистецтво», Т.Рубля, Ранок, 2019</w:t>
            </w:r>
          </w:p>
        </w:tc>
      </w:tr>
      <w:tr w:rsidR="00DE6599" w:rsidRPr="00B51A32" w:rsidTr="00273398">
        <w:trPr>
          <w:trHeight w:hRule="exact" w:val="71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273398">
            <w:pPr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</w:rPr>
              <w:t>Я досліджую світ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5B00B3" w:rsidP="002733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5B00B3" w:rsidP="002733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«Я </w:t>
            </w:r>
            <w:proofErr w:type="gramStart"/>
            <w:r>
              <w:rPr>
                <w:rFonts w:ascii="Times New Roman" w:hAnsi="Times New Roman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lang w:val="ru-RU"/>
              </w:rPr>
              <w:t>іджую світ», О.Іщенко,  Київ Літера ЛТД,2019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273398">
            <w:pPr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5B00B3" w:rsidP="002733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5B00B3" w:rsidP="002733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lang w:val="ru-RU"/>
              </w:rPr>
              <w:t>ійська мова», О.Карпюк, Тернопіль Астон, 2019</w:t>
            </w:r>
          </w:p>
        </w:tc>
      </w:tr>
      <w:tr w:rsidR="00DE6599" w:rsidRPr="00B51A32" w:rsidTr="00273398">
        <w:trPr>
          <w:trHeight w:hRule="exact" w:val="29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273398">
            <w:pPr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5B00B3" w:rsidP="0027339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5B00B3" w:rsidP="002733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«Математика», О.М.Гісь, Ранок, 2020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</w:rPr>
              <w:lastRenderedPageBreak/>
              <w:t xml:space="preserve">Українська мова </w:t>
            </w:r>
            <w:r w:rsidRPr="001412BB">
              <w:rPr>
                <w:rFonts w:ascii="Times New Roman" w:hAnsi="Times New Roman" w:cs="Times New Roman"/>
                <w:lang w:val="uk-UA"/>
              </w:rPr>
              <w:t>та читання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5B00B3" w:rsidP="005B0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897DD9" w:rsidP="005B00B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«Українська мова», М.Вашуленко, «Освіта», 2020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Я досліджую світ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Default="00897DD9" w:rsidP="005B0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897DD9" w:rsidP="005B00B3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«Я </w:t>
            </w:r>
            <w:proofErr w:type="gramStart"/>
            <w:r>
              <w:rPr>
                <w:rFonts w:ascii="Times New Roman" w:hAnsi="Times New Roman"/>
                <w:lang w:val="ru-RU"/>
              </w:rPr>
              <w:t>досл</w:t>
            </w:r>
            <w:proofErr w:type="gramEnd"/>
            <w:r>
              <w:rPr>
                <w:rFonts w:ascii="Times New Roman" w:hAnsi="Times New Roman"/>
                <w:lang w:val="ru-RU"/>
              </w:rPr>
              <w:t>іджую світ», О.Л.Іщенко Літера ЛТД,2020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897DD9" w:rsidP="005B00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F41FD0" w:rsidRDefault="00897DD9" w:rsidP="005B00B3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«Мистецтво» Т.Рубля Харків «Ранок», 2020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897DD9" w:rsidP="005B00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Pr="00F41FD0" w:rsidRDefault="00897DD9" w:rsidP="005B00B3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lang w:val="ru-RU"/>
              </w:rPr>
              <w:t>Англ</w:t>
            </w:r>
            <w:proofErr w:type="gramEnd"/>
            <w:r>
              <w:rPr>
                <w:rFonts w:ascii="Times New Roman" w:hAnsi="Times New Roman"/>
                <w:lang w:val="ru-RU"/>
              </w:rPr>
              <w:t>ійська мова», О.Карпюк, Тернопіль Астон, 2020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</w:rPr>
              <w:t xml:space="preserve">Українська мова </w:t>
            </w:r>
            <w:r w:rsidRPr="001412BB">
              <w:rPr>
                <w:rFonts w:ascii="Times New Roman" w:hAnsi="Times New Roman" w:cs="Times New Roman"/>
                <w:lang w:val="uk-UA"/>
              </w:rPr>
              <w:t>та читання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47455F" w:rsidP="004745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47455F" w:rsidP="0047455F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«Українська мова», М.Вашуленко, «Освіта», 2021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Я досліджую світ</w:t>
            </w:r>
            <w:r w:rsidRPr="001412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47455F" w:rsidP="004745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47455F" w:rsidP="0047455F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«Я досліджую світ», О.Волощенко, «Світоч», 2021</w:t>
            </w:r>
          </w:p>
        </w:tc>
      </w:tr>
      <w:tr w:rsidR="00DE6599" w:rsidRPr="00066E84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Мистецтво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47455F" w:rsidP="004745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47455F" w:rsidP="004155EE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«Мистецтво», Т.Рубля, «Ранок»</w:t>
            </w:r>
            <w:r w:rsidR="004155EE">
              <w:rPr>
                <w:rFonts w:ascii="Times New Roman" w:hAnsi="Times New Roman"/>
                <w:lang w:val="uk-UA"/>
              </w:rPr>
              <w:t xml:space="preserve"> 2021</w:t>
            </w:r>
          </w:p>
        </w:tc>
      </w:tr>
      <w:tr w:rsidR="00DE6599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DE6599" w:rsidP="00B508F0">
            <w:pPr>
              <w:rPr>
                <w:rFonts w:ascii="Times New Roman" w:hAnsi="Times New Roman" w:cs="Times New Roman"/>
                <w:lang w:val="uk-UA"/>
              </w:rPr>
            </w:pPr>
            <w:r w:rsidRPr="001412BB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6599" w:rsidRPr="001412BB" w:rsidRDefault="0047455F" w:rsidP="004745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599" w:rsidRDefault="0047455F" w:rsidP="004155EE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«Англійська мова», О.Карпюк «Астон»</w:t>
            </w:r>
            <w:r w:rsidR="004155EE">
              <w:rPr>
                <w:rFonts w:ascii="Times New Roman" w:hAnsi="Times New Roman"/>
                <w:lang w:val="uk-UA"/>
              </w:rPr>
              <w:t xml:space="preserve"> , 2021</w:t>
            </w:r>
          </w:p>
        </w:tc>
      </w:tr>
      <w:tr w:rsidR="004155EE" w:rsidRPr="00B51A32" w:rsidTr="00273398">
        <w:trPr>
          <w:trHeight w:hRule="exact" w:val="55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55EE" w:rsidRPr="001412BB" w:rsidRDefault="004155EE" w:rsidP="00B508F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55EE" w:rsidRDefault="004155EE" w:rsidP="0047455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E" w:rsidRDefault="004155EE" w:rsidP="0047455F">
            <w:pPr>
              <w:shd w:val="clear" w:color="auto" w:fill="FFFFFF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«Інформатика», Г.Ломаковська, видавництво «Освіта, 2021</w:t>
            </w:r>
          </w:p>
        </w:tc>
      </w:tr>
    </w:tbl>
    <w:p w:rsidR="005045C7" w:rsidRPr="003D4CAA" w:rsidRDefault="005045C7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410B3C" w:rsidRDefault="000C58E1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Базова освіта (5-9 класи)</w:t>
      </w:r>
    </w:p>
    <w:p w:rsidR="00410B3C" w:rsidRDefault="00410B3C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992"/>
        <w:gridCol w:w="7513"/>
      </w:tblGrid>
      <w:tr w:rsidR="00897DD9" w:rsidRPr="006B55E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5E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5E2">
              <w:rPr>
                <w:rFonts w:ascii="Times New Roman" w:hAnsi="Times New Roman" w:cs="Times New Roman"/>
                <w:b/>
              </w:rPr>
              <w:t>Клас</w:t>
            </w:r>
          </w:p>
        </w:tc>
        <w:tc>
          <w:tcPr>
            <w:tcW w:w="7513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55E2">
              <w:rPr>
                <w:rFonts w:ascii="Times New Roman" w:hAnsi="Times New Roman" w:cs="Times New Roman"/>
                <w:b/>
              </w:rPr>
              <w:t>Підручник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 xml:space="preserve">Англійська мова 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97DD9" w:rsidRPr="00570F67" w:rsidRDefault="00897DD9" w:rsidP="00A110CD">
            <w:pPr>
              <w:rPr>
                <w:rFonts w:ascii="Times New Roman" w:hAnsi="Times New Roman" w:cs="Times New Roman"/>
                <w:lang w:val="uk-UA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>ійська мова» 5 клас</w:t>
            </w:r>
            <w:r w:rsidR="00A110CD">
              <w:rPr>
                <w:rFonts w:ascii="Times New Roman" w:hAnsi="Times New Roman" w:cs="Times New Roman"/>
                <w:lang w:val="ru-RU"/>
              </w:rPr>
              <w:t>,</w:t>
            </w:r>
            <w:r w:rsidRPr="006B55E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110CD">
              <w:rPr>
                <w:rFonts w:ascii="Times New Roman" w:hAnsi="Times New Roman" w:cs="Times New Roman"/>
                <w:lang w:val="ru-RU"/>
              </w:rPr>
              <w:t>Карпюк К.Т., 2022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97DD9" w:rsidRPr="006B55E2" w:rsidRDefault="00897DD9" w:rsidP="00A110CD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>ійська мова 6 клас»</w:t>
            </w:r>
            <w:r w:rsidR="00A110CD">
              <w:rPr>
                <w:rFonts w:ascii="Times New Roman" w:hAnsi="Times New Roman" w:cs="Times New Roman"/>
                <w:lang w:val="ru-RU"/>
              </w:rPr>
              <w:t>, Карпюк К.Т., 2023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6B55E2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>ійська мова 7 клас»</w:t>
            </w:r>
            <w:r>
              <w:rPr>
                <w:rFonts w:ascii="Times New Roman" w:hAnsi="Times New Roman" w:cs="Times New Roman"/>
                <w:lang w:val="ru-RU"/>
              </w:rPr>
              <w:t>, Карпюк О.Д.</w:t>
            </w:r>
            <w:r w:rsidRPr="006B55E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,2020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897DD9" w:rsidRPr="006B55E2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 xml:space="preserve">ійська мова 8 клас» А.Несвіт Київ «Генеза» 2016   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6B55E2" w:rsidRDefault="00897DD9" w:rsidP="00AF1716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 xml:space="preserve">ійська мова 9 клас» </w:t>
            </w:r>
            <w:r>
              <w:rPr>
                <w:rFonts w:ascii="Times New Roman" w:hAnsi="Times New Roman" w:cs="Times New Roman"/>
                <w:lang w:val="ru-RU"/>
              </w:rPr>
              <w:t>Карпюк О.Д., 2017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897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uk-UA"/>
              </w:rPr>
              <w:t>ізнаємо природу</w:t>
            </w:r>
            <w:r w:rsidRPr="006B55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97DD9" w:rsidRPr="006B55E2" w:rsidRDefault="00897DD9" w:rsidP="00AF1716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ізнаємо природу</w:t>
            </w:r>
            <w:r w:rsidRPr="006B55E2">
              <w:rPr>
                <w:rFonts w:ascii="Times New Roman" w:hAnsi="Times New Roman" w:cs="Times New Roman"/>
                <w:lang w:val="ru-RU"/>
              </w:rPr>
              <w:t xml:space="preserve">» 5 клас </w:t>
            </w:r>
            <w:r>
              <w:rPr>
                <w:rFonts w:ascii="Times New Roman" w:hAnsi="Times New Roman" w:cs="Times New Roman"/>
                <w:lang w:val="ru-RU"/>
              </w:rPr>
              <w:t>Шаламов Р.В., Ягенська Г.В.2022</w:t>
            </w:r>
            <w:r w:rsidRPr="006B55E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97DD9" w:rsidRPr="006B55E2" w:rsidTr="00897DD9">
        <w:tc>
          <w:tcPr>
            <w:tcW w:w="2127" w:type="dxa"/>
          </w:tcPr>
          <w:p w:rsidR="00897DD9" w:rsidRPr="006033CB" w:rsidRDefault="006033CB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Пізнаємо природу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97DD9" w:rsidRPr="006033CB" w:rsidRDefault="00897DD9" w:rsidP="006033CB">
            <w:pPr>
              <w:rPr>
                <w:rFonts w:ascii="Times New Roman" w:hAnsi="Times New Roman" w:cs="Times New Roman"/>
                <w:lang w:val="uk-UA"/>
              </w:rPr>
            </w:pPr>
            <w:r w:rsidRPr="00570F67">
              <w:rPr>
                <w:rFonts w:ascii="Times New Roman" w:hAnsi="Times New Roman" w:cs="Times New Roman"/>
              </w:rPr>
              <w:t>«</w:t>
            </w:r>
            <w:r w:rsidRPr="006B55E2">
              <w:rPr>
                <w:rFonts w:ascii="Times New Roman" w:hAnsi="Times New Roman" w:cs="Times New Roman"/>
                <w:lang w:val="ru-RU"/>
              </w:rPr>
              <w:t>Біологія</w:t>
            </w:r>
            <w:r w:rsidRPr="00570F67">
              <w:rPr>
                <w:rFonts w:ascii="Times New Roman" w:hAnsi="Times New Roman" w:cs="Times New Roman"/>
              </w:rPr>
              <w:t xml:space="preserve">» </w:t>
            </w:r>
            <w:r w:rsidR="006033CB">
              <w:rPr>
                <w:rFonts w:ascii="Times New Roman" w:hAnsi="Times New Roman" w:cs="Times New Roman"/>
                <w:lang w:val="uk-UA"/>
              </w:rPr>
              <w:t xml:space="preserve">Біда Д.Д., </w:t>
            </w:r>
            <w:r w:rsidRPr="006B55E2">
              <w:rPr>
                <w:rFonts w:ascii="Times New Roman" w:hAnsi="Times New Roman" w:cs="Times New Roman"/>
              </w:rPr>
              <w:t>20</w:t>
            </w:r>
            <w:r w:rsidR="006033CB">
              <w:rPr>
                <w:rFonts w:ascii="Times New Roman" w:hAnsi="Times New Roman" w:cs="Times New Roman"/>
                <w:lang w:val="uk-UA"/>
              </w:rPr>
              <w:t>23</w:t>
            </w:r>
          </w:p>
        </w:tc>
      </w:tr>
      <w:tr w:rsidR="00897DD9" w:rsidRPr="006B55E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 xml:space="preserve">Біологія 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570F67" w:rsidRDefault="00897DD9" w:rsidP="000C58E1">
            <w:pPr>
              <w:rPr>
                <w:rFonts w:ascii="Times New Roman" w:hAnsi="Times New Roman" w:cs="Times New Roman"/>
              </w:rPr>
            </w:pPr>
            <w:r w:rsidRPr="00570F67">
              <w:rPr>
                <w:rFonts w:ascii="Times New Roman" w:hAnsi="Times New Roman" w:cs="Times New Roman"/>
              </w:rPr>
              <w:t>«</w:t>
            </w:r>
            <w:r w:rsidRPr="006B55E2">
              <w:rPr>
                <w:rFonts w:ascii="Times New Roman" w:hAnsi="Times New Roman" w:cs="Times New Roman"/>
                <w:lang w:val="ru-RU"/>
              </w:rPr>
              <w:t>Біологія</w:t>
            </w:r>
            <w:r w:rsidRPr="00570F67">
              <w:rPr>
                <w:rFonts w:ascii="Times New Roman" w:hAnsi="Times New Roman" w:cs="Times New Roman"/>
              </w:rPr>
              <w:t xml:space="preserve">» </w:t>
            </w:r>
            <w:r w:rsidRPr="006B55E2">
              <w:rPr>
                <w:rFonts w:ascii="Times New Roman" w:hAnsi="Times New Roman" w:cs="Times New Roman"/>
                <w:lang w:val="ru-RU"/>
              </w:rPr>
              <w:t>Л</w:t>
            </w:r>
            <w:r w:rsidRPr="00570F67">
              <w:rPr>
                <w:rFonts w:ascii="Times New Roman" w:hAnsi="Times New Roman" w:cs="Times New Roman"/>
              </w:rPr>
              <w:t>.</w:t>
            </w:r>
            <w:r w:rsidRPr="006B55E2">
              <w:rPr>
                <w:rFonts w:ascii="Times New Roman" w:hAnsi="Times New Roman" w:cs="Times New Roman"/>
                <w:lang w:val="ru-RU"/>
              </w:rPr>
              <w:t>І</w:t>
            </w:r>
            <w:r w:rsidRPr="00570F67">
              <w:rPr>
                <w:rFonts w:ascii="Times New Roman" w:hAnsi="Times New Roman" w:cs="Times New Roman"/>
              </w:rPr>
              <w:t xml:space="preserve">. </w:t>
            </w:r>
            <w:r w:rsidRPr="006B55E2">
              <w:rPr>
                <w:rFonts w:ascii="Times New Roman" w:hAnsi="Times New Roman" w:cs="Times New Roman"/>
                <w:lang w:val="ru-RU"/>
              </w:rPr>
              <w:t>Остапченко</w:t>
            </w:r>
            <w:r w:rsidRPr="00570F67">
              <w:rPr>
                <w:rFonts w:ascii="Times New Roman" w:hAnsi="Times New Roman" w:cs="Times New Roman"/>
              </w:rPr>
              <w:t xml:space="preserve">, </w:t>
            </w:r>
            <w:r w:rsidRPr="006B55E2">
              <w:rPr>
                <w:rFonts w:ascii="Times New Roman" w:hAnsi="Times New Roman" w:cs="Times New Roman"/>
                <w:lang w:val="ru-RU"/>
              </w:rPr>
              <w:t>П</w:t>
            </w:r>
            <w:r w:rsidRPr="00570F67">
              <w:rPr>
                <w:rFonts w:ascii="Times New Roman" w:hAnsi="Times New Roman" w:cs="Times New Roman"/>
              </w:rPr>
              <w:t>.</w:t>
            </w:r>
            <w:r w:rsidRPr="006B55E2">
              <w:rPr>
                <w:rFonts w:ascii="Times New Roman" w:hAnsi="Times New Roman" w:cs="Times New Roman"/>
                <w:lang w:val="ru-RU"/>
              </w:rPr>
              <w:t>Г</w:t>
            </w:r>
            <w:r w:rsidRPr="00570F67">
              <w:rPr>
                <w:rFonts w:ascii="Times New Roman" w:hAnsi="Times New Roman" w:cs="Times New Roman"/>
              </w:rPr>
              <w:t xml:space="preserve">. </w:t>
            </w:r>
            <w:r w:rsidRPr="006B55E2">
              <w:rPr>
                <w:rFonts w:ascii="Times New Roman" w:hAnsi="Times New Roman" w:cs="Times New Roman"/>
                <w:lang w:val="ru-RU"/>
              </w:rPr>
              <w:t>Балан</w:t>
            </w:r>
            <w:r w:rsidRPr="00570F67">
              <w:rPr>
                <w:rFonts w:ascii="Times New Roman" w:hAnsi="Times New Roman" w:cs="Times New Roman"/>
              </w:rPr>
              <w:t xml:space="preserve">, </w:t>
            </w:r>
            <w:r w:rsidRPr="006B55E2">
              <w:rPr>
                <w:rFonts w:ascii="Times New Roman" w:hAnsi="Times New Roman" w:cs="Times New Roman"/>
                <w:lang w:val="ru-RU"/>
              </w:rPr>
              <w:t>Н</w:t>
            </w:r>
            <w:r w:rsidRPr="00570F67">
              <w:rPr>
                <w:rFonts w:ascii="Times New Roman" w:hAnsi="Times New Roman" w:cs="Times New Roman"/>
              </w:rPr>
              <w:t>.</w:t>
            </w:r>
            <w:r w:rsidRPr="006B55E2">
              <w:rPr>
                <w:rFonts w:ascii="Times New Roman" w:hAnsi="Times New Roman" w:cs="Times New Roman"/>
                <w:lang w:val="ru-RU"/>
              </w:rPr>
              <w:t>Ю</w:t>
            </w:r>
            <w:r w:rsidRPr="00570F67">
              <w:rPr>
                <w:rFonts w:ascii="Times New Roman" w:hAnsi="Times New Roman" w:cs="Times New Roman"/>
              </w:rPr>
              <w:t xml:space="preserve">. </w:t>
            </w:r>
          </w:p>
          <w:p w:rsidR="00897DD9" w:rsidRPr="00AA0472" w:rsidRDefault="00897DD9" w:rsidP="000C58E1">
            <w:pPr>
              <w:rPr>
                <w:rFonts w:ascii="Times New Roman" w:hAnsi="Times New Roman" w:cs="Times New Roman"/>
                <w:lang w:val="uk-UA"/>
              </w:rPr>
            </w:pPr>
            <w:r w:rsidRPr="00570F67">
              <w:rPr>
                <w:rFonts w:ascii="Times New Roman" w:hAnsi="Times New Roman" w:cs="Times New Roman"/>
              </w:rPr>
              <w:t xml:space="preserve"> </w:t>
            </w:r>
            <w:r w:rsidRPr="006B55E2">
              <w:rPr>
                <w:rFonts w:ascii="Times New Roman" w:hAnsi="Times New Roman" w:cs="Times New Roman"/>
              </w:rPr>
              <w:t>Київ «Генеза»201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897DD9" w:rsidRPr="00AA047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 xml:space="preserve">Біологія 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897DD9" w:rsidRPr="00AA0472" w:rsidRDefault="00897DD9" w:rsidP="00AA0472">
            <w:pPr>
              <w:rPr>
                <w:rFonts w:ascii="Times New Roman" w:hAnsi="Times New Roman" w:cs="Times New Roman"/>
                <w:lang w:val="ru-RU"/>
              </w:rPr>
            </w:pPr>
            <w:r w:rsidRPr="00AA0472">
              <w:rPr>
                <w:rFonts w:ascii="Times New Roman" w:hAnsi="Times New Roman" w:cs="Times New Roman"/>
                <w:lang w:val="ru-RU"/>
              </w:rPr>
              <w:t>«</w:t>
            </w:r>
            <w:r w:rsidRPr="006B55E2">
              <w:rPr>
                <w:rFonts w:ascii="Times New Roman" w:hAnsi="Times New Roman" w:cs="Times New Roman"/>
                <w:lang w:val="ru-RU"/>
              </w:rPr>
              <w:t>Біологія</w:t>
            </w:r>
            <w:r w:rsidRPr="00AA0472">
              <w:rPr>
                <w:rFonts w:ascii="Times New Roman" w:hAnsi="Times New Roman" w:cs="Times New Roman"/>
                <w:lang w:val="ru-RU"/>
              </w:rPr>
              <w:t>»</w:t>
            </w:r>
            <w:proofErr w:type="gramStart"/>
            <w:r w:rsidRPr="00AA0472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Соболь В.І.,</w:t>
            </w:r>
            <w:r w:rsidRPr="00AA0472">
              <w:rPr>
                <w:rFonts w:ascii="Times New Roman" w:hAnsi="Times New Roman" w:cs="Times New Roman"/>
                <w:lang w:val="ru-RU"/>
              </w:rPr>
              <w:t xml:space="preserve"> 2016 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 xml:space="preserve">Біологія </w:t>
            </w:r>
          </w:p>
        </w:tc>
        <w:tc>
          <w:tcPr>
            <w:tcW w:w="992" w:type="dxa"/>
          </w:tcPr>
          <w:p w:rsidR="00897DD9" w:rsidRPr="006B55E2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B55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6B55E2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B55E2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B55E2">
              <w:rPr>
                <w:rFonts w:ascii="Times New Roman" w:hAnsi="Times New Roman" w:cs="Times New Roman"/>
                <w:lang w:val="ru-RU"/>
              </w:rPr>
              <w:t>Б</w:t>
            </w:r>
            <w:proofErr w:type="gramEnd"/>
            <w:r w:rsidRPr="006B55E2">
              <w:rPr>
                <w:rFonts w:ascii="Times New Roman" w:hAnsi="Times New Roman" w:cs="Times New Roman"/>
                <w:lang w:val="ru-RU"/>
              </w:rPr>
              <w:t>іологія» Л.І. Остапченко Київ «Генеза» 2017</w:t>
            </w:r>
          </w:p>
        </w:tc>
      </w:tr>
      <w:tr w:rsidR="00897DD9" w:rsidRPr="00AF1716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97DD9" w:rsidRPr="00A110CD" w:rsidRDefault="00897DD9" w:rsidP="00A110CD">
            <w:pPr>
              <w:rPr>
                <w:rFonts w:ascii="Times New Roman" w:hAnsi="Times New Roman" w:cs="Times New Roman"/>
                <w:lang w:val="uk-UA"/>
              </w:rPr>
            </w:pPr>
            <w:r w:rsidRPr="00570F67">
              <w:rPr>
                <w:rFonts w:ascii="Times New Roman" w:hAnsi="Times New Roman" w:cs="Times New Roman"/>
              </w:rPr>
              <w:t>«</w:t>
            </w:r>
            <w:r w:rsidRPr="003B7C3A">
              <w:rPr>
                <w:rFonts w:ascii="Times New Roman" w:hAnsi="Times New Roman" w:cs="Times New Roman"/>
                <w:lang w:val="ru-RU"/>
              </w:rPr>
              <w:t>Географія</w:t>
            </w:r>
            <w:r w:rsidRPr="00570F67">
              <w:rPr>
                <w:rFonts w:ascii="Times New Roman" w:hAnsi="Times New Roman" w:cs="Times New Roman"/>
              </w:rPr>
              <w:t>»</w:t>
            </w:r>
            <w:r w:rsidR="00A110CD">
              <w:rPr>
                <w:rFonts w:ascii="Times New Roman" w:hAnsi="Times New Roman" w:cs="Times New Roman"/>
                <w:lang w:val="uk-UA"/>
              </w:rPr>
              <w:t>, Довгань Г.Д. 2023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AA0472" w:rsidRDefault="00897DD9" w:rsidP="00AA0472">
            <w:pPr>
              <w:rPr>
                <w:rFonts w:ascii="Times New Roman" w:hAnsi="Times New Roman" w:cs="Times New Roman"/>
                <w:lang w:val="ru-RU"/>
              </w:rPr>
            </w:pPr>
            <w:r w:rsidRPr="00AA0472">
              <w:rPr>
                <w:rFonts w:ascii="Times New Roman" w:hAnsi="Times New Roman" w:cs="Times New Roman"/>
                <w:lang w:val="ru-RU"/>
              </w:rPr>
              <w:t>«</w:t>
            </w:r>
            <w:r w:rsidRPr="003B7C3A">
              <w:rPr>
                <w:rFonts w:ascii="Times New Roman" w:hAnsi="Times New Roman" w:cs="Times New Roman"/>
                <w:lang w:val="ru-RU"/>
              </w:rPr>
              <w:t>Географія</w:t>
            </w:r>
            <w:r w:rsidRPr="00AA0472">
              <w:rPr>
                <w:rFonts w:ascii="Times New Roman" w:hAnsi="Times New Roman" w:cs="Times New Roman"/>
                <w:lang w:val="ru-RU"/>
              </w:rPr>
              <w:t>»,</w:t>
            </w:r>
            <w:r>
              <w:rPr>
                <w:rFonts w:ascii="Times New Roman" w:hAnsi="Times New Roman" w:cs="Times New Roman"/>
                <w:lang w:val="ru-RU"/>
              </w:rPr>
              <w:t xml:space="preserve"> Пестушко В.Ю. 2015</w:t>
            </w:r>
            <w:r w:rsidRPr="00AA04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р</w:t>
            </w:r>
            <w:r w:rsidRPr="00AA0472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2" w:type="dxa"/>
          </w:tcPr>
          <w:p w:rsidR="00897DD9" w:rsidRPr="00AA0472" w:rsidRDefault="00897DD9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13" w:type="dxa"/>
          </w:tcPr>
          <w:p w:rsidR="00897DD9" w:rsidRPr="00AA0472" w:rsidRDefault="00897DD9" w:rsidP="00AA047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«Географія», Пестушко В.Ю. 2016</w:t>
            </w:r>
            <w:r w:rsidRPr="00AA04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р</w:t>
            </w:r>
            <w:r w:rsidRPr="00AA0472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004F22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004F22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Географія»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овгань Г.Д. 2017</w:t>
            </w:r>
            <w:r w:rsidRPr="00004F22"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97DD9" w:rsidRPr="003B7C3A" w:rsidRDefault="00897DD9" w:rsidP="00570F67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 xml:space="preserve">«Зарубіжна література» 5 клас </w:t>
            </w:r>
            <w:r>
              <w:rPr>
                <w:rFonts w:ascii="Times New Roman" w:hAnsi="Times New Roman" w:cs="Times New Roman"/>
                <w:lang w:val="ru-RU"/>
              </w:rPr>
              <w:t>Ковбасенко Ю.І., 2022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97DD9" w:rsidRPr="003B7C3A" w:rsidRDefault="006033CB" w:rsidP="006033C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Зарубіжна література</w:t>
            </w:r>
            <w:r w:rsidR="00897DD9" w:rsidRPr="003B7C3A">
              <w:rPr>
                <w:rFonts w:ascii="Times New Roman" w:hAnsi="Times New Roman" w:cs="Times New Roman"/>
                <w:lang w:val="ru-RU"/>
              </w:rPr>
              <w:t xml:space="preserve"> 6 клас 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897DD9" w:rsidRPr="003B7C3A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Міляновська,</w:t>
            </w:r>
            <w:r w:rsidR="00897DD9" w:rsidRPr="003B7C3A">
              <w:rPr>
                <w:rFonts w:ascii="Times New Roman" w:hAnsi="Times New Roman" w:cs="Times New Roman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570F67" w:rsidRDefault="00897DD9" w:rsidP="00004F2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Зарубіжна література</w:t>
            </w:r>
            <w:r w:rsidRPr="003B7C3A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 Волощук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Є.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В., 2020</w:t>
            </w:r>
            <w:r w:rsidRPr="00570F67">
              <w:rPr>
                <w:rFonts w:ascii="Times New Roman" w:hAnsi="Times New Roman" w:cs="Times New Roman"/>
                <w:lang w:val="ru-RU"/>
              </w:rPr>
              <w:t xml:space="preserve">    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897DD9" w:rsidRPr="00004F22" w:rsidRDefault="00897DD9" w:rsidP="00004F22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Зарубіжна література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8 клас»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О.Я. Ніконенко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004F22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  <w:r w:rsidRPr="00004F22">
              <w:rPr>
                <w:rFonts w:ascii="Times New Roman" w:hAnsi="Times New Roman" w:cs="Times New Roman"/>
                <w:lang w:val="ru-RU"/>
              </w:rPr>
              <w:t xml:space="preserve">иїв «Грамота» 2016    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3B7C3A" w:rsidRDefault="00897DD9" w:rsidP="00004F22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 xml:space="preserve">«Зарубіжна література» </w:t>
            </w:r>
            <w:r>
              <w:rPr>
                <w:rFonts w:ascii="Times New Roman" w:hAnsi="Times New Roman" w:cs="Times New Roman"/>
                <w:lang w:val="ru-RU"/>
              </w:rPr>
              <w:t>Ніколенко О.М.,2017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Інформатика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«Інформатика 5 клас» Морзе Н.В., Барна О.В., 2022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«Інформатика 6 клас» Морзе, Б</w:t>
            </w:r>
            <w:r>
              <w:rPr>
                <w:rFonts w:ascii="Times New Roman" w:hAnsi="Times New Roman" w:cs="Times New Roman"/>
                <w:lang w:val="ru-RU"/>
              </w:rPr>
              <w:t>арна, Вембер, Київ «Освіта» 20</w:t>
            </w:r>
            <w:r w:rsidR="006033CB">
              <w:rPr>
                <w:rFonts w:ascii="Times New Roman" w:hAnsi="Times New Roman" w:cs="Times New Roman"/>
                <w:lang w:val="ru-RU"/>
              </w:rPr>
              <w:t>23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«Інформатика 7 клас» Морзе, Б</w:t>
            </w:r>
            <w:r>
              <w:rPr>
                <w:rFonts w:ascii="Times New Roman" w:hAnsi="Times New Roman" w:cs="Times New Roman"/>
                <w:lang w:val="ru-RU"/>
              </w:rPr>
              <w:t>арна, Вембер, Київ «Освіта» 2020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897DD9" w:rsidRPr="003B7C3A" w:rsidRDefault="00897DD9" w:rsidP="00004F22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«Інформатика 8 клас» Морзе, Барна, Вембер, видавництво «Оріон»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lastRenderedPageBreak/>
              <w:t xml:space="preserve">Інформатика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3B7C3A" w:rsidRDefault="00897DD9" w:rsidP="00004F22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«Інформатика 9 клас» Морзе, Барна, Вембер видавництво «Оріон» 2017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513" w:type="dxa"/>
          </w:tcPr>
          <w:p w:rsidR="00897DD9" w:rsidRPr="00570F67" w:rsidRDefault="00897DD9" w:rsidP="000C58E1">
            <w:pPr>
              <w:rPr>
                <w:rFonts w:ascii="Times New Roman" w:hAnsi="Times New Roman" w:cs="Times New Roman"/>
                <w:lang w:val="uk-UA"/>
              </w:rPr>
            </w:pPr>
            <w:r w:rsidRPr="00570F67">
              <w:rPr>
                <w:rFonts w:ascii="Times New Roman" w:hAnsi="Times New Roman" w:cs="Times New Roman"/>
                <w:lang w:val="ru-RU"/>
              </w:rPr>
              <w:t>«Математика</w:t>
            </w:r>
            <w:r>
              <w:rPr>
                <w:rFonts w:ascii="Times New Roman" w:hAnsi="Times New Roman" w:cs="Times New Roman"/>
                <w:lang w:val="uk-UA"/>
              </w:rPr>
              <w:t xml:space="preserve"> 5 клас</w:t>
            </w:r>
            <w:r w:rsidRPr="00570F67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, Кравчук В.Р., 2022</w:t>
            </w:r>
            <w:r w:rsidRPr="00570F6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7513" w:type="dxa"/>
          </w:tcPr>
          <w:p w:rsidR="00897DD9" w:rsidRPr="006033CB" w:rsidRDefault="00897DD9" w:rsidP="006033CB">
            <w:pPr>
              <w:rPr>
                <w:rFonts w:ascii="Times New Roman" w:hAnsi="Times New Roman" w:cs="Times New Roman"/>
                <w:lang w:val="uk-UA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«</w:t>
            </w:r>
            <w:r w:rsidRPr="003B7C3A">
              <w:rPr>
                <w:rFonts w:ascii="Times New Roman" w:hAnsi="Times New Roman" w:cs="Times New Roman"/>
                <w:lang w:val="ru-RU"/>
              </w:rPr>
              <w:t>Математика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6033CB">
              <w:rPr>
                <w:rFonts w:ascii="Times New Roman" w:hAnsi="Times New Roman" w:cs="Times New Roman"/>
                <w:lang w:val="ru-RU"/>
              </w:rPr>
              <w:t>Кравчук</w:t>
            </w:r>
            <w:r w:rsidR="006033CB"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33CB">
              <w:rPr>
                <w:rFonts w:ascii="Times New Roman" w:hAnsi="Times New Roman" w:cs="Times New Roman"/>
                <w:lang w:val="ru-RU"/>
              </w:rPr>
              <w:t>В</w:t>
            </w:r>
            <w:r w:rsidR="006033CB" w:rsidRPr="006033CB">
              <w:rPr>
                <w:rFonts w:ascii="Times New Roman" w:hAnsi="Times New Roman" w:cs="Times New Roman"/>
                <w:lang w:val="ru-RU"/>
              </w:rPr>
              <w:t>.</w:t>
            </w:r>
            <w:r w:rsidR="006033CB">
              <w:rPr>
                <w:rFonts w:ascii="Times New Roman" w:hAnsi="Times New Roman" w:cs="Times New Roman"/>
                <w:lang w:val="uk-UA"/>
              </w:rPr>
              <w:t>Р.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3B7C3A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3B7C3A">
              <w:rPr>
                <w:rFonts w:ascii="Times New Roman" w:hAnsi="Times New Roman" w:cs="Times New Roman"/>
                <w:lang w:val="ru-RU"/>
              </w:rPr>
              <w:t>ідручник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для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6-</w:t>
            </w:r>
            <w:r w:rsidRPr="003B7C3A">
              <w:rPr>
                <w:rFonts w:ascii="Times New Roman" w:hAnsi="Times New Roman" w:cs="Times New Roman"/>
                <w:lang w:val="ru-RU"/>
              </w:rPr>
              <w:t>го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класу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загальноосвітнього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B7C3A">
              <w:rPr>
                <w:rFonts w:ascii="Times New Roman" w:hAnsi="Times New Roman" w:cs="Times New Roman"/>
                <w:lang w:val="ru-RU"/>
              </w:rPr>
              <w:t>навчал</w:t>
            </w:r>
            <w:r>
              <w:rPr>
                <w:rFonts w:ascii="Times New Roman" w:hAnsi="Times New Roman" w:cs="Times New Roman"/>
                <w:lang w:val="ru-RU"/>
              </w:rPr>
              <w:t>ьного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закладу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Київ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Генеза</w:t>
            </w:r>
            <w:r w:rsidRPr="006033CB">
              <w:rPr>
                <w:rFonts w:ascii="Times New Roman" w:hAnsi="Times New Roman" w:cs="Times New Roman"/>
                <w:lang w:val="ru-RU"/>
              </w:rPr>
              <w:t>» 20</w:t>
            </w:r>
            <w:r w:rsidR="006033CB">
              <w:rPr>
                <w:rFonts w:ascii="Times New Roman" w:hAnsi="Times New Roman" w:cs="Times New Roman"/>
                <w:lang w:val="uk-UA"/>
              </w:rPr>
              <w:t>23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Геометрія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9A33E4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9A33E4">
              <w:rPr>
                <w:rFonts w:ascii="Times New Roman" w:hAnsi="Times New Roman" w:cs="Times New Roman"/>
                <w:lang w:val="ru-RU"/>
              </w:rPr>
              <w:t>«</w:t>
            </w:r>
            <w:r w:rsidRPr="003B7C3A">
              <w:rPr>
                <w:rFonts w:ascii="Times New Roman" w:hAnsi="Times New Roman" w:cs="Times New Roman"/>
                <w:lang w:val="ru-RU"/>
              </w:rPr>
              <w:t>Геометрія</w:t>
            </w:r>
            <w:proofErr w:type="gramStart"/>
            <w:r w:rsidRPr="009A33E4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proofErr w:type="gramEnd"/>
            <w:r w:rsidRPr="009A33E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9A33E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Істер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3B7C3A">
              <w:rPr>
                <w:rFonts w:ascii="Times New Roman" w:hAnsi="Times New Roman" w:cs="Times New Roman"/>
                <w:lang w:val="ru-RU"/>
              </w:rPr>
              <w:t>Київ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Генеза</w:t>
            </w:r>
            <w:r w:rsidRPr="009A33E4">
              <w:rPr>
                <w:rFonts w:ascii="Times New Roman" w:hAnsi="Times New Roman" w:cs="Times New Roman"/>
                <w:lang w:val="ru-RU"/>
              </w:rPr>
              <w:t>» 2015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6033CB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Алгебра</w:t>
            </w:r>
            <w:r w:rsidRPr="006033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97DD9" w:rsidRPr="006033CB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6033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897DD9" w:rsidRPr="009A33E4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9A33E4">
              <w:rPr>
                <w:rFonts w:ascii="Times New Roman" w:hAnsi="Times New Roman" w:cs="Times New Roman"/>
                <w:lang w:val="ru-RU"/>
              </w:rPr>
              <w:t>«</w:t>
            </w:r>
            <w:r w:rsidRPr="003B7C3A">
              <w:rPr>
                <w:rFonts w:ascii="Times New Roman" w:hAnsi="Times New Roman" w:cs="Times New Roman"/>
                <w:lang w:val="ru-RU"/>
              </w:rPr>
              <w:t>Алгебра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9A33E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9A33E4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Істер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3B7C3A">
              <w:rPr>
                <w:rFonts w:ascii="Times New Roman" w:hAnsi="Times New Roman" w:cs="Times New Roman"/>
                <w:lang w:val="ru-RU"/>
              </w:rPr>
              <w:t>Київ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Генеза</w:t>
            </w:r>
            <w:r w:rsidRPr="009A33E4">
              <w:rPr>
                <w:rFonts w:ascii="Times New Roman" w:hAnsi="Times New Roman" w:cs="Times New Roman"/>
                <w:lang w:val="ru-RU"/>
              </w:rPr>
              <w:t>» 2015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992" w:type="dxa"/>
          </w:tcPr>
          <w:p w:rsidR="00897DD9" w:rsidRPr="00004F22" w:rsidRDefault="00897DD9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9A33E4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Алгебра</w:t>
            </w:r>
            <w:r w:rsidRPr="009A33E4">
              <w:rPr>
                <w:rFonts w:ascii="Times New Roman" w:hAnsi="Times New Roman" w:cs="Times New Roman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lang w:val="ru-RU"/>
              </w:rPr>
              <w:t>О.С.Істер,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Київ «</w:t>
            </w:r>
            <w:r>
              <w:rPr>
                <w:rFonts w:ascii="Times New Roman" w:hAnsi="Times New Roman" w:cs="Times New Roman"/>
                <w:lang w:val="ru-RU"/>
              </w:rPr>
              <w:t>Генеза</w:t>
            </w:r>
            <w:r w:rsidRPr="003B7C3A">
              <w:rPr>
                <w:rFonts w:ascii="Times New Roman" w:hAnsi="Times New Roman" w:cs="Times New Roman"/>
                <w:lang w:val="ru-RU"/>
              </w:rPr>
              <w:t>» 20</w:t>
            </w: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992" w:type="dxa"/>
          </w:tcPr>
          <w:p w:rsidR="00897DD9" w:rsidRPr="00004F22" w:rsidRDefault="00897DD9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 xml:space="preserve">«Геометрія» </w:t>
            </w:r>
            <w:r>
              <w:rPr>
                <w:rFonts w:ascii="Times New Roman" w:hAnsi="Times New Roman" w:cs="Times New Roman"/>
                <w:lang w:val="ru-RU"/>
              </w:rPr>
              <w:t>О.С.Істер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иїв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«Г</w:t>
            </w:r>
            <w:r>
              <w:rPr>
                <w:rFonts w:ascii="Times New Roman" w:hAnsi="Times New Roman" w:cs="Times New Roman"/>
                <w:lang w:val="ru-RU"/>
              </w:rPr>
              <w:t>енеза</w:t>
            </w:r>
            <w:r w:rsidRPr="003B7C3A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897DD9" w:rsidRPr="003B7C3A" w:rsidRDefault="00897DD9" w:rsidP="007F10B7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3B7C3A" w:rsidRDefault="00897DD9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 xml:space="preserve">«Алгебра» </w:t>
            </w:r>
            <w:r>
              <w:rPr>
                <w:rFonts w:ascii="Times New Roman" w:hAnsi="Times New Roman" w:cs="Times New Roman"/>
                <w:lang w:val="ru-RU"/>
              </w:rPr>
              <w:t>О.С.Істер,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Київ «</w:t>
            </w:r>
            <w:r>
              <w:rPr>
                <w:rFonts w:ascii="Times New Roman" w:hAnsi="Times New Roman" w:cs="Times New Roman"/>
                <w:lang w:val="ru-RU"/>
              </w:rPr>
              <w:t>Генеза</w:t>
            </w:r>
            <w:r w:rsidRPr="003B7C3A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897DD9" w:rsidRPr="00B51A32" w:rsidTr="00897DD9">
        <w:tc>
          <w:tcPr>
            <w:tcW w:w="2127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 xml:space="preserve">Геометрія 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897DD9" w:rsidRPr="003B7C3A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 xml:space="preserve">«Геометрія» </w:t>
            </w:r>
            <w:r>
              <w:rPr>
                <w:rFonts w:ascii="Times New Roman" w:hAnsi="Times New Roman" w:cs="Times New Roman"/>
                <w:lang w:val="ru-RU"/>
              </w:rPr>
              <w:t>О.С.Істер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иїв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«Г</w:t>
            </w:r>
            <w:r>
              <w:rPr>
                <w:rFonts w:ascii="Times New Roman" w:hAnsi="Times New Roman" w:cs="Times New Roman"/>
                <w:lang w:val="ru-RU"/>
              </w:rPr>
              <w:t>енеза</w:t>
            </w:r>
            <w:r w:rsidRPr="003B7C3A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897DD9" w:rsidRPr="00570F67" w:rsidTr="00897DD9">
        <w:tc>
          <w:tcPr>
            <w:tcW w:w="2127" w:type="dxa"/>
          </w:tcPr>
          <w:p w:rsidR="00897DD9" w:rsidRPr="006033CB" w:rsidRDefault="006033CB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ru-RU"/>
              </w:rPr>
              <w:t>Здоров</w:t>
            </w:r>
            <w:r w:rsidRPr="00570F67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</w:t>
            </w:r>
          </w:p>
        </w:tc>
        <w:tc>
          <w:tcPr>
            <w:tcW w:w="992" w:type="dxa"/>
          </w:tcPr>
          <w:p w:rsidR="00897DD9" w:rsidRPr="003B7C3A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897DD9" w:rsidRPr="00570F67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Здоров</w:t>
            </w:r>
            <w:r w:rsidRPr="00570F67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5 кл.» </w:t>
            </w:r>
            <w:r>
              <w:rPr>
                <w:rFonts w:ascii="Times New Roman" w:hAnsi="Times New Roman" w:cs="Times New Roman"/>
                <w:lang w:val="ru-RU"/>
              </w:rPr>
              <w:t>Шиян О.І., 2022</w:t>
            </w:r>
          </w:p>
        </w:tc>
      </w:tr>
      <w:tr w:rsidR="006033CB" w:rsidRPr="00570F67" w:rsidTr="00897DD9">
        <w:tc>
          <w:tcPr>
            <w:tcW w:w="2127" w:type="dxa"/>
          </w:tcPr>
          <w:p w:rsidR="006033CB" w:rsidRDefault="006033CB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Культура добросусідства</w:t>
            </w:r>
          </w:p>
        </w:tc>
        <w:tc>
          <w:tcPr>
            <w:tcW w:w="992" w:type="dxa"/>
          </w:tcPr>
          <w:p w:rsidR="006033CB" w:rsidRPr="006033CB" w:rsidRDefault="006033CB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513" w:type="dxa"/>
          </w:tcPr>
          <w:p w:rsidR="006033CB" w:rsidRPr="003B7C3A" w:rsidRDefault="006033CB" w:rsidP="000C58E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«Культура добросусідства» , 2022</w:t>
            </w:r>
          </w:p>
        </w:tc>
      </w:tr>
      <w:tr w:rsidR="00785123" w:rsidRPr="006033CB" w:rsidTr="00897DD9">
        <w:tc>
          <w:tcPr>
            <w:tcW w:w="2127" w:type="dxa"/>
          </w:tcPr>
          <w:p w:rsidR="00785123" w:rsidRPr="003B7C3A" w:rsidRDefault="006033CB" w:rsidP="000C5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Здоров</w:t>
            </w:r>
            <w:r w:rsidRPr="00570F67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</w:t>
            </w:r>
          </w:p>
        </w:tc>
        <w:tc>
          <w:tcPr>
            <w:tcW w:w="992" w:type="dxa"/>
          </w:tcPr>
          <w:p w:rsidR="00785123" w:rsidRPr="003B7C3A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785123" w:rsidRPr="00570F67" w:rsidRDefault="00785123" w:rsidP="006033CB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Здоров</w:t>
            </w:r>
            <w:r w:rsidRPr="00570F67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5 кл.» </w:t>
            </w:r>
            <w:r w:rsidR="006033CB">
              <w:rPr>
                <w:rFonts w:ascii="Times New Roman" w:hAnsi="Times New Roman" w:cs="Times New Roman"/>
                <w:lang w:val="ru-RU"/>
              </w:rPr>
              <w:t>Воронцова Т.В</w:t>
            </w:r>
            <w:r>
              <w:rPr>
                <w:rFonts w:ascii="Times New Roman" w:hAnsi="Times New Roman" w:cs="Times New Roman"/>
                <w:lang w:val="ru-RU"/>
              </w:rPr>
              <w:t>., 202</w:t>
            </w:r>
            <w:r w:rsidR="006033CB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785123" w:rsidRPr="006033CB" w:rsidTr="00897DD9">
        <w:tc>
          <w:tcPr>
            <w:tcW w:w="2127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Основи здоров</w:t>
            </w:r>
            <w:r w:rsidRPr="003B7C3A">
              <w:rPr>
                <w:rFonts w:ascii="Times New Roman" w:hAnsi="Times New Roman" w:cs="Times New Roman"/>
                <w:lang w:val="ru-RU"/>
              </w:rPr>
              <w:t>’</w:t>
            </w:r>
            <w:r w:rsidRPr="006033CB"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992" w:type="dxa"/>
          </w:tcPr>
          <w:p w:rsidR="00785123" w:rsidRPr="003B7C3A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513" w:type="dxa"/>
          </w:tcPr>
          <w:p w:rsidR="00785123" w:rsidRPr="003B7C3A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«Основи здоров’я 7 кл</w:t>
            </w:r>
            <w:proofErr w:type="gramStart"/>
            <w:r w:rsidRPr="003B7C3A">
              <w:rPr>
                <w:rFonts w:ascii="Times New Roman" w:hAnsi="Times New Roman" w:cs="Times New Roman"/>
                <w:lang w:val="ru-RU"/>
              </w:rPr>
              <w:t>.» І.</w:t>
            </w:r>
            <w:proofErr w:type="gramEnd"/>
            <w:r w:rsidRPr="003B7C3A">
              <w:rPr>
                <w:rFonts w:ascii="Times New Roman" w:hAnsi="Times New Roman" w:cs="Times New Roman"/>
                <w:lang w:val="ru-RU"/>
              </w:rPr>
              <w:t>Д. Бех, Т.В. Воронцова</w:t>
            </w:r>
            <w:r>
              <w:rPr>
                <w:rFonts w:ascii="Times New Roman" w:hAnsi="Times New Roman" w:cs="Times New Roman"/>
                <w:lang w:val="ru-RU"/>
              </w:rPr>
              <w:t>, В.С.,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85123" w:rsidRPr="00570F67" w:rsidRDefault="00785123" w:rsidP="000C58E1">
            <w:pPr>
              <w:rPr>
                <w:rFonts w:ascii="Times New Roman" w:hAnsi="Times New Roman" w:cs="Times New Roman"/>
                <w:lang w:val="uk-UA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Київ «Алатон»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р.</w:t>
            </w:r>
          </w:p>
        </w:tc>
      </w:tr>
      <w:tr w:rsidR="00785123" w:rsidRPr="006B55E2" w:rsidTr="00897DD9">
        <w:tc>
          <w:tcPr>
            <w:tcW w:w="2127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Основи здоров’я</w:t>
            </w:r>
          </w:p>
        </w:tc>
        <w:tc>
          <w:tcPr>
            <w:tcW w:w="992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513" w:type="dxa"/>
          </w:tcPr>
          <w:p w:rsidR="00785123" w:rsidRPr="003B7C3A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«Основи здоров’я 8 кл</w:t>
            </w:r>
            <w:proofErr w:type="gramStart"/>
            <w:r w:rsidRPr="003B7C3A">
              <w:rPr>
                <w:rFonts w:ascii="Times New Roman" w:hAnsi="Times New Roman" w:cs="Times New Roman"/>
                <w:lang w:val="ru-RU"/>
              </w:rPr>
              <w:t>.» І.</w:t>
            </w:r>
            <w:proofErr w:type="gramEnd"/>
            <w:r w:rsidRPr="003B7C3A">
              <w:rPr>
                <w:rFonts w:ascii="Times New Roman" w:hAnsi="Times New Roman" w:cs="Times New Roman"/>
                <w:lang w:val="ru-RU"/>
              </w:rPr>
              <w:t>Д. Бех, Т.В. Воронцова,</w:t>
            </w:r>
            <w:r>
              <w:rPr>
                <w:rFonts w:ascii="Times New Roman" w:hAnsi="Times New Roman" w:cs="Times New Roman"/>
                <w:lang w:val="ru-RU"/>
              </w:rPr>
              <w:t xml:space="preserve"> В.С.,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85123" w:rsidRPr="00570F67" w:rsidRDefault="00785123" w:rsidP="000C58E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Київ «Алатон»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3B7C3A"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785123" w:rsidRPr="006B55E2" w:rsidTr="00897DD9">
        <w:tc>
          <w:tcPr>
            <w:tcW w:w="2127" w:type="dxa"/>
          </w:tcPr>
          <w:p w:rsidR="00785123" w:rsidRPr="003B7C3A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Основи здоров’я</w:t>
            </w:r>
          </w:p>
        </w:tc>
        <w:tc>
          <w:tcPr>
            <w:tcW w:w="992" w:type="dxa"/>
          </w:tcPr>
          <w:p w:rsidR="00785123" w:rsidRPr="003B7C3A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3B7C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3B7C3A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3B7C3A">
              <w:rPr>
                <w:rFonts w:ascii="Times New Roman" w:hAnsi="Times New Roman" w:cs="Times New Roman"/>
                <w:lang w:val="ru-RU"/>
              </w:rPr>
              <w:t>«Основи здоров’я 9кл</w:t>
            </w:r>
            <w:proofErr w:type="gramStart"/>
            <w:r w:rsidRPr="003B7C3A">
              <w:rPr>
                <w:rFonts w:ascii="Times New Roman" w:hAnsi="Times New Roman" w:cs="Times New Roman"/>
                <w:lang w:val="ru-RU"/>
              </w:rPr>
              <w:t>.» І.</w:t>
            </w:r>
            <w:proofErr w:type="gramEnd"/>
            <w:r w:rsidRPr="003B7C3A">
              <w:rPr>
                <w:rFonts w:ascii="Times New Roman" w:hAnsi="Times New Roman" w:cs="Times New Roman"/>
                <w:lang w:val="ru-RU"/>
              </w:rPr>
              <w:t>Д. Бех, Т.В. Воронцова</w:t>
            </w:r>
            <w:r>
              <w:rPr>
                <w:rFonts w:ascii="Times New Roman" w:hAnsi="Times New Roman" w:cs="Times New Roman"/>
                <w:lang w:val="ru-RU"/>
              </w:rPr>
              <w:t>, В.С.,</w:t>
            </w:r>
            <w:r w:rsidRPr="003B7C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785123" w:rsidRPr="00570F67" w:rsidRDefault="00785123" w:rsidP="000C58E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Київ «Алатон» 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3B7C3A">
              <w:rPr>
                <w:rFonts w:ascii="Times New Roman" w:hAnsi="Times New Roman" w:cs="Times New Roman"/>
              </w:rPr>
              <w:t xml:space="preserve"> р.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Історія України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13" w:type="dxa"/>
          </w:tcPr>
          <w:p w:rsidR="00785123" w:rsidRPr="00637A36" w:rsidRDefault="00785123" w:rsidP="00570F67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637A36">
              <w:rPr>
                <w:rFonts w:ascii="Times New Roman" w:hAnsi="Times New Roman" w:cs="Times New Roman"/>
                <w:lang w:val="ru-RU"/>
              </w:rPr>
              <w:t>Вступ</w:t>
            </w:r>
            <w:proofErr w:type="gramEnd"/>
            <w:r w:rsidRPr="00637A36">
              <w:rPr>
                <w:rFonts w:ascii="Times New Roman" w:hAnsi="Times New Roman" w:cs="Times New Roman"/>
                <w:lang w:val="ru-RU"/>
              </w:rPr>
              <w:t xml:space="preserve"> до історії</w:t>
            </w:r>
            <w:r>
              <w:rPr>
                <w:rFonts w:ascii="Times New Roman" w:hAnsi="Times New Roman" w:cs="Times New Roman"/>
                <w:lang w:val="ru-RU"/>
              </w:rPr>
              <w:t xml:space="preserve"> України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» 5 клас </w:t>
            </w:r>
            <w:r>
              <w:rPr>
                <w:rFonts w:ascii="Times New Roman" w:hAnsi="Times New Roman" w:cs="Times New Roman"/>
                <w:lang w:val="ru-RU"/>
              </w:rPr>
              <w:t>Щупак І.Я., Бурлака О.В., 2022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Історія України</w:t>
            </w:r>
            <w:r w:rsidR="006033CB">
              <w:rPr>
                <w:rFonts w:ascii="Times New Roman" w:hAnsi="Times New Roman" w:cs="Times New Roman"/>
                <w:lang w:val="uk-UA"/>
              </w:rPr>
              <w:t>. Всесвітня історя</w:t>
            </w:r>
          </w:p>
        </w:tc>
        <w:tc>
          <w:tcPr>
            <w:tcW w:w="992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513" w:type="dxa"/>
          </w:tcPr>
          <w:p w:rsidR="00785123" w:rsidRPr="007F10B7" w:rsidRDefault="00785123" w:rsidP="006033CB">
            <w:pPr>
              <w:rPr>
                <w:rFonts w:ascii="Times New Roman" w:hAnsi="Times New Roman" w:cs="Times New Roman"/>
                <w:lang w:val="uk-UA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«</w:t>
            </w:r>
            <w:r w:rsidR="006033CB">
              <w:rPr>
                <w:rFonts w:ascii="Times New Roman" w:hAnsi="Times New Roman" w:cs="Times New Roman"/>
                <w:lang w:val="ru-RU"/>
              </w:rPr>
              <w:t xml:space="preserve">Історія України. </w:t>
            </w:r>
            <w:r>
              <w:rPr>
                <w:rFonts w:ascii="Times New Roman" w:hAnsi="Times New Roman" w:cs="Times New Roman"/>
                <w:lang w:val="ru-RU"/>
              </w:rPr>
              <w:t>Всесвітня</w:t>
            </w:r>
            <w:r w:rsidRPr="006033C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історія</w:t>
            </w:r>
            <w:proofErr w:type="gramStart"/>
            <w:r w:rsidR="006033CB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  <w:r w:rsidR="006033CB">
              <w:rPr>
                <w:rFonts w:ascii="Times New Roman" w:hAnsi="Times New Roman" w:cs="Times New Roman"/>
                <w:lang w:val="ru-RU"/>
              </w:rPr>
              <w:t>Щупак І.Я</w:t>
            </w:r>
            <w:r w:rsidRPr="006033CB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, 20</w:t>
            </w:r>
            <w:r w:rsidR="006033CB">
              <w:rPr>
                <w:rFonts w:ascii="Times New Roman" w:hAnsi="Times New Roman" w:cs="Times New Roman"/>
                <w:lang w:val="uk-UA"/>
              </w:rPr>
              <w:t>23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Історія України</w:t>
            </w:r>
          </w:p>
        </w:tc>
        <w:tc>
          <w:tcPr>
            <w:tcW w:w="992" w:type="dxa"/>
          </w:tcPr>
          <w:p w:rsidR="00785123" w:rsidRPr="006033C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7513" w:type="dxa"/>
          </w:tcPr>
          <w:p w:rsidR="00785123" w:rsidRPr="007F10B7" w:rsidRDefault="00785123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«Історія України» О. Гісен, О. Мартинюк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7F10B7">
              <w:rPr>
                <w:rFonts w:ascii="Times New Roman" w:hAnsi="Times New Roman" w:cs="Times New Roman"/>
                <w:lang w:val="ru-RU"/>
              </w:rPr>
              <w:t>Харків «Ранок»20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033CB" w:rsidRDefault="00785123" w:rsidP="007F10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 xml:space="preserve">Історія України </w:t>
            </w:r>
          </w:p>
        </w:tc>
        <w:tc>
          <w:tcPr>
            <w:tcW w:w="992" w:type="dxa"/>
          </w:tcPr>
          <w:p w:rsidR="00785123" w:rsidRPr="006033CB" w:rsidRDefault="00785123" w:rsidP="007F10B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033CB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7513" w:type="dxa"/>
          </w:tcPr>
          <w:p w:rsidR="00785123" w:rsidRPr="00637A36" w:rsidRDefault="00785123" w:rsidP="007F10B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«Історія України», Струкевич О.К.,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785123" w:rsidRPr="007F10B7" w:rsidTr="00897DD9">
        <w:tc>
          <w:tcPr>
            <w:tcW w:w="2127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Історія України </w:t>
            </w:r>
          </w:p>
        </w:tc>
        <w:tc>
          <w:tcPr>
            <w:tcW w:w="992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570F67" w:rsidRDefault="00785123" w:rsidP="007F10B7">
            <w:pPr>
              <w:rPr>
                <w:rFonts w:ascii="Times New Roman" w:hAnsi="Times New Roman" w:cs="Times New Roman"/>
              </w:rPr>
            </w:pPr>
            <w:r w:rsidRPr="00570F67">
              <w:rPr>
                <w:rFonts w:ascii="Times New Roman" w:hAnsi="Times New Roman" w:cs="Times New Roman"/>
              </w:rPr>
              <w:t>«</w:t>
            </w:r>
            <w:r w:rsidRPr="00637A36">
              <w:rPr>
                <w:rFonts w:ascii="Times New Roman" w:hAnsi="Times New Roman" w:cs="Times New Roman"/>
                <w:lang w:val="ru-RU"/>
              </w:rPr>
              <w:t>Історія</w:t>
            </w:r>
            <w:r w:rsidRPr="00570F67">
              <w:rPr>
                <w:rFonts w:ascii="Times New Roman" w:hAnsi="Times New Roman" w:cs="Times New Roman"/>
              </w:rPr>
              <w:t xml:space="preserve"> </w:t>
            </w:r>
            <w:r w:rsidRPr="00637A36">
              <w:rPr>
                <w:rFonts w:ascii="Times New Roman" w:hAnsi="Times New Roman" w:cs="Times New Roman"/>
                <w:lang w:val="ru-RU"/>
              </w:rPr>
              <w:t>України</w:t>
            </w:r>
            <w:r w:rsidRPr="00570F67">
              <w:rPr>
                <w:rFonts w:ascii="Times New Roman" w:hAnsi="Times New Roman" w:cs="Times New Roman"/>
              </w:rPr>
              <w:t xml:space="preserve">» </w:t>
            </w:r>
            <w:r w:rsidRPr="00637A36">
              <w:rPr>
                <w:rFonts w:ascii="Times New Roman" w:hAnsi="Times New Roman" w:cs="Times New Roman"/>
                <w:lang w:val="ru-RU"/>
              </w:rPr>
              <w:t>І</w:t>
            </w:r>
            <w:r w:rsidRPr="00570F67">
              <w:rPr>
                <w:rFonts w:ascii="Times New Roman" w:hAnsi="Times New Roman" w:cs="Times New Roman"/>
              </w:rPr>
              <w:t>.</w:t>
            </w:r>
            <w:r w:rsidRPr="00637A36">
              <w:rPr>
                <w:rFonts w:ascii="Times New Roman" w:hAnsi="Times New Roman" w:cs="Times New Roman"/>
                <w:lang w:val="ru-RU"/>
              </w:rPr>
              <w:t>О</w:t>
            </w:r>
            <w:r w:rsidRPr="00570F67">
              <w:rPr>
                <w:rFonts w:ascii="Times New Roman" w:hAnsi="Times New Roman" w:cs="Times New Roman"/>
              </w:rPr>
              <w:t>.</w:t>
            </w:r>
            <w:r w:rsidRPr="00637A36">
              <w:rPr>
                <w:rFonts w:ascii="Times New Roman" w:hAnsi="Times New Roman" w:cs="Times New Roman"/>
                <w:lang w:val="ru-RU"/>
              </w:rPr>
              <w:t>Бурнейко</w:t>
            </w:r>
            <w:r w:rsidRPr="00570F67">
              <w:rPr>
                <w:rFonts w:ascii="Times New Roman" w:hAnsi="Times New Roman" w:cs="Times New Roman"/>
              </w:rPr>
              <w:t xml:space="preserve"> </w:t>
            </w:r>
            <w:r w:rsidRPr="00637A36">
              <w:rPr>
                <w:rFonts w:ascii="Times New Roman" w:hAnsi="Times New Roman" w:cs="Times New Roman"/>
                <w:lang w:val="ru-RU"/>
              </w:rPr>
              <w:t>Тернопіль</w:t>
            </w:r>
            <w:r w:rsidRPr="00570F67">
              <w:rPr>
                <w:rFonts w:ascii="Times New Roman" w:hAnsi="Times New Roman" w:cs="Times New Roman"/>
              </w:rPr>
              <w:t xml:space="preserve"> «</w:t>
            </w:r>
            <w:r w:rsidRPr="00637A36">
              <w:rPr>
                <w:rFonts w:ascii="Times New Roman" w:hAnsi="Times New Roman" w:cs="Times New Roman"/>
                <w:lang w:val="ru-RU"/>
              </w:rPr>
              <w:t>Астон</w:t>
            </w:r>
            <w:r w:rsidRPr="00570F67">
              <w:rPr>
                <w:rFonts w:ascii="Times New Roman" w:hAnsi="Times New Roman" w:cs="Times New Roman"/>
              </w:rPr>
              <w:t xml:space="preserve">» 2017   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7F10B7" w:rsidRDefault="00785123" w:rsidP="007F10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Всесвітня історія</w:t>
            </w:r>
          </w:p>
        </w:tc>
        <w:tc>
          <w:tcPr>
            <w:tcW w:w="992" w:type="dxa"/>
          </w:tcPr>
          <w:p w:rsidR="00785123" w:rsidRPr="007F10B7" w:rsidRDefault="00785123" w:rsidP="007F10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513" w:type="dxa"/>
          </w:tcPr>
          <w:p w:rsidR="00785123" w:rsidRPr="007F10B7" w:rsidRDefault="00785123" w:rsidP="007F10B7">
            <w:pPr>
              <w:rPr>
                <w:rFonts w:ascii="Times New Roman" w:hAnsi="Times New Roman" w:cs="Times New Roman"/>
                <w:lang w:val="uk-UA"/>
              </w:rPr>
            </w:pPr>
            <w:r w:rsidRPr="007F10B7">
              <w:rPr>
                <w:rFonts w:ascii="Times New Roman" w:hAnsi="Times New Roman" w:cs="Times New Roman"/>
                <w:lang w:val="uk-UA"/>
              </w:rPr>
              <w:t>«Всесвітня історія» , Гісем О.В</w:t>
            </w:r>
            <w:r>
              <w:rPr>
                <w:rFonts w:ascii="Times New Roman" w:hAnsi="Times New Roman" w:cs="Times New Roman"/>
                <w:lang w:val="uk-UA"/>
              </w:rPr>
              <w:t>., 2020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Всесвітня історія</w:t>
            </w:r>
          </w:p>
        </w:tc>
        <w:tc>
          <w:tcPr>
            <w:tcW w:w="992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785123" w:rsidRPr="00637A36" w:rsidRDefault="00785123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«Всесвітня історія» В.С.Власов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«Генеза»2021</w:t>
            </w:r>
          </w:p>
        </w:tc>
      </w:tr>
      <w:tr w:rsidR="00785123" w:rsidRPr="007F10B7" w:rsidTr="00897DD9">
        <w:tc>
          <w:tcPr>
            <w:tcW w:w="2127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Всесвітня історія</w:t>
            </w:r>
          </w:p>
        </w:tc>
        <w:tc>
          <w:tcPr>
            <w:tcW w:w="992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7F10B7" w:rsidRDefault="00785123" w:rsidP="007F10B7">
            <w:pPr>
              <w:rPr>
                <w:rFonts w:ascii="Times New Roman" w:hAnsi="Times New Roman" w:cs="Times New Roman"/>
                <w:lang w:val="uk-UA"/>
              </w:rPr>
            </w:pPr>
            <w:r w:rsidRPr="007F10B7">
              <w:rPr>
                <w:rFonts w:ascii="Times New Roman" w:hAnsi="Times New Roman" w:cs="Times New Roman"/>
              </w:rPr>
              <w:t>«</w:t>
            </w:r>
            <w:r w:rsidRPr="00637A36">
              <w:rPr>
                <w:rFonts w:ascii="Times New Roman" w:hAnsi="Times New Roman" w:cs="Times New Roman"/>
                <w:lang w:val="ru-RU"/>
              </w:rPr>
              <w:t>Всесвітня</w:t>
            </w:r>
            <w:r w:rsidRPr="007F10B7">
              <w:rPr>
                <w:rFonts w:ascii="Times New Roman" w:hAnsi="Times New Roman" w:cs="Times New Roman"/>
              </w:rPr>
              <w:t xml:space="preserve"> </w:t>
            </w:r>
            <w:r w:rsidRPr="00637A36">
              <w:rPr>
                <w:rFonts w:ascii="Times New Roman" w:hAnsi="Times New Roman" w:cs="Times New Roman"/>
                <w:lang w:val="ru-RU"/>
              </w:rPr>
              <w:t>історія</w:t>
            </w:r>
            <w:r w:rsidRPr="007F10B7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Гісем</w:t>
            </w:r>
            <w:r w:rsidRPr="007F10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7F10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7F10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10B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Правознавство </w:t>
            </w:r>
          </w:p>
        </w:tc>
        <w:tc>
          <w:tcPr>
            <w:tcW w:w="992" w:type="dxa"/>
          </w:tcPr>
          <w:p w:rsidR="00785123" w:rsidRPr="00637A36" w:rsidRDefault="00785123" w:rsidP="007F10B7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637A36" w:rsidRDefault="00785123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Основи правознавства</w:t>
            </w:r>
            <w:r w:rsidRPr="00637A36">
              <w:rPr>
                <w:rFonts w:ascii="Times New Roman" w:hAnsi="Times New Roman" w:cs="Times New Roman"/>
                <w:lang w:val="ru-RU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637A36">
              <w:rPr>
                <w:rFonts w:ascii="Times New Roman" w:hAnsi="Times New Roman" w:cs="Times New Roman"/>
                <w:lang w:val="ru-RU"/>
              </w:rPr>
              <w:t>А</w:t>
            </w:r>
            <w:proofErr w:type="gramEnd"/>
            <w:r w:rsidRPr="00637A36">
              <w:rPr>
                <w:rFonts w:ascii="Times New Roman" w:hAnsi="Times New Roman" w:cs="Times New Roman"/>
                <w:lang w:val="ru-RU"/>
              </w:rPr>
              <w:t>ндрусишин Б.І   «Перун» 2017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0C494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785123" w:rsidRPr="000C494B" w:rsidRDefault="00785123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Українська мова 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513" w:type="dxa"/>
          </w:tcPr>
          <w:p w:rsidR="00785123" w:rsidRPr="00637A36" w:rsidRDefault="00785123" w:rsidP="00DE6599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«Українська мова» 5 клас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Заболотний О.В., 2022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7513" w:type="dxa"/>
          </w:tcPr>
          <w:p w:rsidR="00785123" w:rsidRPr="00637A36" w:rsidRDefault="00785123" w:rsidP="006033CB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«Українська мова»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33CB">
              <w:rPr>
                <w:rFonts w:ascii="Times New Roman" w:hAnsi="Times New Roman" w:cs="Times New Roman"/>
                <w:lang w:val="ru-RU"/>
              </w:rPr>
              <w:t>6</w:t>
            </w:r>
            <w:r w:rsidR="006033CB" w:rsidRPr="00637A36">
              <w:rPr>
                <w:rFonts w:ascii="Times New Roman" w:hAnsi="Times New Roman" w:cs="Times New Roman"/>
                <w:lang w:val="ru-RU"/>
              </w:rPr>
              <w:t xml:space="preserve"> клас</w:t>
            </w:r>
            <w:r w:rsidR="006033CB">
              <w:rPr>
                <w:rFonts w:ascii="Times New Roman" w:hAnsi="Times New Roman" w:cs="Times New Roman"/>
                <w:lang w:val="ru-RU"/>
              </w:rPr>
              <w:t>,</w:t>
            </w:r>
            <w:r w:rsidR="006033CB" w:rsidRPr="00637A3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033CB">
              <w:rPr>
                <w:rFonts w:ascii="Times New Roman" w:hAnsi="Times New Roman" w:cs="Times New Roman"/>
                <w:lang w:val="ru-RU"/>
              </w:rPr>
              <w:t xml:space="preserve">Заболотний О.В., </w:t>
            </w: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6033CB">
              <w:rPr>
                <w:rFonts w:ascii="Times New Roman" w:hAnsi="Times New Roman" w:cs="Times New Roman"/>
                <w:lang w:val="ru-RU"/>
              </w:rPr>
              <w:t>23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Українська мова 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«Українська мова» О.П. Глазова Київ «Освіта» 2015 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273398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992" w:type="dxa"/>
          </w:tcPr>
          <w:p w:rsidR="00785123" w:rsidRPr="005B00B3" w:rsidRDefault="00785123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13" w:type="dxa"/>
          </w:tcPr>
          <w:p w:rsidR="00785123" w:rsidRPr="00637A36" w:rsidRDefault="00785123" w:rsidP="005B00B3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«Українська мова» </w:t>
            </w:r>
            <w:r>
              <w:rPr>
                <w:rFonts w:ascii="Times New Roman" w:hAnsi="Times New Roman" w:cs="Times New Roman"/>
                <w:lang w:val="ru-RU"/>
              </w:rPr>
              <w:t>Глазова О.,П.,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7513" w:type="dxa"/>
          </w:tcPr>
          <w:p w:rsidR="00785123" w:rsidRPr="00637A36" w:rsidRDefault="00785123" w:rsidP="005B00B3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«Українська мова» </w:t>
            </w:r>
            <w:r>
              <w:rPr>
                <w:rFonts w:ascii="Times New Roman" w:hAnsi="Times New Roman" w:cs="Times New Roman"/>
                <w:lang w:val="ru-RU"/>
              </w:rPr>
              <w:t>Авраменко О.М.,</w:t>
            </w:r>
            <w:r w:rsidRPr="00637A36">
              <w:rPr>
                <w:rFonts w:ascii="Times New Roman" w:hAnsi="Times New Roman" w:cs="Times New Roman"/>
                <w:lang w:val="ru-RU"/>
              </w:rPr>
              <w:t xml:space="preserve"> 2017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7513" w:type="dxa"/>
          </w:tcPr>
          <w:p w:rsidR="00785123" w:rsidRPr="00DE6599" w:rsidRDefault="00785123" w:rsidP="00DE6599">
            <w:pPr>
              <w:rPr>
                <w:rFonts w:ascii="Times New Roman" w:hAnsi="Times New Roman" w:cs="Times New Roman"/>
                <w:lang w:val="ru-RU"/>
              </w:rPr>
            </w:pPr>
            <w:r w:rsidRPr="00DE6599">
              <w:rPr>
                <w:rFonts w:ascii="Times New Roman" w:hAnsi="Times New Roman" w:cs="Times New Roman"/>
                <w:lang w:val="ru-RU"/>
              </w:rPr>
              <w:t>«Українська література»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DE6599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Заболотний О.В., 2022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 xml:space="preserve">Українська література 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13" w:type="dxa"/>
          </w:tcPr>
          <w:p w:rsidR="00785123" w:rsidRPr="00637A36" w:rsidRDefault="00785123" w:rsidP="006033CB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«Українська література» </w:t>
            </w:r>
            <w:r w:rsidR="006033CB">
              <w:rPr>
                <w:rFonts w:ascii="Times New Roman" w:hAnsi="Times New Roman" w:cs="Times New Roman"/>
                <w:lang w:val="ru-RU"/>
              </w:rPr>
              <w:t>Заболотний О.В., 2023</w:t>
            </w:r>
          </w:p>
        </w:tc>
      </w:tr>
      <w:tr w:rsidR="00785123" w:rsidRPr="00570F67" w:rsidTr="00897DD9">
        <w:tc>
          <w:tcPr>
            <w:tcW w:w="2127" w:type="dxa"/>
          </w:tcPr>
          <w:p w:rsidR="00785123" w:rsidRPr="00637A36" w:rsidRDefault="00785123" w:rsidP="00273398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992" w:type="dxa"/>
          </w:tcPr>
          <w:p w:rsidR="00785123" w:rsidRPr="005B00B3" w:rsidRDefault="00785123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7513" w:type="dxa"/>
          </w:tcPr>
          <w:p w:rsidR="00785123" w:rsidRPr="00637A36" w:rsidRDefault="00785123" w:rsidP="00273398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«Українс</w:t>
            </w:r>
            <w:r>
              <w:rPr>
                <w:rFonts w:ascii="Times New Roman" w:hAnsi="Times New Roman" w:cs="Times New Roman"/>
                <w:lang w:val="ru-RU"/>
              </w:rPr>
              <w:t>ька література» Коваленко, 2021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«Українська література» О. Авраменко Київ «Грамота» 2017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13" w:type="dxa"/>
          </w:tcPr>
          <w:p w:rsidR="00785123" w:rsidRPr="00F606AE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«Фізика 7 клас» В.Г. Баряхтар, </w:t>
            </w:r>
            <w:r>
              <w:rPr>
                <w:rFonts w:ascii="Times New Roman" w:hAnsi="Times New Roman" w:cs="Times New Roman"/>
                <w:lang w:val="ru-RU"/>
              </w:rPr>
              <w:t>Харків, видавництво «Ранок» 2020</w:t>
            </w:r>
          </w:p>
        </w:tc>
      </w:tr>
      <w:tr w:rsidR="00785123" w:rsidRPr="00B51A3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>«Фізика 8 клас»  Баряхтар, Довгий, Божинова</w:t>
            </w:r>
            <w:r>
              <w:rPr>
                <w:rFonts w:ascii="Times New Roman" w:hAnsi="Times New Roman" w:cs="Times New Roman"/>
                <w:lang w:val="ru-RU"/>
              </w:rPr>
              <w:t xml:space="preserve"> видавництво Харків «Ранок» 2016</w:t>
            </w:r>
          </w:p>
        </w:tc>
      </w:tr>
      <w:tr w:rsidR="00785123" w:rsidRPr="006B55E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«Фізика 9 клас»  </w:t>
            </w:r>
          </w:p>
          <w:p w:rsidR="00785123" w:rsidRPr="00637A36" w:rsidRDefault="00785123" w:rsidP="000C58E1">
            <w:pPr>
              <w:rPr>
                <w:rFonts w:ascii="Times New Roman" w:hAnsi="Times New Roman" w:cs="Times New Roman"/>
              </w:rPr>
            </w:pPr>
            <w:r w:rsidRPr="00637A36">
              <w:rPr>
                <w:rFonts w:ascii="Times New Roman" w:hAnsi="Times New Roman" w:cs="Times New Roman"/>
                <w:lang w:val="ru-RU"/>
              </w:rPr>
              <w:t xml:space="preserve">В.Г. Бар’яхтар Ф. Я.  </w:t>
            </w:r>
            <w:r w:rsidRPr="00637A36">
              <w:rPr>
                <w:rFonts w:ascii="Times New Roman" w:hAnsi="Times New Roman" w:cs="Times New Roman"/>
              </w:rPr>
              <w:t>Божинова видавництво «Ранок» 2017</w:t>
            </w:r>
          </w:p>
        </w:tc>
      </w:tr>
      <w:tr w:rsidR="00785123" w:rsidRPr="006B55E2" w:rsidTr="00897DD9">
        <w:tc>
          <w:tcPr>
            <w:tcW w:w="2127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5123" w:rsidRPr="00637A36" w:rsidRDefault="00785123" w:rsidP="000C5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785123" w:rsidRPr="00637A36" w:rsidRDefault="00785123" w:rsidP="000C58E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045C7" w:rsidRPr="000C58E1" w:rsidRDefault="000C58E1" w:rsidP="00273398">
      <w:pPr>
        <w:widowControl/>
        <w:tabs>
          <w:tab w:val="left" w:pos="284"/>
          <w:tab w:val="left" w:pos="1134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0C58E1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Профільна освіта (10-11 класи)</w:t>
      </w:r>
    </w:p>
    <w:p w:rsidR="005045C7" w:rsidRDefault="005045C7" w:rsidP="005045C7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993"/>
        <w:gridCol w:w="7513"/>
      </w:tblGrid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0B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0B0">
              <w:rPr>
                <w:rFonts w:ascii="Times New Roman" w:hAnsi="Times New Roman" w:cs="Times New Roman"/>
                <w:b/>
              </w:rPr>
              <w:t>Клас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0B0">
              <w:rPr>
                <w:rFonts w:ascii="Times New Roman" w:hAnsi="Times New Roman" w:cs="Times New Roman"/>
                <w:b/>
              </w:rPr>
              <w:t>Підручник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ійська мова»(10 рік навчання, рівень стандарту) Карпюк О.Д.</w:t>
            </w:r>
            <w:r>
              <w:rPr>
                <w:rFonts w:ascii="Times New Roman" w:hAnsi="Times New Roman" w:cs="Times New Roman"/>
                <w:lang w:val="ru-RU"/>
              </w:rPr>
              <w:t>,2018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Англійська мова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Англ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ійська мова </w:t>
            </w:r>
            <w:r>
              <w:rPr>
                <w:rFonts w:ascii="Times New Roman" w:hAnsi="Times New Roman" w:cs="Times New Roman"/>
                <w:lang w:val="ru-RU"/>
              </w:rPr>
              <w:t>11 клас» О. Карп’юк «Астон» 2019</w:t>
            </w:r>
          </w:p>
        </w:tc>
      </w:tr>
      <w:tr w:rsidR="00897DD9" w:rsidRPr="004155EE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4155EE" w:rsidRDefault="00897DD9" w:rsidP="004155EE">
            <w:pPr>
              <w:rPr>
                <w:rFonts w:ascii="Times New Roman" w:hAnsi="Times New Roman" w:cs="Times New Roman"/>
                <w:lang w:val="uk-UA"/>
              </w:rPr>
            </w:pPr>
            <w:r w:rsidRPr="004155EE">
              <w:rPr>
                <w:rFonts w:ascii="Times New Roman" w:hAnsi="Times New Roman" w:cs="Times New Roman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Біологія</w:t>
            </w:r>
            <w:r w:rsidRPr="004155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і</w:t>
            </w:r>
            <w:r w:rsidRPr="004155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екологія</w:t>
            </w:r>
            <w:r w:rsidRPr="004155E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, Остапченко Л.І.,2018</w:t>
            </w:r>
          </w:p>
        </w:tc>
      </w:tr>
      <w:tr w:rsidR="00897DD9" w:rsidRPr="004155EE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4155EE" w:rsidRDefault="00897DD9" w:rsidP="007F10B7">
            <w:pPr>
              <w:rPr>
                <w:rFonts w:ascii="Times New Roman" w:hAnsi="Times New Roman" w:cs="Times New Roman"/>
                <w:lang w:val="uk-UA"/>
              </w:rPr>
            </w:pPr>
            <w:r w:rsidRPr="004155EE">
              <w:rPr>
                <w:rFonts w:ascii="Times New Roman" w:hAnsi="Times New Roman" w:cs="Times New Roman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Біологія</w:t>
            </w:r>
            <w:r w:rsidRPr="004155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і</w:t>
            </w:r>
            <w:r w:rsidRPr="004155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екологія</w:t>
            </w:r>
            <w:r w:rsidRPr="004155E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, Остапченко Л.І.,2019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4155EE" w:rsidRDefault="00897DD9" w:rsidP="004155EE">
            <w:pPr>
              <w:rPr>
                <w:rFonts w:ascii="Times New Roman" w:hAnsi="Times New Roman" w:cs="Times New Roman"/>
                <w:lang w:val="ru-RU"/>
              </w:rPr>
            </w:pPr>
            <w:r w:rsidRPr="004155EE">
              <w:rPr>
                <w:rFonts w:ascii="Times New Roman" w:hAnsi="Times New Roman" w:cs="Times New Roman"/>
                <w:lang w:val="ru-RU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Хімія</w:t>
            </w:r>
            <w:r w:rsidRPr="004155E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8850B0">
              <w:rPr>
                <w:rFonts w:ascii="Times New Roman" w:hAnsi="Times New Roman" w:cs="Times New Roman"/>
                <w:lang w:val="ru-RU"/>
              </w:rPr>
              <w:t>П</w:t>
            </w:r>
            <w:r w:rsidRPr="004155EE">
              <w:rPr>
                <w:rFonts w:ascii="Times New Roman" w:hAnsi="Times New Roman" w:cs="Times New Roman"/>
                <w:lang w:val="ru-RU"/>
              </w:rPr>
              <w:t>.</w:t>
            </w:r>
            <w:r w:rsidRPr="008850B0">
              <w:rPr>
                <w:rFonts w:ascii="Times New Roman" w:hAnsi="Times New Roman" w:cs="Times New Roman"/>
                <w:lang w:val="ru-RU"/>
              </w:rPr>
              <w:t>П</w:t>
            </w:r>
            <w:r w:rsidRPr="004155E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850B0">
              <w:rPr>
                <w:rFonts w:ascii="Times New Roman" w:hAnsi="Times New Roman" w:cs="Times New Roman"/>
                <w:lang w:val="ru-RU"/>
              </w:rPr>
              <w:t>Попель</w:t>
            </w:r>
            <w:r w:rsidRPr="004155EE">
              <w:rPr>
                <w:rFonts w:ascii="Times New Roman" w:hAnsi="Times New Roman" w:cs="Times New Roman"/>
                <w:lang w:val="ru-RU"/>
              </w:rPr>
              <w:t>, «</w:t>
            </w:r>
            <w:r w:rsidRPr="008850B0">
              <w:rPr>
                <w:rFonts w:ascii="Times New Roman" w:hAnsi="Times New Roman" w:cs="Times New Roman"/>
                <w:lang w:val="ru-RU"/>
              </w:rPr>
              <w:t>Академія</w:t>
            </w:r>
            <w:r w:rsidRPr="004155EE">
              <w:rPr>
                <w:rFonts w:ascii="Times New Roman" w:hAnsi="Times New Roman" w:cs="Times New Roman"/>
                <w:lang w:val="ru-RU"/>
              </w:rPr>
              <w:t>» 201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4155EE" w:rsidRDefault="00897DD9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4155EE">
              <w:rPr>
                <w:rFonts w:ascii="Times New Roman" w:hAnsi="Times New Roman" w:cs="Times New Roman"/>
                <w:lang w:val="ru-RU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Хімія</w:t>
            </w:r>
            <w:r w:rsidRPr="004155E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8850B0">
              <w:rPr>
                <w:rFonts w:ascii="Times New Roman" w:hAnsi="Times New Roman" w:cs="Times New Roman"/>
                <w:lang w:val="ru-RU"/>
              </w:rPr>
              <w:t>П</w:t>
            </w:r>
            <w:r w:rsidRPr="004155EE">
              <w:rPr>
                <w:rFonts w:ascii="Times New Roman" w:hAnsi="Times New Roman" w:cs="Times New Roman"/>
                <w:lang w:val="ru-RU"/>
              </w:rPr>
              <w:t>.</w:t>
            </w:r>
            <w:r w:rsidRPr="008850B0">
              <w:rPr>
                <w:rFonts w:ascii="Times New Roman" w:hAnsi="Times New Roman" w:cs="Times New Roman"/>
                <w:lang w:val="ru-RU"/>
              </w:rPr>
              <w:t>П</w:t>
            </w:r>
            <w:r w:rsidRPr="004155EE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8850B0">
              <w:rPr>
                <w:rFonts w:ascii="Times New Roman" w:hAnsi="Times New Roman" w:cs="Times New Roman"/>
                <w:lang w:val="ru-RU"/>
              </w:rPr>
              <w:t>Попель</w:t>
            </w:r>
            <w:r w:rsidRPr="004155EE">
              <w:rPr>
                <w:rFonts w:ascii="Times New Roman" w:hAnsi="Times New Roman" w:cs="Times New Roman"/>
                <w:lang w:val="ru-RU"/>
              </w:rPr>
              <w:t>, «</w:t>
            </w:r>
            <w:r w:rsidRPr="008850B0">
              <w:rPr>
                <w:rFonts w:ascii="Times New Roman" w:hAnsi="Times New Roman" w:cs="Times New Roman"/>
                <w:lang w:val="ru-RU"/>
              </w:rPr>
              <w:t>Академія</w:t>
            </w:r>
            <w:r w:rsidRPr="004155EE">
              <w:rPr>
                <w:rFonts w:ascii="Times New Roman" w:hAnsi="Times New Roman" w:cs="Times New Roman"/>
                <w:lang w:val="ru-RU"/>
              </w:rPr>
              <w:t>» 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4155EE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«Географія» (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івень стандарту) Пестушко В.Ю., </w:t>
            </w:r>
            <w:r>
              <w:rPr>
                <w:rFonts w:ascii="Times New Roman" w:hAnsi="Times New Roman" w:cs="Times New Roman"/>
                <w:lang w:val="ru-RU"/>
              </w:rPr>
              <w:t>2018</w:t>
            </w:r>
            <w:r w:rsidRPr="008850B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7F10B7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Географія</w:t>
            </w:r>
          </w:p>
        </w:tc>
        <w:tc>
          <w:tcPr>
            <w:tcW w:w="993" w:type="dxa"/>
          </w:tcPr>
          <w:p w:rsidR="00897DD9" w:rsidRPr="004155EE" w:rsidRDefault="00897DD9" w:rsidP="007F10B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13" w:type="dxa"/>
          </w:tcPr>
          <w:p w:rsidR="00897DD9" w:rsidRPr="008850B0" w:rsidRDefault="00897DD9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«Географія» (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івень стандарту) Пестушко В.Ю., </w:t>
            </w:r>
            <w:r>
              <w:rPr>
                <w:rFonts w:ascii="Times New Roman" w:hAnsi="Times New Roman" w:cs="Times New Roman"/>
                <w:lang w:val="ru-RU"/>
              </w:rPr>
              <w:t>2019</w:t>
            </w:r>
            <w:r w:rsidRPr="008850B0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«Зарубіжна література (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проф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ільний рівень)» 10 клас Ніколенко О.М., Орлова О.В.</w:t>
            </w:r>
            <w:r>
              <w:rPr>
                <w:rFonts w:ascii="Times New Roman" w:hAnsi="Times New Roman" w:cs="Times New Roman"/>
                <w:lang w:val="ru-RU"/>
              </w:rPr>
              <w:t>,2018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4155EE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Зарубіжна література</w:t>
            </w:r>
            <w:r w:rsidRPr="008850B0">
              <w:rPr>
                <w:rFonts w:ascii="Times New Roman" w:hAnsi="Times New Roman" w:cs="Times New Roman"/>
                <w:lang w:val="ru-RU"/>
              </w:rPr>
              <w:t>» Ю.І. Ковбасенк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о(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академічний рівень, профільний рівень) Київ «Грамота» 201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B67AE5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«Інформатик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а(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рівень стандарту)» 10 </w:t>
            </w:r>
            <w:r>
              <w:rPr>
                <w:rFonts w:ascii="Times New Roman" w:hAnsi="Times New Roman" w:cs="Times New Roman"/>
                <w:lang w:val="ru-RU"/>
              </w:rPr>
              <w:t>клас Морзе Н.В.,2018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Інформатика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7F10B7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«Інформатик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а(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рівень стандарту)»</w:t>
            </w:r>
            <w:r>
              <w:rPr>
                <w:rFonts w:ascii="Times New Roman" w:hAnsi="Times New Roman" w:cs="Times New Roman"/>
                <w:lang w:val="ru-RU"/>
              </w:rPr>
              <w:t xml:space="preserve"> 11</w:t>
            </w:r>
            <w:r w:rsidRPr="008850B0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клас Морзе Н.В.,2019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  <w:r w:rsidRPr="008850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7DD9" w:rsidRPr="00B67AE5" w:rsidRDefault="00897DD9" w:rsidP="000C58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7513" w:type="dxa"/>
          </w:tcPr>
          <w:p w:rsidR="00897DD9" w:rsidRPr="008850B0" w:rsidRDefault="00897DD9" w:rsidP="00B67AE5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«Математика</w:t>
            </w:r>
            <w:r>
              <w:rPr>
                <w:rFonts w:ascii="Times New Roman" w:hAnsi="Times New Roman" w:cs="Times New Roman"/>
                <w:lang w:val="ru-RU"/>
              </w:rPr>
              <w:t xml:space="preserve"> 11 клас</w:t>
            </w:r>
            <w:r w:rsidRPr="008850B0">
              <w:rPr>
                <w:rFonts w:ascii="Times New Roman" w:hAnsi="Times New Roman" w:cs="Times New Roman"/>
                <w:lang w:val="ru-RU"/>
              </w:rPr>
              <w:t xml:space="preserve"> (алгебра і початки аналізу та геометрія, 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івень стандарту)» </w:t>
            </w:r>
            <w:r>
              <w:rPr>
                <w:rFonts w:ascii="Times New Roman" w:hAnsi="Times New Roman" w:cs="Times New Roman"/>
                <w:lang w:val="ru-RU"/>
              </w:rPr>
              <w:t>Мерзляк А.Г</w:t>
            </w:r>
            <w:r w:rsidRPr="008850B0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, 2019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  <w:r w:rsidRPr="008850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 xml:space="preserve">«Математика (алгебра і початки аналізу та геометрія, 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івень стандарту)» Бевз Г.П., Бевз В.Г.</w:t>
            </w:r>
            <w:r>
              <w:rPr>
                <w:rFonts w:ascii="Times New Roman" w:hAnsi="Times New Roman" w:cs="Times New Roman"/>
                <w:lang w:val="ru-RU"/>
              </w:rPr>
              <w:t>,2018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Історія України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«Історія України» О.В.Гісем, Харків «Ранок» 2018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Історія України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B67AE5">
            <w:pPr>
              <w:rPr>
                <w:rFonts w:ascii="Times New Roman" w:hAnsi="Times New Roman" w:cs="Times New Roman"/>
              </w:rPr>
            </w:pPr>
            <w:r w:rsidRPr="00B67AE5">
              <w:rPr>
                <w:rFonts w:ascii="Times New Roman" w:hAnsi="Times New Roman" w:cs="Times New Roman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Історія</w:t>
            </w:r>
            <w:r w:rsidRPr="00B67AE5">
              <w:rPr>
                <w:rFonts w:ascii="Times New Roman" w:hAnsi="Times New Roman" w:cs="Times New Roman"/>
              </w:rPr>
              <w:t xml:space="preserve"> </w:t>
            </w:r>
            <w:r w:rsidRPr="008850B0">
              <w:rPr>
                <w:rFonts w:ascii="Times New Roman" w:hAnsi="Times New Roman" w:cs="Times New Roman"/>
                <w:lang w:val="ru-RU"/>
              </w:rPr>
              <w:t>України</w:t>
            </w:r>
            <w:r w:rsidRPr="00B67A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Гісем</w:t>
            </w:r>
            <w:r w:rsidRPr="00B67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67A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67AE5">
              <w:rPr>
                <w:rFonts w:ascii="Times New Roman" w:hAnsi="Times New Roman" w:cs="Times New Roman"/>
              </w:rPr>
              <w:t xml:space="preserve">.  </w:t>
            </w:r>
            <w:r w:rsidRPr="008850B0">
              <w:rPr>
                <w:rFonts w:ascii="Times New Roman" w:hAnsi="Times New Roman" w:cs="Times New Roman"/>
              </w:rPr>
              <w:t xml:space="preserve">2019 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Всесвітня історія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«Всесвітня історія» Н.М.Сорочинська, Тернопіль «Богдан» 2018  </w:t>
            </w:r>
          </w:p>
        </w:tc>
      </w:tr>
      <w:tr w:rsidR="00897DD9" w:rsidRPr="00B67AE5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Всесвітня історія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B67AE5" w:rsidRDefault="00897DD9" w:rsidP="00B67AE5">
            <w:pPr>
              <w:rPr>
                <w:rFonts w:ascii="Times New Roman" w:hAnsi="Times New Roman" w:cs="Times New Roman"/>
                <w:lang w:val="uk-UA"/>
              </w:rPr>
            </w:pPr>
            <w:r w:rsidRPr="00B67AE5">
              <w:rPr>
                <w:rFonts w:ascii="Times New Roman" w:hAnsi="Times New Roman" w:cs="Times New Roman"/>
              </w:rPr>
              <w:t>«</w:t>
            </w:r>
            <w:r w:rsidRPr="008850B0">
              <w:rPr>
                <w:rFonts w:ascii="Times New Roman" w:hAnsi="Times New Roman" w:cs="Times New Roman"/>
                <w:lang w:val="ru-RU"/>
              </w:rPr>
              <w:t>Всесвітня</w:t>
            </w:r>
            <w:r w:rsidRPr="00B67AE5">
              <w:rPr>
                <w:rFonts w:ascii="Times New Roman" w:hAnsi="Times New Roman" w:cs="Times New Roman"/>
              </w:rPr>
              <w:t xml:space="preserve"> </w:t>
            </w:r>
            <w:r w:rsidRPr="008850B0">
              <w:rPr>
                <w:rFonts w:ascii="Times New Roman" w:hAnsi="Times New Roman" w:cs="Times New Roman"/>
                <w:lang w:val="ru-RU"/>
              </w:rPr>
              <w:t>історія</w:t>
            </w:r>
            <w:r w:rsidRPr="00B67A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lang w:val="ru-RU"/>
              </w:rPr>
              <w:t>Щупак</w:t>
            </w:r>
            <w:r w:rsidRPr="00B67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І</w:t>
            </w:r>
            <w:r w:rsidRPr="00B67A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B67AE5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Українська мова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«Українська мов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а(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профільний рівень) Ворон А.А., </w:t>
            </w:r>
          </w:p>
          <w:p w:rsidR="00897DD9" w:rsidRPr="00AA0472" w:rsidRDefault="00897DD9" w:rsidP="000C58E1">
            <w:pPr>
              <w:rPr>
                <w:rFonts w:ascii="Times New Roman" w:hAnsi="Times New Roman" w:cs="Times New Roman"/>
                <w:lang w:val="uk-UA"/>
              </w:rPr>
            </w:pPr>
            <w:r w:rsidRPr="008850B0">
              <w:rPr>
                <w:rFonts w:ascii="Times New Roman" w:hAnsi="Times New Roman" w:cs="Times New Roman"/>
              </w:rPr>
              <w:t>Солопенко В.А.</w:t>
            </w:r>
            <w:r>
              <w:rPr>
                <w:rFonts w:ascii="Times New Roman" w:hAnsi="Times New Roman" w:cs="Times New Roman"/>
                <w:lang w:val="uk-UA"/>
              </w:rPr>
              <w:t>,2018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Українська мова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AA0472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«Українська мова»</w:t>
            </w:r>
            <w:r>
              <w:rPr>
                <w:rFonts w:ascii="Times New Roman" w:hAnsi="Times New Roman" w:cs="Times New Roman"/>
                <w:lang w:val="ru-RU"/>
              </w:rPr>
              <w:t>, Авраменко О.М., 2019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 xml:space="preserve">Українська література 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«Українська література (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проф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>ільний рівень)» Слоньовська О.В., Мафтин Н.В.</w:t>
            </w:r>
            <w:r>
              <w:rPr>
                <w:rFonts w:ascii="Times New Roman" w:hAnsi="Times New Roman" w:cs="Times New Roman"/>
                <w:lang w:val="ru-RU"/>
              </w:rPr>
              <w:t>, 2018</w:t>
            </w:r>
          </w:p>
        </w:tc>
      </w:tr>
      <w:tr w:rsidR="00897DD9" w:rsidRPr="00B51A32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«Українська література» О.Авраменко  Київ «Грамота» 2019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7513" w:type="dxa"/>
          </w:tcPr>
          <w:p w:rsidR="00897DD9" w:rsidRPr="00AA0472" w:rsidRDefault="00897DD9" w:rsidP="000C58E1">
            <w:pPr>
              <w:rPr>
                <w:rFonts w:ascii="Times New Roman" w:hAnsi="Times New Roman" w:cs="Times New Roman"/>
                <w:lang w:val="uk-UA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>«Фізика (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івень стандарту, за навчальною програмою авторського колективу під керівництвом Локтєва В.М.)» </w:t>
            </w:r>
            <w:r w:rsidRPr="008850B0">
              <w:rPr>
                <w:rFonts w:ascii="Times New Roman" w:hAnsi="Times New Roman" w:cs="Times New Roman"/>
              </w:rPr>
              <w:t>Бар’яхтар В.Г., Довгий С.О., Божинова Ф.Я.</w:t>
            </w:r>
            <w:r>
              <w:rPr>
                <w:rFonts w:ascii="Times New Roman" w:hAnsi="Times New Roman" w:cs="Times New Roman"/>
                <w:lang w:val="uk-UA"/>
              </w:rPr>
              <w:t>,2018</w:t>
            </w:r>
          </w:p>
        </w:tc>
      </w:tr>
      <w:tr w:rsidR="00897DD9" w:rsidRPr="008850B0" w:rsidTr="00897DD9">
        <w:tc>
          <w:tcPr>
            <w:tcW w:w="2126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993" w:type="dxa"/>
          </w:tcPr>
          <w:p w:rsidR="00897DD9" w:rsidRPr="008850B0" w:rsidRDefault="00897DD9" w:rsidP="000C58E1">
            <w:pPr>
              <w:jc w:val="center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13" w:type="dxa"/>
          </w:tcPr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 xml:space="preserve">«Фізика 11 клас. Академічний </w:t>
            </w:r>
            <w:proofErr w:type="gramStart"/>
            <w:r w:rsidRPr="008850B0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8850B0">
              <w:rPr>
                <w:rFonts w:ascii="Times New Roman" w:hAnsi="Times New Roman" w:cs="Times New Roman"/>
                <w:lang w:val="ru-RU"/>
              </w:rPr>
              <w:t xml:space="preserve">івень.» Профільний рівень В.Г. Бар’яхтар, Ф.Я Божинова, </w:t>
            </w:r>
          </w:p>
          <w:p w:rsidR="00897DD9" w:rsidRPr="008850B0" w:rsidRDefault="00897DD9" w:rsidP="000C58E1">
            <w:pPr>
              <w:rPr>
                <w:rFonts w:ascii="Times New Roman" w:hAnsi="Times New Roman" w:cs="Times New Roman"/>
                <w:lang w:val="ru-RU"/>
              </w:rPr>
            </w:pPr>
            <w:r w:rsidRPr="008850B0">
              <w:rPr>
                <w:rFonts w:ascii="Times New Roman" w:hAnsi="Times New Roman" w:cs="Times New Roman"/>
                <w:lang w:val="ru-RU"/>
              </w:rPr>
              <w:t xml:space="preserve">М. М. Кирюхін, О. О. Кирюхіна </w:t>
            </w:r>
          </w:p>
          <w:p w:rsidR="00897DD9" w:rsidRPr="00AA0472" w:rsidRDefault="00897DD9" w:rsidP="000C58E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Харків, видавництво «Ранок» 201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:rsidR="000C58E1" w:rsidRDefault="000C58E1" w:rsidP="005045C7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</w:p>
    <w:p w:rsidR="005045C7" w:rsidRPr="005045C7" w:rsidRDefault="005045C7" w:rsidP="0027339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5803" w:rsidRPr="00C167B4" w:rsidRDefault="002F5803" w:rsidP="00273398">
      <w:pPr>
        <w:widowControl/>
        <w:tabs>
          <w:tab w:val="left" w:pos="284"/>
          <w:tab w:val="left" w:pos="1134"/>
        </w:tabs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045C7" w:rsidRPr="005045C7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5045C7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785123" w:rsidRDefault="00785123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785123" w:rsidRDefault="00785123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Pr="00AE7D71" w:rsidRDefault="00C85CDF" w:rsidP="00C85CD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</w:pP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>Навчальний план</w:t>
      </w:r>
      <w:r w:rsidRPr="00AE7D71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03E45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початкової школи</w:t>
      </w:r>
      <w:r w:rsidRPr="00AE7D7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1</w:t>
      </w:r>
      <w:r w:rsidRPr="00AE7D71">
        <w:rPr>
          <w:rFonts w:ascii="Times New Roman" w:hAnsi="Times New Roman" w:cs="Times New Roman"/>
          <w:b/>
          <w:i/>
          <w:sz w:val="28"/>
          <w:szCs w:val="28"/>
          <w:lang w:val="ru-RU" w:eastAsia="ru-RU"/>
        </w:rPr>
        <w:t>-4 класи)</w:t>
      </w:r>
    </w:p>
    <w:p w:rsidR="00C85CDF" w:rsidRDefault="00C85CDF" w:rsidP="00C85CDF">
      <w:pPr>
        <w:jc w:val="center"/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  <w:t>Коммунального закладу «Степанківський ліцей Погребищенської міської</w:t>
      </w:r>
      <w:r w:rsidRPr="00AE7D71"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  <w:t xml:space="preserve"> ради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  <w:lang w:val="ru-RU" w:eastAsia="ru-RU"/>
        </w:rPr>
        <w:t>інницького району Вінницької області»</w:t>
      </w:r>
    </w:p>
    <w:p w:rsidR="00C85CDF" w:rsidRPr="00AE7D71" w:rsidRDefault="00C85CDF" w:rsidP="00C85CDF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з навчанням українською мовою</w:t>
      </w:r>
    </w:p>
    <w:p w:rsidR="00C85CDF" w:rsidRDefault="00C85CDF" w:rsidP="00C85CDF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відповідно до </w:t>
      </w:r>
      <w:proofErr w:type="gramStart"/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>Державного</w:t>
      </w:r>
      <w:proofErr w:type="gramEnd"/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стандарту початкової освіти (2018), </w:t>
      </w:r>
    </w:p>
    <w:p w:rsidR="00C85CDF" w:rsidRDefault="00C85CDF" w:rsidP="00C85CDF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типової освітньої програми (наказ МОН від 08.10.2019 №1273), </w:t>
      </w:r>
    </w:p>
    <w:p w:rsidR="00C85CDF" w:rsidRPr="00AE7D71" w:rsidRDefault="00C85CDF" w:rsidP="00C85CDF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розробленої </w:t>
      </w:r>
      <w:proofErr w:type="gramStart"/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ід керівництвом </w:t>
      </w:r>
      <w:r>
        <w:rPr>
          <w:rFonts w:ascii="Times New Roman" w:hAnsi="Times New Roman" w:cs="Times New Roman"/>
          <w:bCs/>
          <w:sz w:val="28"/>
          <w:szCs w:val="28"/>
          <w:lang w:val="ru-RU" w:eastAsia="ru-RU"/>
        </w:rPr>
        <w:t>Р</w:t>
      </w: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 w:eastAsia="ru-RU"/>
        </w:rPr>
        <w:t>Б</w:t>
      </w: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ru-RU" w:eastAsia="ru-RU"/>
        </w:rPr>
        <w:t>Шияна</w:t>
      </w:r>
      <w:r w:rsidRPr="00AE7D71">
        <w:rPr>
          <w:rFonts w:ascii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C85CDF" w:rsidRPr="00C85CDF" w:rsidRDefault="00C85CDF" w:rsidP="00C85CDF">
      <w:pPr>
        <w:pStyle w:val="afc"/>
        <w:rPr>
          <w:b/>
          <w:bCs/>
          <w:color w:val="000000"/>
          <w:lang w:val="ru-RU"/>
        </w:rPr>
      </w:pPr>
    </w:p>
    <w:p w:rsidR="00C85CDF" w:rsidRPr="00FC2066" w:rsidRDefault="00C85CDF" w:rsidP="00C85CDF">
      <w:pPr>
        <w:rPr>
          <w:lang w:val="uk-UA"/>
        </w:rPr>
      </w:pPr>
    </w:p>
    <w:tbl>
      <w:tblPr>
        <w:tblpPr w:leftFromText="180" w:rightFromText="180" w:vertAnchor="text" w:horzAnchor="margin" w:tblpY="11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44"/>
        <w:gridCol w:w="709"/>
        <w:gridCol w:w="708"/>
        <w:gridCol w:w="709"/>
        <w:gridCol w:w="1134"/>
        <w:gridCol w:w="1559"/>
      </w:tblGrid>
      <w:tr w:rsidR="00C85CDF" w:rsidRPr="007526E0" w:rsidTr="0060454B">
        <w:trPr>
          <w:cantSplit/>
          <w:trHeight w:val="7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№ з/</w:t>
            </w:r>
            <w:proofErr w:type="gramStart"/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</w:p>
          <w:p w:rsidR="00C85CDF" w:rsidRPr="00C85CDF" w:rsidRDefault="00C85CDF" w:rsidP="00B508F0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95B3D7" w:themeFill="accent1" w:themeFillTint="99"/>
          </w:tcPr>
          <w:p w:rsidR="0060454B" w:rsidRDefault="0060454B" w:rsidP="0060454B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Навчальні п</w:t>
            </w:r>
            <w:r w:rsidR="00C85CDF"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редмет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и</w:t>
            </w:r>
          </w:p>
          <w:p w:rsidR="00C85CDF" w:rsidRPr="0060454B" w:rsidRDefault="0060454B" w:rsidP="0060454B">
            <w:pPr>
              <w:tabs>
                <w:tab w:val="left" w:pos="2232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ab/>
              <w:t>К-сть годин на тиждень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C3FA7" w:rsidRDefault="00C85CDF" w:rsidP="00C85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CC3F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Всього учнів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C3FA7" w:rsidRDefault="00785123" w:rsidP="00C85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C3FA7" w:rsidRDefault="00785123" w:rsidP="00C85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C3FA7" w:rsidRDefault="00785123" w:rsidP="00C85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C3FA7" w:rsidRDefault="00785123" w:rsidP="00C85C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Українська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gramStart"/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Англ</w:t>
            </w:r>
            <w:proofErr w:type="gramEnd"/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ійська  мова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Я </w:t>
            </w:r>
            <w:proofErr w:type="gramStart"/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досл</w:t>
            </w:r>
            <w:proofErr w:type="gramEnd"/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іджую світ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Музичне 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Образотворче мистецтво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Фізична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A14F93" w:rsidRPr="007526E0" w:rsidTr="001513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Інформатика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C85CDF" w:rsidRDefault="00A14F93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F93" w:rsidRPr="007526E0" w:rsidRDefault="00A14F93" w:rsidP="00B508F0">
            <w:pPr>
              <w:jc w:val="center"/>
              <w:rPr>
                <w:lang w:val="uk-UA"/>
              </w:rPr>
            </w:pPr>
          </w:p>
        </w:tc>
      </w:tr>
      <w:tr w:rsidR="00C85CDF" w:rsidRPr="007526E0" w:rsidTr="00151326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Всього годин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  <w:r w:rsidR="00BC3A3C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  <w:r w:rsidR="00CC3FA7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692741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  <w:r w:rsidR="00B54D81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  <w:r w:rsidR="004E3D14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7526E0" w:rsidRDefault="00C85CDF" w:rsidP="00B508F0">
            <w:pPr>
              <w:jc w:val="center"/>
              <w:rPr>
                <w:lang w:val="uk-UA"/>
              </w:rPr>
            </w:pPr>
          </w:p>
        </w:tc>
      </w:tr>
      <w:tr w:rsidR="0060454B" w:rsidRPr="0060454B" w:rsidTr="00151326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60454B" w:rsidP="0060454B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Додаткові години на вивчення предметів інваріантної складової, курсі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 вибором, проведення індивідуальних консультацій та групових занять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BC3A3C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273398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CC3FA7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4E3D14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7526E0" w:rsidRDefault="0060454B" w:rsidP="00B508F0">
            <w:pPr>
              <w:jc w:val="center"/>
              <w:rPr>
                <w:lang w:val="uk-UA"/>
              </w:rPr>
            </w:pPr>
          </w:p>
        </w:tc>
      </w:tr>
      <w:tr w:rsidR="0060454B" w:rsidRPr="0060454B" w:rsidTr="00151326">
        <w:trPr>
          <w:cantSplit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FA7D65" w:rsidRDefault="0060454B" w:rsidP="0060454B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60454B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60454B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60454B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C85CDF" w:rsidRDefault="0060454B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4B" w:rsidRPr="007526E0" w:rsidRDefault="0060454B" w:rsidP="00B508F0">
            <w:pPr>
              <w:jc w:val="center"/>
              <w:rPr>
                <w:lang w:val="uk-UA"/>
              </w:rPr>
            </w:pPr>
          </w:p>
        </w:tc>
      </w:tr>
    </w:tbl>
    <w:p w:rsidR="00C85CDF" w:rsidRDefault="00C85CDF" w:rsidP="00C85CDF">
      <w:pPr>
        <w:rPr>
          <w:sz w:val="20"/>
          <w:lang w:val="uk-UA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C85CDF" w:rsidRDefault="00C85CDF" w:rsidP="00C85CDF">
      <w:pPr>
        <w:pStyle w:val="1"/>
        <w:rPr>
          <w:color w:val="000000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60454B" w:rsidRDefault="0060454B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</w:p>
    <w:p w:rsidR="00C85CDF" w:rsidRPr="00151326" w:rsidRDefault="00C85CDF" w:rsidP="00C85CDF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</w:pPr>
      <w:r w:rsidRPr="00151326">
        <w:rPr>
          <w:rFonts w:ascii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Варіативна складова </w:t>
      </w:r>
    </w:p>
    <w:tbl>
      <w:tblPr>
        <w:tblW w:w="9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768"/>
        <w:gridCol w:w="496"/>
        <w:gridCol w:w="550"/>
        <w:gridCol w:w="550"/>
        <w:gridCol w:w="550"/>
        <w:gridCol w:w="1237"/>
        <w:gridCol w:w="1559"/>
      </w:tblGrid>
      <w:tr w:rsidR="00C85CDF" w:rsidRPr="00C85CDF" w:rsidTr="00151326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Всього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85CDF" w:rsidRPr="00C85CDF" w:rsidTr="00151326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CDF" w:rsidRPr="00C85CDF" w:rsidRDefault="00BC3A3C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Українська мова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BC3A3C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85CDF" w:rsidRPr="00C85CDF" w:rsidTr="00151326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85CDF" w:rsidRPr="00C85CDF" w:rsidTr="00151326">
        <w:trPr>
          <w:trHeight w:val="59"/>
        </w:trPr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C85CDF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Всього годин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BC3A3C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  <w:tr w:rsidR="00C85CDF" w:rsidRPr="00C85CDF" w:rsidTr="00151326">
        <w:trPr>
          <w:trHeight w:val="59"/>
        </w:trPr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C85C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DF" w:rsidRPr="00C85CDF" w:rsidRDefault="00C85CDF" w:rsidP="00B508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C85CDF" w:rsidRPr="00C85CDF" w:rsidRDefault="00C85CDF" w:rsidP="00C85CDF">
      <w:pPr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C85CDF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                                  </w:t>
      </w:r>
    </w:p>
    <w:p w:rsidR="00C85CDF" w:rsidRDefault="00C85CDF" w:rsidP="00C85CDF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</w:t>
      </w:r>
    </w:p>
    <w:p w:rsidR="00C85CDF" w:rsidRDefault="00C85CDF" w:rsidP="00C85CDF">
      <w:pPr>
        <w:rPr>
          <w:sz w:val="20"/>
          <w:lang w:val="uk-UA"/>
        </w:rPr>
      </w:pPr>
    </w:p>
    <w:p w:rsidR="00C85CDF" w:rsidRDefault="00C85CDF" w:rsidP="00C85CDF">
      <w:pPr>
        <w:rPr>
          <w:sz w:val="20"/>
          <w:lang w:val="uk-UA"/>
        </w:rPr>
      </w:pPr>
    </w:p>
    <w:p w:rsidR="00C85CDF" w:rsidRDefault="00C85CDF" w:rsidP="00C85CDF">
      <w:pPr>
        <w:rPr>
          <w:sz w:val="20"/>
          <w:lang w:val="uk-UA"/>
        </w:rPr>
      </w:pPr>
    </w:p>
    <w:p w:rsidR="00930461" w:rsidRDefault="00C85CDF" w:rsidP="00930461">
      <w:pPr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C85CD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Навчальний план </w:t>
      </w:r>
    </w:p>
    <w:p w:rsidR="00930461" w:rsidRDefault="00692741" w:rsidP="00930461">
      <w:pPr>
        <w:jc w:val="center"/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</w:pPr>
      <w:r w:rsidRPr="00692741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базової сер</w:t>
      </w:r>
      <w:r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е</w:t>
      </w:r>
      <w:r w:rsidRPr="00692741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дньої освіти</w:t>
      </w:r>
      <w:r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 </w:t>
      </w:r>
      <w:r w:rsidR="00C85CDF" w:rsidRPr="00C85CDF">
        <w:rPr>
          <w:rFonts w:ascii="Times New Roman" w:eastAsia="Calibri" w:hAnsi="Times New Roman" w:cs="Times New Roman"/>
          <w:b/>
          <w:bCs/>
          <w:sz w:val="30"/>
          <w:szCs w:val="30"/>
          <w:lang w:val="ru-RU"/>
        </w:rPr>
        <w:t xml:space="preserve"> </w:t>
      </w:r>
      <w:r w:rsidR="00C85CDF" w:rsidRPr="00C85CDF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(5</w:t>
      </w:r>
      <w:r w:rsidR="00785123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-6</w:t>
      </w:r>
      <w:r w:rsidR="00C85CDF" w:rsidRPr="00C85CDF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 xml:space="preserve"> клас</w:t>
      </w:r>
      <w:r w:rsidR="00785123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и</w:t>
      </w:r>
      <w:r w:rsidR="00C85CDF" w:rsidRPr="00C85CDF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)</w:t>
      </w:r>
    </w:p>
    <w:p w:rsidR="00930461" w:rsidRDefault="00930461" w:rsidP="00930461">
      <w:pPr>
        <w:jc w:val="center"/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ru-RU"/>
        </w:rPr>
        <w:t>КЗ «Степанківський ліцей»</w:t>
      </w:r>
    </w:p>
    <w:p w:rsidR="00C85CDF" w:rsidRPr="00930461" w:rsidRDefault="00C85CDF" w:rsidP="0093046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30461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930461">
        <w:rPr>
          <w:rFonts w:ascii="Times New Roman" w:eastAsia="Calibri" w:hAnsi="Times New Roman" w:cs="Times New Roman"/>
          <w:sz w:val="28"/>
          <w:szCs w:val="28"/>
          <w:lang w:val="ru-RU"/>
        </w:rPr>
        <w:t>з навчанням українською мовою</w:t>
      </w:r>
    </w:p>
    <w:p w:rsidR="00C85CDF" w:rsidRPr="00C85CDF" w:rsidRDefault="00C85CDF" w:rsidP="00C85CDF">
      <w:pPr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85C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відповідно до </w:t>
      </w:r>
      <w:proofErr w:type="gramStart"/>
      <w:r w:rsidRPr="00C85CDF">
        <w:rPr>
          <w:rFonts w:ascii="Times New Roman" w:hAnsi="Times New Roman" w:cs="Times New Roman"/>
          <w:sz w:val="28"/>
          <w:szCs w:val="28"/>
          <w:lang w:val="ru-RU" w:eastAsia="ru-RU"/>
        </w:rPr>
        <w:t>Державного</w:t>
      </w:r>
      <w:proofErr w:type="gramEnd"/>
      <w:r w:rsidRPr="00C85CD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стандарту базової середньої освіти (2020), </w:t>
      </w:r>
    </w:p>
    <w:p w:rsidR="00C85CDF" w:rsidRPr="00C85CDF" w:rsidRDefault="00C85CDF" w:rsidP="00C85CDF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87346">
        <w:rPr>
          <w:rFonts w:ascii="Times New Roman" w:hAnsi="Times New Roman" w:cs="Times New Roman"/>
          <w:sz w:val="28"/>
          <w:szCs w:val="28"/>
          <w:lang w:val="ru-RU" w:eastAsia="ru-RU"/>
        </w:rPr>
        <w:t>типової освітньої програми для 5-9 класів закладів загальної середньої освіти</w:t>
      </w:r>
      <w:r w:rsidRPr="00C85CD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(згідно з</w:t>
      </w:r>
      <w:r w:rsidRPr="008873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C85CDF">
        <w:rPr>
          <w:rFonts w:ascii="Times New Roman" w:eastAsia="Calibri" w:hAnsi="Times New Roman" w:cs="Times New Roman"/>
          <w:sz w:val="28"/>
          <w:szCs w:val="28"/>
          <w:lang w:val="ru-RU"/>
        </w:rPr>
        <w:t>додатком 3</w:t>
      </w:r>
      <w:r w:rsidRPr="008873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87346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88734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наказу МОН України №235 від </w:t>
      </w:r>
      <w:r w:rsidRPr="00C85CDF">
        <w:rPr>
          <w:rFonts w:ascii="Times New Roman" w:eastAsia="Calibri" w:hAnsi="Times New Roman" w:cs="Times New Roman"/>
          <w:sz w:val="28"/>
          <w:szCs w:val="28"/>
          <w:lang w:val="ru-RU"/>
        </w:rPr>
        <w:t>19</w:t>
      </w:r>
      <w:r w:rsidRPr="00887346">
        <w:rPr>
          <w:rFonts w:ascii="Times New Roman" w:eastAsia="Calibri" w:hAnsi="Times New Roman" w:cs="Times New Roman"/>
          <w:sz w:val="28"/>
          <w:szCs w:val="28"/>
          <w:lang w:val="ru-RU"/>
        </w:rPr>
        <w:t>.02.2021р.</w:t>
      </w:r>
      <w:r w:rsidRPr="00C85CDF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5045C7" w:rsidRPr="00C85CDF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ru-RU"/>
        </w:rPr>
      </w:pPr>
    </w:p>
    <w:p w:rsidR="005045C7" w:rsidRPr="005045C7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tbl>
      <w:tblPr>
        <w:tblpPr w:leftFromText="180" w:rightFromText="180" w:vertAnchor="text" w:horzAnchor="margin" w:tblpY="112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2617"/>
        <w:gridCol w:w="3402"/>
        <w:gridCol w:w="992"/>
        <w:gridCol w:w="1560"/>
        <w:gridCol w:w="850"/>
        <w:gridCol w:w="1276"/>
      </w:tblGrid>
      <w:tr w:rsidR="00785123" w:rsidRPr="00B51A32" w:rsidTr="00785123">
        <w:trPr>
          <w:cantSplit/>
          <w:trHeight w:val="7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</w:rPr>
              <w:t>№ з/п</w:t>
            </w:r>
          </w:p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Освітні галузі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3046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Предмети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К-сть навчальних годин освітньої галузі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К-сть навчальних годин освітньої галузі</w:t>
            </w:r>
          </w:p>
        </w:tc>
      </w:tr>
      <w:tr w:rsidR="00785123" w:rsidRPr="00930461" w:rsidTr="00785123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D561A3" w:rsidRDefault="00785123" w:rsidP="007851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61A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учнів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D561A3" w:rsidRDefault="00D07D0A" w:rsidP="0078512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D07D0A" w:rsidRDefault="00D07D0A" w:rsidP="0078512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07D0A">
              <w:rPr>
                <w:rFonts w:ascii="Times New Roman" w:hAnsi="Times New Roman" w:cs="Times New Roman"/>
                <w:b/>
                <w:i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Зарубіжна 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Іноземна мова (англійська)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0866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41036">
              <w:rPr>
                <w:rFonts w:ascii="Times New Roman" w:hAnsi="Times New Roman" w:cs="Times New Roman"/>
                <w:lang w:val="uk-UA"/>
              </w:rPr>
              <w:t>,5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5123" w:rsidRPr="00930461" w:rsidTr="007851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85123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Пізнаємо природу/</w:t>
            </w:r>
          </w:p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Довкілля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D07D0A" w:rsidRPr="00930461" w:rsidTr="005E0F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07D0A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19C2" w:rsidRPr="00930461" w:rsidTr="002C04E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Соціальна і здоров’язбережувальна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Здоров</w:t>
            </w:r>
            <w:r w:rsidRPr="00930461">
              <w:rPr>
                <w:rFonts w:ascii="Times New Roman" w:hAnsi="Times New Roman" w:cs="Times New Roman"/>
              </w:rPr>
              <w:t>’</w:t>
            </w:r>
            <w:r w:rsidRPr="00930461">
              <w:rPr>
                <w:rFonts w:ascii="Times New Roman" w:hAnsi="Times New Roman" w:cs="Times New Roman"/>
                <w:lang w:val="uk-UA"/>
              </w:rPr>
              <w:t>я, безпека та добробут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F419C2" w:rsidRPr="00930461" w:rsidTr="002C04E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9C2" w:rsidRPr="00930461" w:rsidRDefault="00F419C2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03047" w:rsidRPr="00930461" w:rsidTr="0060304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Громадянська та історична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Default="00D07D0A" w:rsidP="006030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07D0A" w:rsidRDefault="00D07D0A" w:rsidP="006030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03047" w:rsidRPr="00930461" w:rsidRDefault="00603047" w:rsidP="006030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603047" w:rsidRPr="00930461" w:rsidTr="0060304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603047">
              <w:rPr>
                <w:rFonts w:ascii="Times New Roman" w:hAnsi="Times New Roman" w:cs="Times New Roman"/>
                <w:lang w:val="uk-UA"/>
              </w:rPr>
              <w:t>Історія України. Всесвітня історія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3047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85123" w:rsidRPr="00930461" w:rsidTr="007851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 xml:space="preserve">Інформатика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85123" w:rsidRPr="00930461" w:rsidTr="007851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D07D0A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85123" w:rsidRPr="00930461" w:rsidTr="007851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Pr="00930461">
              <w:rPr>
                <w:rFonts w:ascii="Times New Roman" w:hAnsi="Times New Roman" w:cs="Times New Roman"/>
                <w:lang w:val="uk-UA"/>
              </w:rPr>
              <w:t>истецтво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85123" w:rsidRPr="00930461" w:rsidTr="0078512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46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603047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785123" w:rsidRPr="00930461" w:rsidTr="00785123">
        <w:trPr>
          <w:cantSplit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3F778F" w:rsidRDefault="00785123" w:rsidP="007851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7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7851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086623" w:rsidRDefault="00086623" w:rsidP="007851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6623">
              <w:rPr>
                <w:rFonts w:ascii="Times New Roman" w:hAnsi="Times New Roman" w:cs="Times New Roman"/>
                <w:b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3F778F" w:rsidRDefault="00785123" w:rsidP="0078512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78F"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930461" w:rsidRDefault="00086623" w:rsidP="0078512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23" w:rsidRPr="00D07D0A" w:rsidRDefault="00D07D0A" w:rsidP="00785123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D07D0A">
              <w:rPr>
                <w:rFonts w:ascii="Times New Roman" w:hAnsi="Times New Roman" w:cs="Times New Roman"/>
                <w:b/>
                <w:i/>
                <w:lang w:val="uk-UA"/>
              </w:rPr>
              <w:t>32</w:t>
            </w:r>
          </w:p>
        </w:tc>
      </w:tr>
    </w:tbl>
    <w:p w:rsidR="005045C7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D07D0A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  <w:r>
        <w:rPr>
          <w:rFonts w:ascii="Times New Roman" w:eastAsia="Calibri" w:hAnsi="Times New Roman" w:cs="Times New Roman"/>
          <w:b/>
          <w:bCs/>
          <w:sz w:val="32"/>
          <w:lang w:val="uk-UA"/>
        </w:rPr>
        <w:t>Варіативна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768"/>
        <w:gridCol w:w="496"/>
        <w:gridCol w:w="516"/>
        <w:gridCol w:w="2090"/>
      </w:tblGrid>
      <w:tr w:rsidR="00B54D81" w:rsidRPr="00930461" w:rsidTr="00B54D81">
        <w:trPr>
          <w:trHeight w:val="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4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54D81" w:rsidRPr="00930461" w:rsidTr="00B54D81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D81" w:rsidRPr="00930461" w:rsidTr="00B54D81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D81" w:rsidRPr="00930461" w:rsidTr="00B54D81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D81" w:rsidRPr="00930461" w:rsidTr="00B54D81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54D81" w:rsidRPr="00930461" w:rsidTr="00B54D81">
        <w:trPr>
          <w:trHeight w:val="59"/>
        </w:trPr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4D81" w:rsidRPr="00930461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годин</w:t>
            </w:r>
          </w:p>
        </w:tc>
        <w:tc>
          <w:tcPr>
            <w:tcW w:w="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E62C20" w:rsidRDefault="00B54D81" w:rsidP="00B508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81" w:rsidRPr="00930461" w:rsidRDefault="00B54D81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E381F" w:rsidRDefault="003E381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Pr="00D07D0A" w:rsidRDefault="00930461" w:rsidP="00930461">
      <w:pPr>
        <w:jc w:val="center"/>
        <w:rPr>
          <w:rFonts w:ascii="Times New Roman" w:eastAsia="Calibri" w:hAnsi="Times New Roman" w:cs="Times New Roman"/>
          <w:b/>
          <w:sz w:val="30"/>
          <w:szCs w:val="30"/>
          <w:lang w:val="uk-UA"/>
        </w:rPr>
      </w:pPr>
      <w:r w:rsidRPr="00D07D0A">
        <w:rPr>
          <w:rFonts w:ascii="Times New Roman" w:eastAsia="Calibri" w:hAnsi="Times New Roman" w:cs="Times New Roman"/>
          <w:b/>
          <w:sz w:val="30"/>
          <w:szCs w:val="30"/>
          <w:lang w:val="uk-UA"/>
        </w:rPr>
        <w:t>Навчальний план</w:t>
      </w:r>
      <w:r w:rsidR="003F778F" w:rsidRPr="00D07D0A">
        <w:rPr>
          <w:rFonts w:ascii="Times New Roman" w:eastAsia="Calibri" w:hAnsi="Times New Roman" w:cs="Times New Roman"/>
          <w:b/>
          <w:sz w:val="30"/>
          <w:szCs w:val="30"/>
          <w:lang w:val="uk-UA"/>
        </w:rPr>
        <w:t xml:space="preserve"> базової середньої освіти</w:t>
      </w:r>
    </w:p>
    <w:p w:rsidR="00930461" w:rsidRPr="00D07D0A" w:rsidRDefault="00930461" w:rsidP="00930461">
      <w:pPr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  <w:lang w:val="uk-UA"/>
        </w:rPr>
      </w:pPr>
      <w:r w:rsidRPr="00D07D0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 </w:t>
      </w:r>
      <w:r w:rsidR="00D07D0A">
        <w:rPr>
          <w:rFonts w:ascii="Times New Roman" w:eastAsia="Calibri" w:hAnsi="Times New Roman" w:cs="Times New Roman"/>
          <w:b/>
          <w:bCs/>
          <w:i/>
          <w:sz w:val="30"/>
          <w:szCs w:val="30"/>
          <w:lang w:val="uk-UA"/>
        </w:rPr>
        <w:t>ІІ ступеня (7</w:t>
      </w:r>
      <w:r w:rsidRPr="00D07D0A">
        <w:rPr>
          <w:rFonts w:ascii="Times New Roman" w:eastAsia="Calibri" w:hAnsi="Times New Roman" w:cs="Times New Roman"/>
          <w:b/>
          <w:bCs/>
          <w:i/>
          <w:sz w:val="30"/>
          <w:szCs w:val="30"/>
          <w:lang w:val="uk-UA"/>
        </w:rPr>
        <w:t>-9 класи)</w:t>
      </w:r>
    </w:p>
    <w:p w:rsidR="00930461" w:rsidRPr="00D07D0A" w:rsidRDefault="00930461" w:rsidP="00930461">
      <w:pPr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D07D0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 КЗ «Степанківський ліцей»</w:t>
      </w:r>
    </w:p>
    <w:p w:rsidR="00930461" w:rsidRPr="00D07D0A" w:rsidRDefault="00930461" w:rsidP="00930461">
      <w:pPr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D07D0A">
        <w:rPr>
          <w:rFonts w:ascii="Times New Roman" w:eastAsia="Calibri" w:hAnsi="Times New Roman" w:cs="Times New Roman"/>
          <w:i/>
          <w:sz w:val="32"/>
          <w:szCs w:val="30"/>
          <w:lang w:val="uk-UA"/>
        </w:rPr>
        <w:t xml:space="preserve"> </w:t>
      </w:r>
      <w:r w:rsidRPr="00D07D0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з навчанням українською мовою </w:t>
      </w:r>
    </w:p>
    <w:p w:rsidR="00930461" w:rsidRPr="00D07D0A" w:rsidRDefault="00930461" w:rsidP="00930461">
      <w:pPr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D07D0A">
        <w:rPr>
          <w:rFonts w:ascii="Times New Roman" w:eastAsia="Calibri" w:hAnsi="Times New Roman" w:cs="Times New Roman"/>
          <w:sz w:val="30"/>
          <w:szCs w:val="30"/>
          <w:lang w:val="uk-UA"/>
        </w:rPr>
        <w:t>відповідно до таблиці 1</w:t>
      </w:r>
    </w:p>
    <w:p w:rsidR="00930461" w:rsidRPr="00930461" w:rsidRDefault="00930461" w:rsidP="00930461">
      <w:pPr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D07D0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 </w:t>
      </w:r>
      <w:proofErr w:type="gramStart"/>
      <w:r w:rsidRPr="00887346">
        <w:rPr>
          <w:rFonts w:ascii="Times New Roman" w:eastAsia="Calibri" w:hAnsi="Times New Roman" w:cs="Times New Roman"/>
          <w:sz w:val="30"/>
          <w:szCs w:val="30"/>
          <w:lang w:val="ru-RU"/>
        </w:rPr>
        <w:t>до</w:t>
      </w:r>
      <w:proofErr w:type="gramEnd"/>
      <w:r w:rsidRPr="0088734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наказу МОН України №405 від 20.04.2018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року</w:t>
      </w:r>
    </w:p>
    <w:tbl>
      <w:tblPr>
        <w:tblpPr w:leftFromText="180" w:rightFromText="180" w:vertAnchor="text" w:horzAnchor="margin" w:tblpY="112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66"/>
        <w:gridCol w:w="3402"/>
        <w:gridCol w:w="3685"/>
        <w:gridCol w:w="710"/>
        <w:gridCol w:w="708"/>
        <w:gridCol w:w="851"/>
      </w:tblGrid>
      <w:tr w:rsidR="00D07D0A" w:rsidRPr="00930461" w:rsidTr="00D07D0A">
        <w:trPr>
          <w:cantSplit/>
          <w:trHeight w:val="84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E501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930461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учнів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 література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Всесвітня історія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Образотворче мистецтво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3E6D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07D0A" w:rsidRPr="00930461" w:rsidRDefault="00D07D0A" w:rsidP="003E6D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+2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Здоров</w:t>
            </w:r>
            <w:r w:rsidRPr="00930461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 w:rsidRPr="0093046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здоров</w:t>
            </w:r>
            <w:r w:rsidRPr="0093046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07D0A" w:rsidRPr="00930461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07D0A" w:rsidRPr="003E6DF0" w:rsidTr="00D07D0A"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0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годин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(без урахування поділу на групи)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53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853755" w:rsidRPr="00930461" w:rsidRDefault="00853755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853755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="00D07D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  <w:p w:rsidR="00853755" w:rsidRPr="00930461" w:rsidRDefault="00853755" w:rsidP="008537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(33,5)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53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853755" w:rsidRPr="00930461" w:rsidRDefault="00853755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(35)</w:t>
            </w: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34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Варіативна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D0A" w:rsidRPr="00930461" w:rsidTr="00D07D0A">
        <w:trPr>
          <w:gridAfter w:val="4"/>
          <w:wAfter w:w="5954" w:type="dxa"/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F469AF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69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F469AF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69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F469AF" w:rsidRDefault="00D07D0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69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F469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D0A" w:rsidRPr="00930461" w:rsidTr="00D07D0A">
        <w:trPr>
          <w:cantSplit/>
        </w:trPr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F469AF" w:rsidRDefault="00D07D0A" w:rsidP="00D41E9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69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Pr="00930461" w:rsidRDefault="00D07D0A" w:rsidP="00D41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D41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D41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0A" w:rsidRDefault="00D07D0A" w:rsidP="00D41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5518D" w:rsidRDefault="0095518D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57395D" w:rsidRDefault="0057395D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D07D0A" w:rsidRDefault="00D07D0A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95518D" w:rsidRDefault="00AF388E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Навчальний план </w:t>
      </w:r>
      <w:r w:rsidR="0095518D">
        <w:rPr>
          <w:rFonts w:ascii="Times New Roman" w:eastAsia="Calibri" w:hAnsi="Times New Roman" w:cs="Times New Roman"/>
          <w:sz w:val="30"/>
          <w:szCs w:val="30"/>
          <w:lang w:val="ru-RU"/>
        </w:rPr>
        <w:t>повної загальної середньої освіти</w:t>
      </w:r>
    </w:p>
    <w:p w:rsidR="00F469AF" w:rsidRDefault="00AF388E" w:rsidP="00AF388E">
      <w:pPr>
        <w:ind w:firstLine="7"/>
        <w:jc w:val="center"/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</w:pPr>
      <w:r w:rsidRPr="0012478A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ІІІ ступеня</w:t>
      </w:r>
      <w:r w:rsidR="0095518D"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 xml:space="preserve"> (10-11)</w:t>
      </w:r>
    </w:p>
    <w:p w:rsidR="00AF388E" w:rsidRPr="0012478A" w:rsidRDefault="00F469AF" w:rsidP="00AF388E">
      <w:pPr>
        <w:ind w:firstLine="7"/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 xml:space="preserve">філологічний </w:t>
      </w:r>
      <w:proofErr w:type="gramStart"/>
      <w:r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проф</w:t>
      </w:r>
      <w:proofErr w:type="gramEnd"/>
      <w:r>
        <w:rPr>
          <w:rFonts w:ascii="Times New Roman" w:eastAsia="Calibri" w:hAnsi="Times New Roman" w:cs="Times New Roman"/>
          <w:b/>
          <w:bCs/>
          <w:i/>
          <w:sz w:val="30"/>
          <w:szCs w:val="30"/>
          <w:lang w:val="ru-RU"/>
        </w:rPr>
        <w:t>іль</w:t>
      </w:r>
    </w:p>
    <w:p w:rsidR="00AF388E" w:rsidRDefault="00AF388E" w:rsidP="00AF388E">
      <w:pPr>
        <w:jc w:val="center"/>
        <w:rPr>
          <w:rFonts w:ascii="Times New Roman" w:eastAsia="Calibri" w:hAnsi="Times New Roman" w:cs="Times New Roman"/>
          <w:i/>
          <w:sz w:val="32"/>
          <w:szCs w:val="30"/>
          <w:lang w:val="ru-RU"/>
        </w:rPr>
      </w:pPr>
      <w:r>
        <w:rPr>
          <w:rFonts w:ascii="Times New Roman" w:eastAsia="Calibri" w:hAnsi="Times New Roman" w:cs="Times New Roman"/>
          <w:i/>
          <w:sz w:val="32"/>
          <w:szCs w:val="30"/>
          <w:lang w:val="ru-RU"/>
        </w:rPr>
        <w:t>КЗ «Степанківський ліцей»</w:t>
      </w:r>
    </w:p>
    <w:p w:rsidR="00AF388E" w:rsidRPr="0012478A" w:rsidRDefault="00AF388E" w:rsidP="00AF388E">
      <w:pPr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з навчанням українською мовою відповідно </w:t>
      </w:r>
      <w:r w:rsidRPr="00AF38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до </w:t>
      </w: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t>таблиці 2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, 3</w:t>
      </w: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                     </w:t>
      </w:r>
    </w:p>
    <w:p w:rsidR="00AF388E" w:rsidRPr="0012478A" w:rsidRDefault="00AF388E" w:rsidP="00AF388E">
      <w:pPr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наказу Міністерства освіти і науки України  від  20.04.2018 № 408     </w:t>
      </w:r>
    </w:p>
    <w:p w:rsidR="00AF388E" w:rsidRPr="0012478A" w:rsidRDefault="00AF388E" w:rsidP="00AF388E">
      <w:pPr>
        <w:jc w:val="center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2478A">
        <w:rPr>
          <w:rFonts w:ascii="Times New Roman" w:eastAsia="Calibri" w:hAnsi="Times New Roman" w:cs="Times New Roman"/>
          <w:sz w:val="30"/>
          <w:szCs w:val="30"/>
          <w:lang w:val="ru-RU"/>
        </w:rPr>
        <w:t>(у редакції наказу МОН від 28.11.2019 №149 зі змінами, внесеними наказом МОН від 31.03.2020 №464)</w:t>
      </w:r>
    </w:p>
    <w:tbl>
      <w:tblPr>
        <w:tblpPr w:leftFromText="180" w:rightFromText="180" w:vertAnchor="text" w:horzAnchor="margin" w:tblpXSpec="center" w:tblpY="154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2467"/>
        <w:gridCol w:w="3668"/>
        <w:gridCol w:w="1625"/>
        <w:gridCol w:w="1619"/>
      </w:tblGrid>
      <w:tr w:rsidR="00AF388E" w:rsidRPr="0012478A" w:rsidTr="00E501AA">
        <w:tc>
          <w:tcPr>
            <w:tcW w:w="2717" w:type="dxa"/>
            <w:gridSpan w:val="2"/>
            <w:vMerge w:val="restart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Освітні галузі</w:t>
            </w:r>
          </w:p>
        </w:tc>
        <w:tc>
          <w:tcPr>
            <w:tcW w:w="3668" w:type="dxa"/>
            <w:vMerge w:val="restart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Навчальні предмети</w:t>
            </w:r>
          </w:p>
        </w:tc>
        <w:tc>
          <w:tcPr>
            <w:tcW w:w="3244" w:type="dxa"/>
            <w:gridSpan w:val="2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Інваріантна  частина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vMerge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25" w:type="dxa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9" w:type="dxa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11</w:t>
            </w:r>
          </w:p>
        </w:tc>
      </w:tr>
      <w:tr w:rsidR="0095518D" w:rsidRPr="0012478A" w:rsidTr="00E501AA">
        <w:tc>
          <w:tcPr>
            <w:tcW w:w="2717" w:type="dxa"/>
            <w:gridSpan w:val="2"/>
          </w:tcPr>
          <w:p w:rsidR="0095518D" w:rsidRPr="0012478A" w:rsidRDefault="0095518D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</w:tcPr>
          <w:p w:rsidR="0095518D" w:rsidRPr="0095518D" w:rsidRDefault="0095518D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95518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Кількість учнів у класі</w:t>
            </w:r>
          </w:p>
        </w:tc>
        <w:tc>
          <w:tcPr>
            <w:tcW w:w="1625" w:type="dxa"/>
          </w:tcPr>
          <w:p w:rsidR="0095518D" w:rsidRPr="0012478A" w:rsidRDefault="005E0F15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619" w:type="dxa"/>
          </w:tcPr>
          <w:p w:rsidR="0095518D" w:rsidRPr="0012478A" w:rsidRDefault="00E2336C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7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 w:val="restart"/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Мови  і  література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Українська мова 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+2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+2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shd w:val="clear" w:color="auto" w:fill="B6DDE8" w:themeFill="accent5" w:themeFillTint="66"/>
            <w:textDirection w:val="btLr"/>
          </w:tcPr>
          <w:p w:rsidR="00AF388E" w:rsidRPr="0012478A" w:rsidRDefault="00AF388E" w:rsidP="00B508F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Українська література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  <w:r w:rsidR="0095518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+2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Іноземна мова (</w:t>
            </w:r>
            <w:proofErr w:type="gramStart"/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англ</w:t>
            </w:r>
            <w:proofErr w:type="gramEnd"/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ійська)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AF388E" w:rsidRPr="0012478A" w:rsidTr="00E501AA">
        <w:trPr>
          <w:trHeight w:val="597"/>
        </w:trPr>
        <w:tc>
          <w:tcPr>
            <w:tcW w:w="2717" w:type="dxa"/>
            <w:gridSpan w:val="2"/>
            <w:vMerge/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B6DDE8" w:themeFill="accent5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Зарубіжна  література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9" w:type="dxa"/>
            <w:shd w:val="clear" w:color="auto" w:fill="B6DDE8" w:themeFill="accent5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rPr>
          <w:trHeight w:val="414"/>
        </w:trPr>
        <w:tc>
          <w:tcPr>
            <w:tcW w:w="2717" w:type="dxa"/>
            <w:gridSpan w:val="2"/>
            <w:vMerge w:val="restart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Суспільствознавство</w:t>
            </w:r>
          </w:p>
        </w:tc>
        <w:tc>
          <w:tcPr>
            <w:tcW w:w="3668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Історія України</w:t>
            </w:r>
          </w:p>
        </w:tc>
        <w:tc>
          <w:tcPr>
            <w:tcW w:w="1625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619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</w:tr>
      <w:tr w:rsidR="00AF388E" w:rsidRPr="0012478A" w:rsidTr="00E501AA">
        <w:trPr>
          <w:trHeight w:val="419"/>
        </w:trPr>
        <w:tc>
          <w:tcPr>
            <w:tcW w:w="2717" w:type="dxa"/>
            <w:gridSpan w:val="2"/>
            <w:vMerge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Всесвітня історія</w:t>
            </w:r>
          </w:p>
        </w:tc>
        <w:tc>
          <w:tcPr>
            <w:tcW w:w="1625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9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rPr>
          <w:trHeight w:val="426"/>
        </w:trPr>
        <w:tc>
          <w:tcPr>
            <w:tcW w:w="2717" w:type="dxa"/>
            <w:gridSpan w:val="2"/>
            <w:vMerge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Громадянська освіта</w:t>
            </w:r>
          </w:p>
        </w:tc>
        <w:tc>
          <w:tcPr>
            <w:tcW w:w="1625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9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</w:tr>
      <w:tr w:rsidR="00AF388E" w:rsidRPr="0012478A" w:rsidTr="00E501AA">
        <w:trPr>
          <w:trHeight w:val="406"/>
        </w:trPr>
        <w:tc>
          <w:tcPr>
            <w:tcW w:w="2717" w:type="dxa"/>
            <w:gridSpan w:val="2"/>
            <w:vMerge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Мистецтво</w:t>
            </w:r>
          </w:p>
        </w:tc>
        <w:tc>
          <w:tcPr>
            <w:tcW w:w="1625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9" w:type="dxa"/>
            <w:shd w:val="clear" w:color="auto" w:fill="F2DBDB" w:themeFill="accent2" w:themeFillTint="33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c>
          <w:tcPr>
            <w:tcW w:w="2717" w:type="dxa"/>
            <w:gridSpan w:val="2"/>
            <w:shd w:val="clear" w:color="auto" w:fill="D6E3BC" w:themeFill="accent3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3668" w:type="dxa"/>
            <w:shd w:val="clear" w:color="auto" w:fill="D6E3BC" w:themeFill="accent3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Математика </w:t>
            </w:r>
          </w:p>
        </w:tc>
        <w:tc>
          <w:tcPr>
            <w:tcW w:w="1625" w:type="dxa"/>
            <w:shd w:val="clear" w:color="auto" w:fill="D6E3BC" w:themeFill="accent3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619" w:type="dxa"/>
            <w:shd w:val="clear" w:color="auto" w:fill="D6E3BC" w:themeFill="accent3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 w:val="restart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Природознавство</w:t>
            </w:r>
          </w:p>
        </w:tc>
        <w:tc>
          <w:tcPr>
            <w:tcW w:w="3668" w:type="dxa"/>
            <w:shd w:val="clear" w:color="auto" w:fill="FFFFCC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  <w:proofErr w:type="gramEnd"/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іологія і екологія</w:t>
            </w:r>
          </w:p>
        </w:tc>
        <w:tc>
          <w:tcPr>
            <w:tcW w:w="1625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619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FFFCC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Географія </w:t>
            </w:r>
          </w:p>
        </w:tc>
        <w:tc>
          <w:tcPr>
            <w:tcW w:w="1625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619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FFFCC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Фізика</w:t>
            </w:r>
          </w:p>
        </w:tc>
        <w:tc>
          <w:tcPr>
            <w:tcW w:w="1625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619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FFFCC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Астрономія</w:t>
            </w:r>
          </w:p>
        </w:tc>
        <w:tc>
          <w:tcPr>
            <w:tcW w:w="1625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9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c>
          <w:tcPr>
            <w:tcW w:w="2717" w:type="dxa"/>
            <w:gridSpan w:val="2"/>
            <w:vMerge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FFFFCC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Хімія </w:t>
            </w:r>
          </w:p>
        </w:tc>
        <w:tc>
          <w:tcPr>
            <w:tcW w:w="1625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619" w:type="dxa"/>
            <w:shd w:val="clear" w:color="auto" w:fill="FFFFCC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AF388E" w:rsidRPr="0012478A" w:rsidTr="00E501AA">
        <w:trPr>
          <w:trHeight w:val="405"/>
        </w:trPr>
        <w:tc>
          <w:tcPr>
            <w:tcW w:w="2717" w:type="dxa"/>
            <w:gridSpan w:val="2"/>
            <w:vMerge w:val="restart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Здоров’я і фізична культура</w:t>
            </w:r>
          </w:p>
        </w:tc>
        <w:tc>
          <w:tcPr>
            <w:tcW w:w="3668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Інформатика </w:t>
            </w:r>
          </w:p>
        </w:tc>
        <w:tc>
          <w:tcPr>
            <w:tcW w:w="1625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5E0F1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+1</w:t>
            </w:r>
          </w:p>
        </w:tc>
        <w:tc>
          <w:tcPr>
            <w:tcW w:w="1619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rPr>
          <w:trHeight w:val="405"/>
        </w:trPr>
        <w:tc>
          <w:tcPr>
            <w:tcW w:w="2717" w:type="dxa"/>
            <w:gridSpan w:val="2"/>
            <w:vMerge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Технології</w:t>
            </w:r>
          </w:p>
        </w:tc>
        <w:tc>
          <w:tcPr>
            <w:tcW w:w="1625" w:type="dxa"/>
            <w:shd w:val="clear" w:color="auto" w:fill="B8CCE4" w:themeFill="accent1" w:themeFillTint="66"/>
          </w:tcPr>
          <w:p w:rsidR="00AF388E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19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AF388E" w:rsidRPr="0012478A" w:rsidTr="00E501AA">
        <w:trPr>
          <w:trHeight w:val="410"/>
        </w:trPr>
        <w:tc>
          <w:tcPr>
            <w:tcW w:w="2717" w:type="dxa"/>
            <w:gridSpan w:val="2"/>
            <w:vMerge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Фізична культура </w:t>
            </w:r>
          </w:p>
        </w:tc>
        <w:tc>
          <w:tcPr>
            <w:tcW w:w="1625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619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AF388E" w:rsidRPr="0012478A" w:rsidTr="00E501AA">
        <w:trPr>
          <w:trHeight w:val="274"/>
        </w:trPr>
        <w:tc>
          <w:tcPr>
            <w:tcW w:w="2717" w:type="dxa"/>
            <w:gridSpan w:val="2"/>
            <w:vMerge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668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Захист України</w:t>
            </w:r>
          </w:p>
          <w:p w:rsidR="00AF388E" w:rsidRPr="0012478A" w:rsidRDefault="00AF388E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25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619" w:type="dxa"/>
            <w:shd w:val="clear" w:color="auto" w:fill="B8CCE4" w:themeFill="accent1" w:themeFillTint="66"/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1,5</w:t>
            </w:r>
          </w:p>
        </w:tc>
      </w:tr>
      <w:tr w:rsidR="00AF388E" w:rsidRPr="0012478A" w:rsidTr="00E501AA">
        <w:tc>
          <w:tcPr>
            <w:tcW w:w="6385" w:type="dxa"/>
            <w:gridSpan w:val="3"/>
            <w:tcBorders>
              <w:bottom w:val="single" w:sz="4" w:space="0" w:color="auto"/>
            </w:tcBorders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Всього</w:t>
            </w:r>
            <w:r w:rsidR="00E659E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(з поділом на класи)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AF388E" w:rsidRPr="0095518D" w:rsidRDefault="0095518D" w:rsidP="00AF3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  <w:r w:rsidR="005733E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="00E659E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(35)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F388E" w:rsidRPr="0012478A" w:rsidRDefault="0011040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  <w:r w:rsidR="0081386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</w:tr>
      <w:tr w:rsidR="00AF388E" w:rsidRPr="0012478A" w:rsidTr="00E501AA">
        <w:tc>
          <w:tcPr>
            <w:tcW w:w="6385" w:type="dxa"/>
            <w:gridSpan w:val="3"/>
            <w:tcBorders>
              <w:left w:val="single" w:sz="4" w:space="0" w:color="auto"/>
            </w:tcBorders>
          </w:tcPr>
          <w:p w:rsidR="00AF388E" w:rsidRPr="0012478A" w:rsidRDefault="00AF388E" w:rsidP="00B50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12478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                       Варіативна</w:t>
            </w:r>
          </w:p>
        </w:tc>
        <w:tc>
          <w:tcPr>
            <w:tcW w:w="1625" w:type="dxa"/>
          </w:tcPr>
          <w:p w:rsidR="00AF388E" w:rsidRPr="0012478A" w:rsidRDefault="00F469AF" w:rsidP="00B508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9" w:type="dxa"/>
          </w:tcPr>
          <w:p w:rsidR="00AF388E" w:rsidRPr="0012478A" w:rsidRDefault="00F469AF" w:rsidP="00B508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11</w:t>
            </w:r>
          </w:p>
        </w:tc>
      </w:tr>
      <w:tr w:rsidR="00AF388E" w:rsidRPr="00853755" w:rsidTr="00E501AA">
        <w:trPr>
          <w:trHeight w:val="78"/>
        </w:trPr>
        <w:tc>
          <w:tcPr>
            <w:tcW w:w="250" w:type="dxa"/>
            <w:tcBorders>
              <w:left w:val="nil"/>
              <w:bottom w:val="nil"/>
            </w:tcBorders>
          </w:tcPr>
          <w:p w:rsidR="00AF388E" w:rsidRPr="0012478A" w:rsidRDefault="00AF388E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35" w:type="dxa"/>
            <w:gridSpan w:val="2"/>
          </w:tcPr>
          <w:p w:rsidR="00AF388E" w:rsidRPr="0012478A" w:rsidRDefault="00853755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ідготовка до ЗНО з математики</w:t>
            </w:r>
          </w:p>
        </w:tc>
        <w:tc>
          <w:tcPr>
            <w:tcW w:w="1625" w:type="dxa"/>
          </w:tcPr>
          <w:p w:rsidR="00AF388E" w:rsidRPr="0012478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619" w:type="dxa"/>
          </w:tcPr>
          <w:p w:rsidR="00AF388E" w:rsidRPr="0012478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853755" w:rsidRPr="00853755" w:rsidTr="00E501AA">
        <w:trPr>
          <w:trHeight w:val="78"/>
        </w:trPr>
        <w:tc>
          <w:tcPr>
            <w:tcW w:w="250" w:type="dxa"/>
            <w:tcBorders>
              <w:left w:val="nil"/>
              <w:bottom w:val="nil"/>
            </w:tcBorders>
          </w:tcPr>
          <w:p w:rsidR="00853755" w:rsidRPr="0012478A" w:rsidRDefault="00853755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35" w:type="dxa"/>
            <w:gridSpan w:val="2"/>
          </w:tcPr>
          <w:p w:rsidR="00853755" w:rsidRDefault="00853755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ідготовка до ЗНО з укр.мови та літератури</w:t>
            </w:r>
          </w:p>
        </w:tc>
        <w:tc>
          <w:tcPr>
            <w:tcW w:w="1625" w:type="dxa"/>
          </w:tcPr>
          <w:p w:rsidR="00853755" w:rsidRPr="0012478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619" w:type="dxa"/>
          </w:tcPr>
          <w:p w:rsidR="00853755" w:rsidRPr="0012478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E501AA" w:rsidRPr="00853755" w:rsidTr="00E501AA">
        <w:trPr>
          <w:trHeight w:val="78"/>
        </w:trPr>
        <w:tc>
          <w:tcPr>
            <w:tcW w:w="250" w:type="dxa"/>
            <w:tcBorders>
              <w:left w:val="nil"/>
            </w:tcBorders>
          </w:tcPr>
          <w:p w:rsidR="00E501AA" w:rsidRPr="0012478A" w:rsidRDefault="00E501A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35" w:type="dxa"/>
            <w:gridSpan w:val="2"/>
          </w:tcPr>
          <w:p w:rsidR="00E501AA" w:rsidRDefault="00853755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ідготовка до ЗНО з історії України</w:t>
            </w:r>
          </w:p>
        </w:tc>
        <w:tc>
          <w:tcPr>
            <w:tcW w:w="1625" w:type="dxa"/>
          </w:tcPr>
          <w:p w:rsidR="00E501A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619" w:type="dxa"/>
          </w:tcPr>
          <w:p w:rsidR="00E501A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</w:p>
        </w:tc>
      </w:tr>
      <w:tr w:rsidR="00B11C26" w:rsidRPr="00853755" w:rsidTr="00E501AA">
        <w:trPr>
          <w:trHeight w:val="78"/>
        </w:trPr>
        <w:tc>
          <w:tcPr>
            <w:tcW w:w="250" w:type="dxa"/>
            <w:tcBorders>
              <w:left w:val="nil"/>
            </w:tcBorders>
          </w:tcPr>
          <w:p w:rsidR="00B11C26" w:rsidRPr="0012478A" w:rsidRDefault="00B11C26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35" w:type="dxa"/>
            <w:gridSpan w:val="2"/>
          </w:tcPr>
          <w:p w:rsidR="00B11C26" w:rsidRDefault="00B11C26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25" w:type="dxa"/>
          </w:tcPr>
          <w:p w:rsidR="00B11C26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619" w:type="dxa"/>
          </w:tcPr>
          <w:p w:rsidR="00B11C26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E501AA" w:rsidRPr="0012478A" w:rsidTr="00E501AA">
        <w:trPr>
          <w:trHeight w:val="78"/>
        </w:trPr>
        <w:tc>
          <w:tcPr>
            <w:tcW w:w="250" w:type="dxa"/>
            <w:tcBorders>
              <w:left w:val="nil"/>
              <w:bottom w:val="nil"/>
            </w:tcBorders>
          </w:tcPr>
          <w:p w:rsidR="00E501AA" w:rsidRPr="0012478A" w:rsidRDefault="00E501AA" w:rsidP="00B50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135" w:type="dxa"/>
            <w:gridSpan w:val="2"/>
          </w:tcPr>
          <w:p w:rsidR="00E501AA" w:rsidRDefault="00E501AA" w:rsidP="00B508F0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Всього</w:t>
            </w:r>
          </w:p>
        </w:tc>
        <w:tc>
          <w:tcPr>
            <w:tcW w:w="1625" w:type="dxa"/>
          </w:tcPr>
          <w:p w:rsidR="00E501AA" w:rsidRDefault="00E501AA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619" w:type="dxa"/>
          </w:tcPr>
          <w:p w:rsidR="00E501AA" w:rsidRDefault="00B11C26" w:rsidP="00B508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AF388E" w:rsidRDefault="00AF388E" w:rsidP="00AF3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5518D" w:rsidRDefault="0095518D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C85CDF" w:rsidRPr="005045C7" w:rsidRDefault="00C85CDF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5045C7" w:rsidRDefault="005045C7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E2336C" w:rsidRDefault="00E2336C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A33E4" w:rsidRDefault="009A33E4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930461" w:rsidRDefault="00930461" w:rsidP="00273398">
      <w:pPr>
        <w:rPr>
          <w:rFonts w:ascii="Times New Roman" w:eastAsia="Calibri" w:hAnsi="Times New Roman" w:cs="Times New Roman"/>
          <w:b/>
          <w:bCs/>
          <w:sz w:val="32"/>
          <w:lang w:val="uk-UA"/>
        </w:rPr>
      </w:pPr>
    </w:p>
    <w:p w:rsidR="005045C7" w:rsidRPr="005045C7" w:rsidRDefault="005045C7" w:rsidP="0027339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5045C7">
        <w:rPr>
          <w:rFonts w:ascii="Times New Roman" w:hAnsi="Times New Roman" w:cs="Times New Roman"/>
          <w:b/>
          <w:sz w:val="28"/>
          <w:szCs w:val="28"/>
          <w:lang w:val="ru-RU"/>
        </w:rPr>
        <w:t>Додаток 1</w:t>
      </w:r>
    </w:p>
    <w:p w:rsidR="005045C7" w:rsidRPr="005045C7" w:rsidRDefault="005045C7" w:rsidP="005045C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045C7">
        <w:rPr>
          <w:rFonts w:ascii="Times New Roman" w:hAnsi="Times New Roman"/>
          <w:b/>
          <w:sz w:val="32"/>
          <w:szCs w:val="40"/>
          <w:lang w:val="ru-RU"/>
        </w:rPr>
        <w:t>Структура 202</w:t>
      </w:r>
      <w:r w:rsidR="00E2336C">
        <w:rPr>
          <w:rFonts w:ascii="Times New Roman" w:hAnsi="Times New Roman"/>
          <w:b/>
          <w:sz w:val="32"/>
          <w:szCs w:val="40"/>
          <w:lang w:val="ru-RU"/>
        </w:rPr>
        <w:t>3</w:t>
      </w:r>
      <w:r w:rsidRPr="005045C7">
        <w:rPr>
          <w:rFonts w:ascii="Times New Roman" w:hAnsi="Times New Roman"/>
          <w:b/>
          <w:sz w:val="32"/>
          <w:szCs w:val="40"/>
          <w:lang w:val="ru-RU"/>
        </w:rPr>
        <w:t>-202</w:t>
      </w:r>
      <w:r w:rsidR="00E2336C">
        <w:rPr>
          <w:rFonts w:ascii="Times New Roman" w:hAnsi="Times New Roman"/>
          <w:b/>
          <w:sz w:val="32"/>
          <w:szCs w:val="40"/>
          <w:lang w:val="ru-RU"/>
        </w:rPr>
        <w:t>4</w:t>
      </w:r>
      <w:r w:rsidRPr="005045C7">
        <w:rPr>
          <w:rFonts w:ascii="Times New Roman" w:hAnsi="Times New Roman"/>
          <w:b/>
          <w:sz w:val="32"/>
          <w:szCs w:val="40"/>
          <w:lang w:val="ru-RU"/>
        </w:rPr>
        <w:t xml:space="preserve"> навчального року</w:t>
      </w:r>
      <w:r w:rsidRPr="005045C7">
        <w:rPr>
          <w:rFonts w:ascii="Times New Roman" w:hAnsi="Times New Roman"/>
          <w:b/>
          <w:sz w:val="40"/>
          <w:szCs w:val="40"/>
          <w:lang w:val="ru-RU"/>
        </w:rPr>
        <w:t xml:space="preserve">                                        </w:t>
      </w:r>
      <w:r w:rsidR="00A75047" w:rsidRPr="00A75047">
        <w:rPr>
          <w:rFonts w:ascii="Times New Roman" w:hAnsi="Times New Roman"/>
          <w:b/>
          <w:i/>
          <w:sz w:val="32"/>
          <w:szCs w:val="28"/>
          <w:lang w:val="ru-RU"/>
        </w:rPr>
        <w:t>комунального закладу</w:t>
      </w:r>
      <w:r w:rsidR="00A75047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A75047" w:rsidRPr="0015180F">
        <w:rPr>
          <w:rFonts w:ascii="Times New Roman" w:hAnsi="Times New Roman"/>
          <w:b/>
          <w:i/>
          <w:sz w:val="32"/>
          <w:szCs w:val="28"/>
          <w:lang w:val="ru-RU"/>
        </w:rPr>
        <w:t>«Степанківський ліцей Погребищенської міської ради</w:t>
      </w:r>
      <w:proofErr w:type="gramStart"/>
      <w:r w:rsidR="00A75047" w:rsidRPr="0015180F">
        <w:rPr>
          <w:rFonts w:ascii="Times New Roman" w:hAnsi="Times New Roman"/>
          <w:b/>
          <w:i/>
          <w:sz w:val="32"/>
          <w:szCs w:val="28"/>
          <w:lang w:val="ru-RU"/>
        </w:rPr>
        <w:t xml:space="preserve"> В</w:t>
      </w:r>
      <w:proofErr w:type="gramEnd"/>
      <w:r w:rsidR="00A75047" w:rsidRPr="0015180F">
        <w:rPr>
          <w:rFonts w:ascii="Times New Roman" w:hAnsi="Times New Roman"/>
          <w:b/>
          <w:i/>
          <w:sz w:val="32"/>
          <w:szCs w:val="28"/>
          <w:lang w:val="ru-RU"/>
        </w:rPr>
        <w:t>інницького району Вінницької області»</w:t>
      </w:r>
      <w:r w:rsidRPr="005045C7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5045C7" w:rsidRPr="005045C7" w:rsidRDefault="005045C7" w:rsidP="005045C7">
      <w:pPr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045C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5045C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Відповідно до статті 10 Закону України «Про повну загальну середню освіту» освітній процес у закладах загальної середньої освіти організовується в межах навчального року, що розпочинається у </w:t>
      </w:r>
      <w:r w:rsidRPr="005045C7">
        <w:rPr>
          <w:rFonts w:ascii="Times New Roman" w:hAnsi="Times New Roman" w:cs="Times New Roman"/>
          <w:b/>
          <w:i/>
          <w:color w:val="222222"/>
          <w:sz w:val="28"/>
          <w:szCs w:val="28"/>
          <w:lang w:val="ru-RU"/>
        </w:rPr>
        <w:t>День знань - 1 вересня</w:t>
      </w:r>
      <w:r w:rsidRPr="005045C7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, </w:t>
      </w:r>
      <w:r w:rsidR="0015180F">
        <w:rPr>
          <w:rFonts w:ascii="Times New Roman" w:hAnsi="Times New Roman" w:cs="Times New Roman"/>
          <w:color w:val="222222"/>
          <w:sz w:val="28"/>
          <w:szCs w:val="28"/>
          <w:lang w:val="ru-RU"/>
        </w:rPr>
        <w:t>та завершуєтся</w:t>
      </w:r>
      <w:r w:rsidR="00E2336C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не </w:t>
      </w:r>
      <w:proofErr w:type="gramStart"/>
      <w:r w:rsidR="00E2336C">
        <w:rPr>
          <w:rFonts w:ascii="Times New Roman" w:hAnsi="Times New Roman" w:cs="Times New Roman"/>
          <w:color w:val="222222"/>
          <w:sz w:val="28"/>
          <w:szCs w:val="28"/>
          <w:lang w:val="ru-RU"/>
        </w:rPr>
        <w:t>п</w:t>
      </w:r>
      <w:proofErr w:type="gramEnd"/>
      <w:r w:rsidR="00E2336C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ізніше </w:t>
      </w:r>
      <w:r w:rsidR="0015180F">
        <w:rPr>
          <w:rFonts w:ascii="Times New Roman" w:hAnsi="Times New Roman" w:cs="Times New Roman"/>
          <w:color w:val="222222"/>
          <w:sz w:val="28"/>
          <w:szCs w:val="28"/>
          <w:lang w:val="ru-RU"/>
        </w:rPr>
        <w:t>1 липня</w:t>
      </w:r>
      <w:r w:rsidRPr="005045C7">
        <w:rPr>
          <w:rFonts w:ascii="Times New Roman" w:hAnsi="Times New Roman" w:cs="Times New Roman"/>
          <w:color w:val="222222"/>
          <w:sz w:val="28"/>
          <w:szCs w:val="28"/>
          <w:lang w:val="ru-RU"/>
        </w:rPr>
        <w:t>.</w:t>
      </w:r>
    </w:p>
    <w:p w:rsidR="005045C7" w:rsidRPr="005045C7" w:rsidRDefault="005045C7" w:rsidP="005045C7">
      <w:pPr>
        <w:jc w:val="both"/>
        <w:rPr>
          <w:rFonts w:ascii="Times New Roman" w:hAnsi="Times New Roman" w:cs="Times New Roman"/>
          <w:color w:val="222222"/>
          <w:sz w:val="6"/>
          <w:szCs w:val="28"/>
          <w:lang w:val="ru-RU"/>
        </w:rPr>
      </w:pPr>
    </w:p>
    <w:p w:rsidR="005045C7" w:rsidRPr="008F2F50" w:rsidRDefault="005045C7" w:rsidP="005045C7">
      <w:pPr>
        <w:jc w:val="center"/>
        <w:rPr>
          <w:rFonts w:ascii="Times New Roman" w:hAnsi="Times New Roman" w:cs="Times New Roman"/>
          <w:color w:val="222222"/>
          <w:sz w:val="32"/>
          <w:szCs w:val="28"/>
          <w:lang w:val="ru-RU"/>
        </w:rPr>
      </w:pPr>
      <w:r w:rsidRPr="008F2F50">
        <w:rPr>
          <w:rFonts w:ascii="Times New Roman" w:hAnsi="Times New Roman" w:cs="Times New Roman"/>
          <w:b/>
          <w:color w:val="222222"/>
          <w:sz w:val="32"/>
          <w:szCs w:val="28"/>
          <w:lang w:val="ru-RU"/>
        </w:rPr>
        <w:t>І семестр:</w:t>
      </w:r>
      <w:r w:rsidRPr="008F2F50">
        <w:rPr>
          <w:rFonts w:ascii="Times New Roman" w:hAnsi="Times New Roman" w:cs="Times New Roman"/>
          <w:color w:val="222222"/>
          <w:sz w:val="32"/>
          <w:szCs w:val="28"/>
          <w:lang w:val="ru-RU"/>
        </w:rPr>
        <w:t xml:space="preserve">  </w:t>
      </w:r>
      <w:r w:rsidRPr="008F2F50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01.09.20</w:t>
      </w:r>
      <w:r w:rsidR="009807F0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23 – 21</w:t>
      </w:r>
      <w:r w:rsidRPr="008F2F50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.12.202</w:t>
      </w:r>
      <w:r w:rsidR="00E2336C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3</w:t>
      </w:r>
      <w:r w:rsidRPr="008F2F50">
        <w:rPr>
          <w:rFonts w:ascii="Times New Roman" w:hAnsi="Times New Roman" w:cs="Times New Roman"/>
          <w:color w:val="222222"/>
          <w:sz w:val="32"/>
          <w:szCs w:val="28"/>
          <w:lang w:val="ru-RU"/>
        </w:rPr>
        <w:t xml:space="preserve"> </w:t>
      </w:r>
    </w:p>
    <w:p w:rsidR="005045C7" w:rsidRPr="008F2F50" w:rsidRDefault="005045C7" w:rsidP="005045C7">
      <w:pPr>
        <w:rPr>
          <w:rFonts w:ascii="Times New Roman" w:hAnsi="Times New Roman" w:cs="Times New Roman"/>
          <w:color w:val="222222"/>
          <w:sz w:val="6"/>
          <w:szCs w:val="28"/>
          <w:lang w:val="ru-RU"/>
        </w:rPr>
      </w:pPr>
    </w:p>
    <w:p w:rsidR="005045C7" w:rsidRPr="001E08EF" w:rsidRDefault="005045C7" w:rsidP="005045C7">
      <w:pPr>
        <w:ind w:left="720" w:right="-427"/>
        <w:rPr>
          <w:rFonts w:ascii="Times New Roman" w:hAnsi="Times New Roman" w:cs="Times New Roman"/>
          <w:b/>
          <w:i/>
          <w:color w:val="222222"/>
          <w:sz w:val="10"/>
          <w:szCs w:val="10"/>
        </w:rPr>
      </w:pPr>
    </w:p>
    <w:p w:rsidR="005045C7" w:rsidRPr="00B508F0" w:rsidRDefault="005045C7" w:rsidP="005045C7">
      <w:pPr>
        <w:pStyle w:val="a7"/>
        <w:spacing w:after="0" w:line="240" w:lineRule="auto"/>
        <w:ind w:right="-427"/>
        <w:rPr>
          <w:rFonts w:ascii="Times New Roman" w:hAnsi="Times New Roman"/>
          <w:color w:val="222222"/>
          <w:sz w:val="10"/>
          <w:szCs w:val="10"/>
          <w:lang w:val="en-US"/>
        </w:rPr>
      </w:pPr>
    </w:p>
    <w:p w:rsidR="005045C7" w:rsidRPr="00187C76" w:rsidRDefault="005045C7" w:rsidP="005045C7">
      <w:pPr>
        <w:jc w:val="center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8F2F50">
        <w:rPr>
          <w:rFonts w:ascii="Times New Roman" w:hAnsi="Times New Roman" w:cs="Times New Roman"/>
          <w:b/>
          <w:color w:val="222222"/>
          <w:sz w:val="32"/>
          <w:szCs w:val="28"/>
          <w:lang w:val="ru-RU"/>
        </w:rPr>
        <w:t xml:space="preserve">ІІ семестр:   </w:t>
      </w:r>
      <w:r w:rsidR="00E2336C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15.01.2024 – 31.05</w:t>
      </w:r>
      <w:r w:rsidRPr="008F2F50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.202</w:t>
      </w:r>
      <w:r w:rsidR="00E2336C">
        <w:rPr>
          <w:rFonts w:ascii="Times New Roman" w:hAnsi="Times New Roman" w:cs="Times New Roman"/>
          <w:b/>
          <w:color w:val="222222"/>
          <w:sz w:val="32"/>
          <w:szCs w:val="28"/>
          <w:u w:val="single"/>
          <w:lang w:val="ru-RU"/>
        </w:rPr>
        <w:t>4</w:t>
      </w:r>
      <w:r w:rsidRPr="008F2F50">
        <w:rPr>
          <w:rFonts w:ascii="Times New Roman" w:hAnsi="Times New Roman" w:cs="Times New Roman"/>
          <w:color w:val="222222"/>
          <w:sz w:val="32"/>
          <w:szCs w:val="28"/>
          <w:lang w:val="ru-RU"/>
        </w:rPr>
        <w:t xml:space="preserve"> </w:t>
      </w:r>
    </w:p>
    <w:p w:rsidR="005045C7" w:rsidRPr="008F2F50" w:rsidRDefault="005045C7" w:rsidP="005045C7">
      <w:pPr>
        <w:rPr>
          <w:rFonts w:ascii="Times New Roman" w:hAnsi="Times New Roman" w:cs="Times New Roman"/>
          <w:color w:val="222222"/>
          <w:sz w:val="10"/>
          <w:szCs w:val="10"/>
          <w:lang w:val="ru-RU"/>
        </w:rPr>
      </w:pPr>
    </w:p>
    <w:p w:rsidR="005045C7" w:rsidRPr="00AA562B" w:rsidRDefault="005045C7" w:rsidP="0015180F">
      <w:pPr>
        <w:pStyle w:val="a7"/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left="426"/>
        <w:contextualSpacing w:val="0"/>
        <w:rPr>
          <w:rFonts w:ascii="Times New Roman" w:hAnsi="Times New Roman"/>
          <w:color w:val="222222"/>
          <w:sz w:val="8"/>
          <w:szCs w:val="10"/>
          <w:lang w:val="ru-RU"/>
        </w:rPr>
      </w:pPr>
    </w:p>
    <w:p w:rsidR="005045C7" w:rsidRPr="008F2F50" w:rsidRDefault="005045C7" w:rsidP="005045C7">
      <w:pPr>
        <w:rPr>
          <w:rFonts w:ascii="Times New Roman" w:hAnsi="Times New Roman" w:cs="Times New Roman"/>
          <w:color w:val="222222"/>
          <w:sz w:val="10"/>
          <w:szCs w:val="10"/>
          <w:lang w:val="ru-RU"/>
        </w:rPr>
      </w:pPr>
    </w:p>
    <w:p w:rsidR="00E2336C" w:rsidRDefault="005045C7" w:rsidP="005045C7">
      <w:pPr>
        <w:jc w:val="center"/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 xml:space="preserve"> </w:t>
      </w:r>
    </w:p>
    <w:p w:rsidR="005045C7" w:rsidRDefault="005045C7" w:rsidP="005045C7">
      <w:pPr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 xml:space="preserve"> </w:t>
      </w:r>
      <w:r w:rsidRPr="00314D6B"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>Зимові</w:t>
      </w:r>
      <w:r w:rsidR="00E2336C"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 xml:space="preserve"> канікули</w:t>
      </w:r>
      <w:r w:rsidRPr="00314D6B"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b/>
          <w:color w:val="222222"/>
          <w:sz w:val="30"/>
          <w:szCs w:val="30"/>
          <w:lang w:val="ru-RU"/>
        </w:rPr>
        <w:t xml:space="preserve"> </w:t>
      </w:r>
      <w:r w:rsidR="009807F0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22</w:t>
      </w:r>
      <w:r w:rsidR="00E2336C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.12.2023 – 14.01</w:t>
      </w:r>
      <w:r w:rsidRPr="00314D6B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.202</w:t>
      </w:r>
      <w:r w:rsidR="00E2336C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4</w:t>
      </w:r>
      <w:r w:rsidRPr="00314D6B"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 </w:t>
      </w:r>
    </w:p>
    <w:p w:rsidR="00E2336C" w:rsidRPr="00314D6B" w:rsidRDefault="00E2336C" w:rsidP="005045C7">
      <w:pPr>
        <w:jc w:val="center"/>
        <w:rPr>
          <w:rFonts w:ascii="Times New Roman" w:hAnsi="Times New Roman" w:cs="Times New Roman"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222222"/>
          <w:sz w:val="30"/>
          <w:szCs w:val="30"/>
          <w:lang w:val="ru-RU"/>
        </w:rPr>
        <w:t xml:space="preserve">Весняні канікули: </w:t>
      </w:r>
      <w:r w:rsidR="009807F0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25.03.2024 – 31</w:t>
      </w:r>
      <w:r w:rsidRPr="00E2336C">
        <w:rPr>
          <w:rFonts w:ascii="Times New Roman" w:hAnsi="Times New Roman" w:cs="Times New Roman"/>
          <w:b/>
          <w:color w:val="222222"/>
          <w:sz w:val="30"/>
          <w:szCs w:val="30"/>
          <w:u w:val="single"/>
          <w:lang w:val="ru-RU"/>
        </w:rPr>
        <w:t>.03.2024</w:t>
      </w:r>
    </w:p>
    <w:p w:rsidR="005045C7" w:rsidRPr="00D60B90" w:rsidRDefault="005045C7" w:rsidP="005045C7">
      <w:pPr>
        <w:rPr>
          <w:rFonts w:ascii="Times New Roman" w:hAnsi="Times New Roman" w:cs="Times New Roman"/>
          <w:i/>
          <w:color w:val="222222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i/>
          <w:color w:val="222222"/>
          <w:sz w:val="30"/>
          <w:szCs w:val="30"/>
          <w:lang w:val="ru-RU"/>
        </w:rPr>
        <w:t xml:space="preserve">                            </w:t>
      </w:r>
    </w:p>
    <w:p w:rsidR="005045C7" w:rsidRPr="00AA562B" w:rsidRDefault="005045C7" w:rsidP="005045C7">
      <w:pPr>
        <w:pStyle w:val="af1"/>
        <w:spacing w:before="0" w:beforeAutospacing="0" w:after="0"/>
        <w:ind w:left="-284"/>
        <w:rPr>
          <w:sz w:val="10"/>
          <w:szCs w:val="10"/>
        </w:rPr>
      </w:pPr>
      <w:r w:rsidRPr="007E60AC">
        <w:rPr>
          <w:sz w:val="28"/>
          <w:szCs w:val="28"/>
        </w:rPr>
        <w:tab/>
      </w:r>
    </w:p>
    <w:p w:rsidR="0015180F" w:rsidRDefault="0015180F" w:rsidP="0027339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5C7" w:rsidRDefault="005045C7" w:rsidP="0027339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5C7">
        <w:rPr>
          <w:rFonts w:ascii="Times New Roman" w:hAnsi="Times New Roman" w:cs="Times New Roman"/>
          <w:b/>
          <w:sz w:val="28"/>
          <w:szCs w:val="28"/>
          <w:lang w:val="uk-UA"/>
        </w:rPr>
        <w:t>Додаток 2</w:t>
      </w:r>
    </w:p>
    <w:p w:rsidR="0015180F" w:rsidRPr="005045C7" w:rsidRDefault="0015180F" w:rsidP="0027339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5C7" w:rsidRPr="005045C7" w:rsidRDefault="005045C7" w:rsidP="005045C7">
      <w:pPr>
        <w:jc w:val="center"/>
        <w:rPr>
          <w:rFonts w:ascii="Times New Roman" w:hAnsi="Times New Roman"/>
          <w:b/>
          <w:sz w:val="18"/>
          <w:szCs w:val="28"/>
          <w:lang w:val="uk-UA"/>
        </w:rPr>
      </w:pPr>
    </w:p>
    <w:p w:rsidR="005045C7" w:rsidRPr="005045C7" w:rsidRDefault="005045C7" w:rsidP="0015180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045C7">
        <w:rPr>
          <w:rFonts w:ascii="Times New Roman" w:hAnsi="Times New Roman"/>
          <w:b/>
          <w:sz w:val="28"/>
          <w:szCs w:val="28"/>
          <w:lang w:val="uk-UA"/>
        </w:rPr>
        <w:t xml:space="preserve">РЕЖИМ РОБОТИ </w:t>
      </w:r>
      <w:r w:rsidR="0015180F">
        <w:rPr>
          <w:rFonts w:ascii="Times New Roman" w:hAnsi="Times New Roman"/>
          <w:b/>
          <w:sz w:val="28"/>
          <w:szCs w:val="28"/>
          <w:lang w:val="uk-UA"/>
        </w:rPr>
        <w:t>КЗ «Степанківський ліцей»</w:t>
      </w:r>
    </w:p>
    <w:p w:rsidR="005045C7" w:rsidRPr="005045C7" w:rsidRDefault="005045C7" w:rsidP="005045C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045C7"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E2336C">
        <w:rPr>
          <w:rFonts w:ascii="Times New Roman" w:hAnsi="Times New Roman"/>
          <w:b/>
          <w:sz w:val="28"/>
          <w:szCs w:val="28"/>
          <w:lang w:val="ru-RU"/>
        </w:rPr>
        <w:t>3</w:t>
      </w:r>
      <w:r w:rsidRPr="005045C7">
        <w:rPr>
          <w:rFonts w:ascii="Times New Roman" w:hAnsi="Times New Roman"/>
          <w:b/>
          <w:sz w:val="28"/>
          <w:szCs w:val="28"/>
          <w:lang w:val="ru-RU"/>
        </w:rPr>
        <w:t>/202</w:t>
      </w:r>
      <w:r w:rsidR="00E2336C">
        <w:rPr>
          <w:rFonts w:ascii="Times New Roman" w:hAnsi="Times New Roman"/>
          <w:b/>
          <w:sz w:val="28"/>
          <w:szCs w:val="28"/>
          <w:lang w:val="ru-RU"/>
        </w:rPr>
        <w:t>4</w:t>
      </w:r>
      <w:r w:rsidRPr="005045C7">
        <w:rPr>
          <w:rFonts w:ascii="Times New Roman" w:hAnsi="Times New Roman"/>
          <w:b/>
          <w:sz w:val="28"/>
          <w:szCs w:val="28"/>
          <w:lang w:val="ru-RU"/>
        </w:rPr>
        <w:t xml:space="preserve"> навчальний </w:t>
      </w:r>
      <w:proofErr w:type="gramStart"/>
      <w:r w:rsidRPr="005045C7"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gramEnd"/>
      <w:r w:rsidRPr="005045C7">
        <w:rPr>
          <w:rFonts w:ascii="Times New Roman" w:hAnsi="Times New Roman"/>
          <w:b/>
          <w:sz w:val="28"/>
          <w:szCs w:val="28"/>
          <w:lang w:val="ru-RU"/>
        </w:rPr>
        <w:t>ік</w:t>
      </w:r>
    </w:p>
    <w:p w:rsidR="005045C7" w:rsidRPr="005045C7" w:rsidRDefault="005045C7" w:rsidP="005045C7">
      <w:pPr>
        <w:rPr>
          <w:rFonts w:ascii="Times New Roman" w:hAnsi="Times New Roman"/>
          <w:b/>
          <w:sz w:val="16"/>
          <w:szCs w:val="28"/>
          <w:lang w:val="ru-RU"/>
        </w:rPr>
      </w:pPr>
    </w:p>
    <w:p w:rsidR="005045C7" w:rsidRPr="005045C7" w:rsidRDefault="0015180F" w:rsidP="005045C7">
      <w:pPr>
        <w:tabs>
          <w:tab w:val="left" w:pos="915"/>
        </w:tabs>
        <w:contextualSpacing/>
        <w:rPr>
          <w:rFonts w:ascii="Times New Roman" w:hAnsi="Times New Roman"/>
          <w:sz w:val="28"/>
          <w:szCs w:val="28"/>
          <w:lang w:val="ru-RU" w:eastAsia="ru-RU"/>
        </w:rPr>
      </w:pPr>
      <w:r w:rsidRPr="0015180F">
        <w:rPr>
          <w:rFonts w:ascii="Times New Roman" w:hAnsi="Times New Roman"/>
          <w:sz w:val="28"/>
          <w:szCs w:val="28"/>
          <w:lang w:val="ru-RU" w:eastAsia="ru-RU"/>
        </w:rPr>
        <w:t xml:space="preserve">Ліцей </w:t>
      </w:r>
      <w:r w:rsidR="005045C7" w:rsidRPr="0015180F">
        <w:rPr>
          <w:rFonts w:ascii="Times New Roman" w:hAnsi="Times New Roman"/>
          <w:sz w:val="28"/>
          <w:szCs w:val="28"/>
          <w:lang w:val="ru-RU" w:eastAsia="ru-RU"/>
        </w:rPr>
        <w:t>працює</w:t>
      </w:r>
      <w:r w:rsidR="005045C7" w:rsidRPr="005045C7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r w:rsidR="00273398">
        <w:rPr>
          <w:rFonts w:ascii="Times New Roman" w:hAnsi="Times New Roman"/>
          <w:sz w:val="28"/>
          <w:szCs w:val="28"/>
          <w:lang w:val="ru-RU" w:eastAsia="ru-RU"/>
        </w:rPr>
        <w:t>п</w:t>
      </w:r>
      <w:r w:rsidR="00273398" w:rsidRPr="00273398">
        <w:rPr>
          <w:rFonts w:ascii="Times New Roman" w:hAnsi="Times New Roman"/>
          <w:sz w:val="28"/>
          <w:szCs w:val="28"/>
          <w:lang w:val="ru-RU" w:eastAsia="ru-RU"/>
        </w:rPr>
        <w:t>’</w:t>
      </w:r>
      <w:r w:rsidR="00273398">
        <w:rPr>
          <w:rFonts w:ascii="Times New Roman" w:hAnsi="Times New Roman"/>
          <w:sz w:val="28"/>
          <w:szCs w:val="28"/>
          <w:lang w:val="uk-UA" w:eastAsia="ru-RU"/>
        </w:rPr>
        <w:t>ятиденним</w:t>
      </w:r>
      <w:r w:rsidR="005045C7" w:rsidRPr="005045C7">
        <w:rPr>
          <w:rFonts w:ascii="Times New Roman" w:hAnsi="Times New Roman"/>
          <w:sz w:val="28"/>
          <w:szCs w:val="28"/>
          <w:lang w:val="ru-RU" w:eastAsia="ru-RU"/>
        </w:rPr>
        <w:t xml:space="preserve"> робочим тижнем</w:t>
      </w:r>
      <w:r w:rsidR="00897DD9">
        <w:rPr>
          <w:rFonts w:ascii="Times New Roman" w:hAnsi="Times New Roman"/>
          <w:sz w:val="28"/>
          <w:szCs w:val="28"/>
          <w:lang w:val="ru-RU" w:eastAsia="ru-RU"/>
        </w:rPr>
        <w:t>, форма навчання - змішана</w:t>
      </w:r>
      <w:r w:rsidR="005045C7" w:rsidRPr="005045C7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5045C7" w:rsidRPr="005045C7" w:rsidRDefault="005045C7" w:rsidP="005045C7">
      <w:pPr>
        <w:tabs>
          <w:tab w:val="left" w:pos="915"/>
        </w:tabs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045C7">
        <w:rPr>
          <w:rFonts w:ascii="Times New Roman" w:hAnsi="Times New Roman"/>
          <w:sz w:val="28"/>
          <w:szCs w:val="28"/>
          <w:lang w:val="ru-RU" w:eastAsia="ru-RU"/>
        </w:rPr>
        <w:t>Навчання учнів проводиться в одну зміну.</w:t>
      </w:r>
      <w:proofErr w:type="gramEnd"/>
    </w:p>
    <w:p w:rsidR="005045C7" w:rsidRPr="005045C7" w:rsidRDefault="00566875" w:rsidP="005045C7">
      <w:pPr>
        <w:tabs>
          <w:tab w:val="left" w:pos="915"/>
        </w:tabs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Початок занять о 09 год.00</w:t>
      </w:r>
      <w:r w:rsidR="005045C7" w:rsidRPr="005045C7">
        <w:rPr>
          <w:rFonts w:ascii="Times New Roman" w:hAnsi="Times New Roman"/>
          <w:sz w:val="28"/>
          <w:szCs w:val="28"/>
          <w:lang w:val="ru-RU" w:eastAsia="ru-RU"/>
        </w:rPr>
        <w:t xml:space="preserve"> хв.</w:t>
      </w:r>
    </w:p>
    <w:p w:rsidR="005045C7" w:rsidRPr="005045C7" w:rsidRDefault="005045C7" w:rsidP="005045C7">
      <w:pPr>
        <w:tabs>
          <w:tab w:val="left" w:pos="915"/>
        </w:tabs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5045C7">
        <w:rPr>
          <w:rFonts w:ascii="Times New Roman" w:hAnsi="Times New Roman"/>
          <w:sz w:val="28"/>
          <w:szCs w:val="28"/>
          <w:lang w:val="ru-RU" w:eastAsia="ru-RU"/>
        </w:rPr>
        <w:t>Вс</w:t>
      </w:r>
      <w:proofErr w:type="gramEnd"/>
      <w:r w:rsidRPr="005045C7">
        <w:rPr>
          <w:rFonts w:ascii="Times New Roman" w:hAnsi="Times New Roman"/>
          <w:sz w:val="28"/>
          <w:szCs w:val="28"/>
          <w:lang w:val="ru-RU" w:eastAsia="ru-RU"/>
        </w:rPr>
        <w:t>і позаурочні з</w:t>
      </w:r>
      <w:r w:rsidR="0015180F">
        <w:rPr>
          <w:rFonts w:ascii="Times New Roman" w:hAnsi="Times New Roman"/>
          <w:sz w:val="28"/>
          <w:szCs w:val="28"/>
          <w:lang w:val="ru-RU" w:eastAsia="ru-RU"/>
        </w:rPr>
        <w:t>аходи закінчуються не пізніше 15</w:t>
      </w:r>
      <w:r w:rsidRPr="005045C7">
        <w:rPr>
          <w:rFonts w:ascii="Times New Roman" w:hAnsi="Times New Roman"/>
          <w:sz w:val="28"/>
          <w:szCs w:val="28"/>
          <w:lang w:val="ru-RU" w:eastAsia="ru-RU"/>
        </w:rPr>
        <w:t>.</w:t>
      </w:r>
      <w:r w:rsidR="0015180F">
        <w:rPr>
          <w:rFonts w:ascii="Times New Roman" w:hAnsi="Times New Roman"/>
          <w:sz w:val="28"/>
          <w:szCs w:val="28"/>
          <w:lang w:val="ru-RU" w:eastAsia="ru-RU"/>
        </w:rPr>
        <w:t>40</w:t>
      </w:r>
      <w:r w:rsidRPr="005045C7">
        <w:rPr>
          <w:rFonts w:ascii="Times New Roman" w:hAnsi="Times New Roman"/>
          <w:sz w:val="28"/>
          <w:szCs w:val="28"/>
          <w:lang w:val="ru-RU" w:eastAsia="ru-RU"/>
        </w:rPr>
        <w:t xml:space="preserve"> год. </w:t>
      </w:r>
    </w:p>
    <w:p w:rsidR="005045C7" w:rsidRPr="005045C7" w:rsidRDefault="005045C7" w:rsidP="005045C7">
      <w:pPr>
        <w:tabs>
          <w:tab w:val="left" w:pos="915"/>
        </w:tabs>
        <w:rPr>
          <w:rFonts w:ascii="Times New Roman" w:hAnsi="Times New Roman"/>
          <w:sz w:val="28"/>
          <w:szCs w:val="28"/>
          <w:lang w:val="ru-RU" w:eastAsia="ru-RU"/>
        </w:rPr>
      </w:pPr>
      <w:r w:rsidRPr="005045C7">
        <w:rPr>
          <w:rFonts w:ascii="Times New Roman" w:hAnsi="Times New Roman"/>
          <w:sz w:val="28"/>
          <w:szCs w:val="28"/>
          <w:lang w:val="ru-RU" w:eastAsia="ru-RU"/>
        </w:rPr>
        <w:t xml:space="preserve">          Четвер – єдиний санітарний день.</w:t>
      </w:r>
    </w:p>
    <w:p w:rsidR="005045C7" w:rsidRPr="005045C7" w:rsidRDefault="005045C7" w:rsidP="00566875">
      <w:pPr>
        <w:tabs>
          <w:tab w:val="left" w:pos="915"/>
          <w:tab w:val="left" w:pos="4848"/>
        </w:tabs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045C7">
        <w:rPr>
          <w:rFonts w:ascii="Times New Roman" w:hAnsi="Times New Roman"/>
          <w:b/>
          <w:sz w:val="28"/>
          <w:szCs w:val="28"/>
          <w:lang w:val="ru-RU" w:eastAsia="ru-RU"/>
        </w:rPr>
        <w:t>Тривалість уроків:</w:t>
      </w:r>
      <w:r w:rsidR="00566875">
        <w:rPr>
          <w:rFonts w:ascii="Times New Roman" w:hAnsi="Times New Roman"/>
          <w:b/>
          <w:sz w:val="28"/>
          <w:szCs w:val="28"/>
          <w:lang w:val="ru-RU" w:eastAsia="ru-RU"/>
        </w:rPr>
        <w:tab/>
        <w:t>Дистанційних урокі</w:t>
      </w:r>
      <w:proofErr w:type="gramStart"/>
      <w:r w:rsidR="00566875">
        <w:rPr>
          <w:rFonts w:ascii="Times New Roman" w:hAnsi="Times New Roman"/>
          <w:b/>
          <w:sz w:val="28"/>
          <w:szCs w:val="28"/>
          <w:lang w:val="ru-RU" w:eastAsia="ru-RU"/>
        </w:rPr>
        <w:t>в</w:t>
      </w:r>
      <w:proofErr w:type="gramEnd"/>
      <w:r w:rsidR="00566875"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5045C7" w:rsidRPr="00566875" w:rsidRDefault="005045C7" w:rsidP="005045C7">
      <w:pPr>
        <w:widowControl/>
        <w:numPr>
          <w:ilvl w:val="0"/>
          <w:numId w:val="16"/>
        </w:numPr>
        <w:tabs>
          <w:tab w:val="left" w:pos="915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66875">
        <w:rPr>
          <w:rFonts w:ascii="Times New Roman" w:hAnsi="Times New Roman"/>
          <w:b/>
          <w:sz w:val="28"/>
          <w:szCs w:val="28"/>
          <w:lang w:val="ru-RU" w:eastAsia="ru-RU"/>
        </w:rPr>
        <w:t>у 1 класі</w:t>
      </w:r>
      <w:r w:rsidRPr="00566875">
        <w:rPr>
          <w:rFonts w:ascii="Times New Roman" w:hAnsi="Times New Roman"/>
          <w:sz w:val="28"/>
          <w:szCs w:val="28"/>
          <w:lang w:val="ru-RU" w:eastAsia="ru-RU"/>
        </w:rPr>
        <w:t xml:space="preserve"> – 35 хвилин;</w:t>
      </w:r>
      <w:r w:rsidR="00566875">
        <w:rPr>
          <w:rFonts w:ascii="Times New Roman" w:hAnsi="Times New Roman"/>
          <w:sz w:val="28"/>
          <w:szCs w:val="28"/>
          <w:lang w:val="uk-UA" w:eastAsia="ru-RU"/>
        </w:rPr>
        <w:t xml:space="preserve">                   у 1 класі – 10-15хв;</w:t>
      </w:r>
    </w:p>
    <w:p w:rsidR="005045C7" w:rsidRPr="00566875" w:rsidRDefault="005045C7" w:rsidP="005045C7">
      <w:pPr>
        <w:widowControl/>
        <w:numPr>
          <w:ilvl w:val="0"/>
          <w:numId w:val="16"/>
        </w:numPr>
        <w:tabs>
          <w:tab w:val="left" w:pos="915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66875">
        <w:rPr>
          <w:rFonts w:ascii="Times New Roman" w:hAnsi="Times New Roman"/>
          <w:b/>
          <w:sz w:val="28"/>
          <w:szCs w:val="28"/>
          <w:lang w:val="ru-RU" w:eastAsia="ru-RU"/>
        </w:rPr>
        <w:t>у 2-4 класах</w:t>
      </w:r>
      <w:r w:rsidRPr="00566875">
        <w:rPr>
          <w:rFonts w:ascii="Times New Roman" w:hAnsi="Times New Roman"/>
          <w:sz w:val="28"/>
          <w:szCs w:val="28"/>
          <w:lang w:val="ru-RU" w:eastAsia="ru-RU"/>
        </w:rPr>
        <w:t xml:space="preserve"> – 40 хвилин;</w:t>
      </w:r>
      <w:r w:rsidR="00566875">
        <w:rPr>
          <w:rFonts w:ascii="Times New Roman" w:hAnsi="Times New Roman"/>
          <w:sz w:val="28"/>
          <w:szCs w:val="28"/>
          <w:lang w:val="uk-UA" w:eastAsia="ru-RU"/>
        </w:rPr>
        <w:t xml:space="preserve">             у 2-4 класах – 15-20 хвилин;</w:t>
      </w:r>
    </w:p>
    <w:p w:rsidR="005045C7" w:rsidRPr="00566875" w:rsidRDefault="005045C7" w:rsidP="005045C7">
      <w:pPr>
        <w:widowControl/>
        <w:numPr>
          <w:ilvl w:val="0"/>
          <w:numId w:val="16"/>
        </w:numPr>
        <w:tabs>
          <w:tab w:val="left" w:pos="915"/>
        </w:tabs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66875">
        <w:rPr>
          <w:rFonts w:ascii="Times New Roman" w:hAnsi="Times New Roman"/>
          <w:b/>
          <w:sz w:val="28"/>
          <w:szCs w:val="28"/>
          <w:lang w:val="ru-RU" w:eastAsia="ru-RU"/>
        </w:rPr>
        <w:t>у 5-11 класах</w:t>
      </w:r>
      <w:r w:rsidRPr="00566875">
        <w:rPr>
          <w:rFonts w:ascii="Times New Roman" w:hAnsi="Times New Roman"/>
          <w:sz w:val="28"/>
          <w:szCs w:val="28"/>
          <w:lang w:val="ru-RU" w:eastAsia="ru-RU"/>
        </w:rPr>
        <w:t xml:space="preserve"> - 45 хвилин.</w:t>
      </w:r>
      <w:r w:rsidR="00566875">
        <w:rPr>
          <w:rFonts w:ascii="Times New Roman" w:hAnsi="Times New Roman"/>
          <w:sz w:val="28"/>
          <w:szCs w:val="28"/>
          <w:lang w:val="uk-UA" w:eastAsia="ru-RU"/>
        </w:rPr>
        <w:t xml:space="preserve">           5-7 кл. – 20 хв, 8-9 кл.– 25 хв;  10-11 кл. -30хв. </w:t>
      </w:r>
    </w:p>
    <w:p w:rsidR="005045C7" w:rsidRPr="006F7EE5" w:rsidRDefault="005045C7" w:rsidP="005045C7">
      <w:pPr>
        <w:jc w:val="right"/>
        <w:rPr>
          <w:rFonts w:ascii="Times New Roman" w:hAnsi="Times New Roman"/>
          <w:b/>
          <w:sz w:val="32"/>
          <w:szCs w:val="32"/>
          <w:lang w:val="ru-RU" w:eastAsia="ru-RU"/>
        </w:rPr>
      </w:pPr>
    </w:p>
    <w:p w:rsidR="005045C7" w:rsidRPr="006F7EE5" w:rsidRDefault="005045C7" w:rsidP="005045C7">
      <w:pPr>
        <w:jc w:val="center"/>
        <w:rPr>
          <w:rFonts w:ascii="Times New Roman" w:hAnsi="Times New Roman"/>
          <w:b/>
          <w:sz w:val="32"/>
          <w:szCs w:val="32"/>
          <w:lang w:val="ru-RU" w:eastAsia="ru-RU"/>
        </w:rPr>
      </w:pPr>
    </w:p>
    <w:p w:rsidR="005045C7" w:rsidRPr="006F7EE5" w:rsidRDefault="005045C7" w:rsidP="005045C7">
      <w:pPr>
        <w:jc w:val="right"/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32"/>
          <w:szCs w:val="32"/>
          <w:lang w:val="ru-RU" w:eastAsia="ru-RU"/>
        </w:rPr>
      </w:pPr>
    </w:p>
    <w:p w:rsidR="005045C7" w:rsidRPr="005045C7" w:rsidRDefault="005045C7" w:rsidP="006F7EE5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В освітній програмі </w:t>
      </w:r>
      <w:r w:rsidR="006F7EE5">
        <w:rPr>
          <w:rFonts w:ascii="Times New Roman" w:hAnsi="Times New Roman"/>
          <w:sz w:val="20"/>
          <w:szCs w:val="20"/>
          <w:lang w:val="uk-UA" w:eastAsia="ru-RU"/>
        </w:rPr>
        <w:t>КЗ «Степанківський</w:t>
      </w:r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</w:t>
      </w:r>
      <w:r w:rsidR="006F7EE5">
        <w:rPr>
          <w:rFonts w:ascii="Times New Roman" w:hAnsi="Times New Roman"/>
          <w:sz w:val="20"/>
          <w:szCs w:val="20"/>
          <w:lang w:val="ru-RU" w:eastAsia="ru-RU"/>
        </w:rPr>
        <w:t xml:space="preserve">                   ліцей </w:t>
      </w:r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E2336C">
        <w:rPr>
          <w:rFonts w:ascii="Times New Roman" w:hAnsi="Times New Roman"/>
          <w:sz w:val="20"/>
          <w:szCs w:val="20"/>
          <w:lang w:val="ru-RU" w:eastAsia="ru-RU"/>
        </w:rPr>
        <w:t>на 2023/2024</w:t>
      </w: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навчальний </w:t>
      </w:r>
      <w:proofErr w:type="gramStart"/>
      <w:r w:rsidRPr="005045C7">
        <w:rPr>
          <w:rFonts w:ascii="Times New Roman" w:hAnsi="Times New Roman"/>
          <w:sz w:val="20"/>
          <w:szCs w:val="20"/>
          <w:lang w:val="ru-RU" w:eastAsia="ru-RU"/>
        </w:rPr>
        <w:t>р</w:t>
      </w:r>
      <w:proofErr w:type="gramEnd"/>
      <w:r w:rsidRPr="005045C7">
        <w:rPr>
          <w:rFonts w:ascii="Times New Roman" w:hAnsi="Times New Roman"/>
          <w:sz w:val="20"/>
          <w:szCs w:val="20"/>
          <w:lang w:val="ru-RU" w:eastAsia="ru-RU"/>
        </w:rPr>
        <w:t>ік</w:t>
      </w:r>
    </w:p>
    <w:p w:rsidR="005045C7" w:rsidRPr="005045C7" w:rsidRDefault="005045C7" w:rsidP="006F7EE5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пронумеровано, прошнуровано</w:t>
      </w:r>
    </w:p>
    <w:p w:rsidR="005045C7" w:rsidRPr="005045C7" w:rsidRDefault="005045C7" w:rsidP="006F7EE5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       та скріплено печаткою </w:t>
      </w:r>
    </w:p>
    <w:p w:rsidR="005045C7" w:rsidRPr="005045C7" w:rsidRDefault="005045C7" w:rsidP="006F7EE5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</w:t>
      </w:r>
      <w:r w:rsidR="006F7EE5">
        <w:rPr>
          <w:rFonts w:ascii="Times New Roman" w:hAnsi="Times New Roman"/>
          <w:sz w:val="20"/>
          <w:szCs w:val="20"/>
          <w:lang w:val="ru-RU" w:eastAsia="ru-RU"/>
        </w:rPr>
        <w:t>_________________________</w:t>
      </w: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6F7EE5">
        <w:rPr>
          <w:rFonts w:ascii="Times New Roman" w:hAnsi="Times New Roman"/>
          <w:sz w:val="20"/>
          <w:szCs w:val="20"/>
          <w:lang w:val="ru-RU" w:eastAsia="ru-RU"/>
        </w:rPr>
        <w:t>аркушів</w:t>
      </w:r>
    </w:p>
    <w:p w:rsidR="005045C7" w:rsidRPr="006F7EE5" w:rsidRDefault="005045C7" w:rsidP="006F7EE5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  <w:r w:rsidRPr="005045C7">
        <w:rPr>
          <w:rFonts w:ascii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Директор </w:t>
      </w:r>
      <w:proofErr w:type="gramStart"/>
      <w:r w:rsidRPr="006F7EE5">
        <w:rPr>
          <w:rFonts w:ascii="Times New Roman" w:hAnsi="Times New Roman"/>
          <w:sz w:val="20"/>
          <w:szCs w:val="20"/>
          <w:lang w:val="ru-RU" w:eastAsia="ru-RU"/>
        </w:rPr>
        <w:t>л</w:t>
      </w:r>
      <w:proofErr w:type="gramEnd"/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іцею _______ </w:t>
      </w:r>
      <w:r w:rsidR="006F7EE5">
        <w:rPr>
          <w:rFonts w:ascii="Times New Roman" w:hAnsi="Times New Roman"/>
          <w:sz w:val="20"/>
          <w:szCs w:val="20"/>
          <w:lang w:val="ru-RU" w:eastAsia="ru-RU"/>
        </w:rPr>
        <w:t>Н.</w:t>
      </w:r>
      <w:r w:rsidRPr="006F7EE5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6F7EE5">
        <w:rPr>
          <w:rFonts w:ascii="Times New Roman" w:hAnsi="Times New Roman"/>
          <w:sz w:val="20"/>
          <w:szCs w:val="20"/>
          <w:lang w:val="ru-RU" w:eastAsia="ru-RU"/>
        </w:rPr>
        <w:t>САДОВА</w:t>
      </w:r>
    </w:p>
    <w:p w:rsidR="005045C7" w:rsidRPr="006F7EE5" w:rsidRDefault="005045C7" w:rsidP="005045C7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</w:p>
    <w:p w:rsidR="005045C7" w:rsidRPr="006F7EE5" w:rsidRDefault="005045C7" w:rsidP="005045C7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</w:p>
    <w:p w:rsidR="005045C7" w:rsidRPr="006F7EE5" w:rsidRDefault="005045C7" w:rsidP="005045C7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</w:p>
    <w:p w:rsidR="005045C7" w:rsidRPr="006F7EE5" w:rsidRDefault="005045C7" w:rsidP="005045C7">
      <w:pPr>
        <w:jc w:val="right"/>
        <w:rPr>
          <w:rFonts w:ascii="Times New Roman" w:hAnsi="Times New Roman"/>
          <w:sz w:val="20"/>
          <w:szCs w:val="20"/>
          <w:lang w:val="ru-RU" w:eastAsia="ru-RU"/>
        </w:rPr>
      </w:pPr>
    </w:p>
    <w:p w:rsidR="005045C7" w:rsidRPr="006F7EE5" w:rsidRDefault="005045C7" w:rsidP="005045C7">
      <w:pPr>
        <w:rPr>
          <w:rFonts w:ascii="Times New Roman" w:hAnsi="Times New Roman"/>
          <w:sz w:val="20"/>
          <w:szCs w:val="20"/>
          <w:lang w:val="ru-RU" w:eastAsia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5045C7" w:rsidRPr="006A5E7B" w:rsidRDefault="005045C7" w:rsidP="006A5E7B">
      <w:pPr>
        <w:spacing w:after="160"/>
        <w:rPr>
          <w:rFonts w:ascii="Times New Roman" w:hAnsi="Times New Roman"/>
          <w:sz w:val="28"/>
          <w:szCs w:val="28"/>
          <w:lang w:val="ru-RU"/>
        </w:rPr>
      </w:pPr>
    </w:p>
    <w:p w:rsidR="006A5E7B" w:rsidRP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bidi="ar-SA"/>
        </w:rPr>
      </w:pPr>
    </w:p>
    <w:p w:rsidR="009A3A99" w:rsidRDefault="009A3A99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6A5E7B" w:rsidRDefault="006A5E7B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sectPr w:rsidR="006A5E7B" w:rsidSect="000A47D4">
      <w:footerReference w:type="default" r:id="rId31"/>
      <w:pgSz w:w="11909" w:h="16840"/>
      <w:pgMar w:top="1135" w:right="569" w:bottom="851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C1A" w:rsidRDefault="00EE1C1A">
      <w:r>
        <w:separator/>
      </w:r>
    </w:p>
  </w:endnote>
  <w:endnote w:type="continuationSeparator" w:id="0">
    <w:p w:rsidR="00EE1C1A" w:rsidRDefault="00EE1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90266"/>
      <w:docPartObj>
        <w:docPartGallery w:val="Page Numbers (Bottom of Page)"/>
        <w:docPartUnique/>
      </w:docPartObj>
    </w:sdtPr>
    <w:sdtContent>
      <w:p w:rsidR="00EE1C1A" w:rsidRDefault="008B3C7A">
        <w:pPr>
          <w:pStyle w:val="af"/>
          <w:jc w:val="center"/>
        </w:pPr>
        <w:fldSimple w:instr=" PAGE   \* MERGEFORMAT ">
          <w:r w:rsidR="00B51A32">
            <w:rPr>
              <w:noProof/>
            </w:rPr>
            <w:t>27</w:t>
          </w:r>
        </w:fldSimple>
      </w:p>
    </w:sdtContent>
  </w:sdt>
  <w:p w:rsidR="00EE1C1A" w:rsidRDefault="00EE1C1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C1A" w:rsidRDefault="00EE1C1A"/>
  </w:footnote>
  <w:footnote w:type="continuationSeparator" w:id="0">
    <w:p w:rsidR="00EE1C1A" w:rsidRDefault="00EE1C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6137C"/>
    <w:multiLevelType w:val="hybridMultilevel"/>
    <w:tmpl w:val="3CF8673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E52424"/>
    <w:multiLevelType w:val="hybridMultilevel"/>
    <w:tmpl w:val="FAD2E03A"/>
    <w:lvl w:ilvl="0" w:tplc="24C8679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633DA8"/>
    <w:multiLevelType w:val="multilevel"/>
    <w:tmpl w:val="1A88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E7B3652"/>
    <w:multiLevelType w:val="multilevel"/>
    <w:tmpl w:val="6456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D2EFB"/>
    <w:multiLevelType w:val="hybridMultilevel"/>
    <w:tmpl w:val="B008B474"/>
    <w:lvl w:ilvl="0" w:tplc="7332D7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DE76076"/>
    <w:multiLevelType w:val="hybridMultilevel"/>
    <w:tmpl w:val="9848A7C6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30698D"/>
    <w:multiLevelType w:val="hybridMultilevel"/>
    <w:tmpl w:val="14B24C3E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BB1F5A"/>
    <w:multiLevelType w:val="hybridMultilevel"/>
    <w:tmpl w:val="FD0A32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EA4F26"/>
    <w:multiLevelType w:val="hybridMultilevel"/>
    <w:tmpl w:val="7B725E20"/>
    <w:lvl w:ilvl="0" w:tplc="DCD8DF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55B54DF3"/>
    <w:multiLevelType w:val="hybridMultilevel"/>
    <w:tmpl w:val="D55A56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EB259E"/>
    <w:multiLevelType w:val="hybridMultilevel"/>
    <w:tmpl w:val="B772441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D85D9A"/>
    <w:multiLevelType w:val="multilevel"/>
    <w:tmpl w:val="588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207E02"/>
    <w:multiLevelType w:val="hybridMultilevel"/>
    <w:tmpl w:val="DC52CD56"/>
    <w:lvl w:ilvl="0" w:tplc="F954B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F4595"/>
    <w:multiLevelType w:val="hybridMultilevel"/>
    <w:tmpl w:val="2FFA02B2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5F6D1D"/>
    <w:multiLevelType w:val="hybridMultilevel"/>
    <w:tmpl w:val="5E4AC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14C82"/>
    <w:multiLevelType w:val="hybridMultilevel"/>
    <w:tmpl w:val="6862E43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2D15DE"/>
    <w:multiLevelType w:val="hybridMultilevel"/>
    <w:tmpl w:val="61BE17EC"/>
    <w:lvl w:ilvl="0" w:tplc="FBE400D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647B5"/>
    <w:multiLevelType w:val="hybridMultilevel"/>
    <w:tmpl w:val="43EC26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83062B"/>
    <w:multiLevelType w:val="hybridMultilevel"/>
    <w:tmpl w:val="88D0379E"/>
    <w:lvl w:ilvl="0" w:tplc="DCD8DF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8"/>
  </w:num>
  <w:num w:numId="5">
    <w:abstractNumId w:val="0"/>
  </w:num>
  <w:num w:numId="6">
    <w:abstractNumId w:val="19"/>
  </w:num>
  <w:num w:numId="7">
    <w:abstractNumId w:val="19"/>
  </w:num>
  <w:num w:numId="8">
    <w:abstractNumId w:val="14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  <w:num w:numId="13">
    <w:abstractNumId w:val="6"/>
  </w:num>
  <w:num w:numId="14">
    <w:abstractNumId w:val="12"/>
  </w:num>
  <w:num w:numId="15">
    <w:abstractNumId w:val="17"/>
  </w:num>
  <w:num w:numId="16">
    <w:abstractNumId w:val="16"/>
  </w:num>
  <w:num w:numId="17">
    <w:abstractNumId w:val="15"/>
  </w:num>
  <w:num w:numId="18">
    <w:abstractNumId w:val="7"/>
  </w:num>
  <w:num w:numId="19">
    <w:abstractNumId w:val="1"/>
  </w:num>
  <w:num w:numId="20">
    <w:abstractNumId w:val="20"/>
  </w:num>
  <w:num w:numId="21">
    <w:abstractNumId w:val="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32892"/>
    <w:rsid w:val="00004F22"/>
    <w:rsid w:val="00045C63"/>
    <w:rsid w:val="00066E84"/>
    <w:rsid w:val="00077F32"/>
    <w:rsid w:val="00086623"/>
    <w:rsid w:val="000869BF"/>
    <w:rsid w:val="00092A2E"/>
    <w:rsid w:val="000A47D4"/>
    <w:rsid w:val="000A6B4B"/>
    <w:rsid w:val="000C3051"/>
    <w:rsid w:val="000C494B"/>
    <w:rsid w:val="000C58E1"/>
    <w:rsid w:val="000D38C0"/>
    <w:rsid w:val="000D460C"/>
    <w:rsid w:val="00103E45"/>
    <w:rsid w:val="00110406"/>
    <w:rsid w:val="0012506C"/>
    <w:rsid w:val="001322BD"/>
    <w:rsid w:val="00133F0E"/>
    <w:rsid w:val="00137723"/>
    <w:rsid w:val="001412BB"/>
    <w:rsid w:val="00151326"/>
    <w:rsid w:val="0015180F"/>
    <w:rsid w:val="001914F8"/>
    <w:rsid w:val="001F3A6A"/>
    <w:rsid w:val="0021565C"/>
    <w:rsid w:val="00231180"/>
    <w:rsid w:val="00241036"/>
    <w:rsid w:val="00242B35"/>
    <w:rsid w:val="002501AE"/>
    <w:rsid w:val="00273398"/>
    <w:rsid w:val="002F5803"/>
    <w:rsid w:val="00304F6C"/>
    <w:rsid w:val="00326047"/>
    <w:rsid w:val="00366337"/>
    <w:rsid w:val="00371385"/>
    <w:rsid w:val="00372163"/>
    <w:rsid w:val="00375D22"/>
    <w:rsid w:val="003B1545"/>
    <w:rsid w:val="003C63ED"/>
    <w:rsid w:val="003D4CAA"/>
    <w:rsid w:val="003E381F"/>
    <w:rsid w:val="003E6141"/>
    <w:rsid w:val="003E6DF0"/>
    <w:rsid w:val="003F778F"/>
    <w:rsid w:val="00400109"/>
    <w:rsid w:val="00403DB4"/>
    <w:rsid w:val="00410B3C"/>
    <w:rsid w:val="004155EE"/>
    <w:rsid w:val="00446B6E"/>
    <w:rsid w:val="00450728"/>
    <w:rsid w:val="0047455F"/>
    <w:rsid w:val="0048294E"/>
    <w:rsid w:val="00486F09"/>
    <w:rsid w:val="00487133"/>
    <w:rsid w:val="004921F2"/>
    <w:rsid w:val="004A2BED"/>
    <w:rsid w:val="004B466E"/>
    <w:rsid w:val="004B70DB"/>
    <w:rsid w:val="004E3D14"/>
    <w:rsid w:val="0050003D"/>
    <w:rsid w:val="005045C7"/>
    <w:rsid w:val="005148FD"/>
    <w:rsid w:val="005424A7"/>
    <w:rsid w:val="00542A15"/>
    <w:rsid w:val="00552FDE"/>
    <w:rsid w:val="00566875"/>
    <w:rsid w:val="00570F67"/>
    <w:rsid w:val="005733E5"/>
    <w:rsid w:val="0057395D"/>
    <w:rsid w:val="005A0299"/>
    <w:rsid w:val="005B00B3"/>
    <w:rsid w:val="005C4D0B"/>
    <w:rsid w:val="005E05D9"/>
    <w:rsid w:val="005E0E92"/>
    <w:rsid w:val="005E0F15"/>
    <w:rsid w:val="00603047"/>
    <w:rsid w:val="006033CB"/>
    <w:rsid w:val="0060454B"/>
    <w:rsid w:val="00611EF3"/>
    <w:rsid w:val="006207CE"/>
    <w:rsid w:val="006346C5"/>
    <w:rsid w:val="00636B0D"/>
    <w:rsid w:val="0064096A"/>
    <w:rsid w:val="006656FF"/>
    <w:rsid w:val="00692741"/>
    <w:rsid w:val="006A5E7B"/>
    <w:rsid w:val="006B242D"/>
    <w:rsid w:val="006B32B7"/>
    <w:rsid w:val="006D0695"/>
    <w:rsid w:val="006E7E32"/>
    <w:rsid w:val="006F7EE5"/>
    <w:rsid w:val="007251F5"/>
    <w:rsid w:val="00735DA7"/>
    <w:rsid w:val="007571DF"/>
    <w:rsid w:val="0078230B"/>
    <w:rsid w:val="00785123"/>
    <w:rsid w:val="0078624C"/>
    <w:rsid w:val="007B3973"/>
    <w:rsid w:val="007B3ECD"/>
    <w:rsid w:val="007B742A"/>
    <w:rsid w:val="007C2479"/>
    <w:rsid w:val="007E3152"/>
    <w:rsid w:val="007E65D9"/>
    <w:rsid w:val="007F10B7"/>
    <w:rsid w:val="00813860"/>
    <w:rsid w:val="008368A8"/>
    <w:rsid w:val="0084529B"/>
    <w:rsid w:val="00853755"/>
    <w:rsid w:val="008728AC"/>
    <w:rsid w:val="00873620"/>
    <w:rsid w:val="00897DD9"/>
    <w:rsid w:val="008B3C7A"/>
    <w:rsid w:val="008D2C4C"/>
    <w:rsid w:val="008D60A8"/>
    <w:rsid w:val="008E21C7"/>
    <w:rsid w:val="00930461"/>
    <w:rsid w:val="00940970"/>
    <w:rsid w:val="0095518D"/>
    <w:rsid w:val="00972B19"/>
    <w:rsid w:val="009807F0"/>
    <w:rsid w:val="00987625"/>
    <w:rsid w:val="009948BB"/>
    <w:rsid w:val="009A33E4"/>
    <w:rsid w:val="009A3A99"/>
    <w:rsid w:val="009C1E6B"/>
    <w:rsid w:val="009E615A"/>
    <w:rsid w:val="00A110CD"/>
    <w:rsid w:val="00A14F93"/>
    <w:rsid w:val="00A3026A"/>
    <w:rsid w:val="00A3081E"/>
    <w:rsid w:val="00A56070"/>
    <w:rsid w:val="00A74E13"/>
    <w:rsid w:val="00A75047"/>
    <w:rsid w:val="00A8001D"/>
    <w:rsid w:val="00A9068A"/>
    <w:rsid w:val="00AA0472"/>
    <w:rsid w:val="00AC5BF4"/>
    <w:rsid w:val="00AE7284"/>
    <w:rsid w:val="00AF1716"/>
    <w:rsid w:val="00AF388E"/>
    <w:rsid w:val="00AF640A"/>
    <w:rsid w:val="00B11C26"/>
    <w:rsid w:val="00B122AF"/>
    <w:rsid w:val="00B2147E"/>
    <w:rsid w:val="00B2796D"/>
    <w:rsid w:val="00B32892"/>
    <w:rsid w:val="00B37843"/>
    <w:rsid w:val="00B508F0"/>
    <w:rsid w:val="00B51A32"/>
    <w:rsid w:val="00B545DC"/>
    <w:rsid w:val="00B54D81"/>
    <w:rsid w:val="00B63BB0"/>
    <w:rsid w:val="00B67AE5"/>
    <w:rsid w:val="00B76DC1"/>
    <w:rsid w:val="00BB0EE8"/>
    <w:rsid w:val="00BC3A3C"/>
    <w:rsid w:val="00BC5EE3"/>
    <w:rsid w:val="00C0039B"/>
    <w:rsid w:val="00C111CA"/>
    <w:rsid w:val="00C25A6B"/>
    <w:rsid w:val="00C65F83"/>
    <w:rsid w:val="00C7003E"/>
    <w:rsid w:val="00C7102C"/>
    <w:rsid w:val="00C85CDF"/>
    <w:rsid w:val="00CC304F"/>
    <w:rsid w:val="00CC3FA7"/>
    <w:rsid w:val="00CD7FC1"/>
    <w:rsid w:val="00D07D0A"/>
    <w:rsid w:val="00D208EE"/>
    <w:rsid w:val="00D41E9A"/>
    <w:rsid w:val="00D561A3"/>
    <w:rsid w:val="00D66F69"/>
    <w:rsid w:val="00D67E85"/>
    <w:rsid w:val="00D8398D"/>
    <w:rsid w:val="00D85CFB"/>
    <w:rsid w:val="00D979C0"/>
    <w:rsid w:val="00DB7DAA"/>
    <w:rsid w:val="00DE6599"/>
    <w:rsid w:val="00E16452"/>
    <w:rsid w:val="00E2336C"/>
    <w:rsid w:val="00E253E1"/>
    <w:rsid w:val="00E26B5A"/>
    <w:rsid w:val="00E501AA"/>
    <w:rsid w:val="00E5486C"/>
    <w:rsid w:val="00E62C20"/>
    <w:rsid w:val="00E62F39"/>
    <w:rsid w:val="00E64782"/>
    <w:rsid w:val="00E659ED"/>
    <w:rsid w:val="00E95472"/>
    <w:rsid w:val="00EC717D"/>
    <w:rsid w:val="00EC72CE"/>
    <w:rsid w:val="00EC7916"/>
    <w:rsid w:val="00EE1C1A"/>
    <w:rsid w:val="00F07F0D"/>
    <w:rsid w:val="00F1034A"/>
    <w:rsid w:val="00F419C2"/>
    <w:rsid w:val="00F41FD0"/>
    <w:rsid w:val="00F469AF"/>
    <w:rsid w:val="00F53DEE"/>
    <w:rsid w:val="00F56322"/>
    <w:rsid w:val="00F75D47"/>
    <w:rsid w:val="00FA1B12"/>
    <w:rsid w:val="00FA38B2"/>
    <w:rsid w:val="00FA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4F6C"/>
    <w:rPr>
      <w:color w:val="000000"/>
    </w:rPr>
  </w:style>
  <w:style w:type="paragraph" w:styleId="1">
    <w:name w:val="heading 1"/>
    <w:basedOn w:val="a"/>
    <w:next w:val="a"/>
    <w:link w:val="10"/>
    <w:qFormat/>
    <w:rsid w:val="008D60A8"/>
    <w:pPr>
      <w:keepNext/>
      <w:widowControl/>
      <w:autoSpaceDE w:val="0"/>
      <w:autoSpaceDN w:val="0"/>
      <w:outlineLvl w:val="0"/>
    </w:pPr>
    <w:rPr>
      <w:rFonts w:ascii="Times New Roman CYR" w:eastAsia="Times New Roman" w:hAnsi="Times New Roman CYR" w:cs="Times New Roman CYR"/>
      <w:color w:val="auto"/>
      <w:szCs w:val="20"/>
      <w:lang w:val="uk-UA" w:eastAsia="uk-UA" w:bidi="ar-SA"/>
    </w:rPr>
  </w:style>
  <w:style w:type="paragraph" w:styleId="2">
    <w:name w:val="heading 2"/>
    <w:basedOn w:val="a"/>
    <w:next w:val="a"/>
    <w:link w:val="20"/>
    <w:qFormat/>
    <w:rsid w:val="008D60A8"/>
    <w:pPr>
      <w:keepNext/>
      <w:widowControl/>
      <w:ind w:firstLine="7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3">
    <w:name w:val="heading 3"/>
    <w:basedOn w:val="a"/>
    <w:next w:val="a"/>
    <w:link w:val="30"/>
    <w:qFormat/>
    <w:rsid w:val="008D60A8"/>
    <w:pPr>
      <w:keepNext/>
      <w:widowControl/>
      <w:ind w:left="33"/>
      <w:jc w:val="both"/>
      <w:outlineLvl w:val="2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4">
    <w:name w:val="heading 4"/>
    <w:basedOn w:val="a"/>
    <w:next w:val="a"/>
    <w:link w:val="40"/>
    <w:qFormat/>
    <w:rsid w:val="008D60A8"/>
    <w:pPr>
      <w:keepNext/>
      <w:widowControl/>
      <w:autoSpaceDE w:val="0"/>
      <w:autoSpaceDN w:val="0"/>
      <w:ind w:left="8640"/>
      <w:outlineLvl w:val="3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5">
    <w:name w:val="heading 5"/>
    <w:basedOn w:val="a"/>
    <w:next w:val="a"/>
    <w:link w:val="50"/>
    <w:qFormat/>
    <w:rsid w:val="008D60A8"/>
    <w:pPr>
      <w:widowControl/>
      <w:spacing w:before="240" w:after="60"/>
      <w:outlineLvl w:val="4"/>
    </w:pPr>
    <w:rPr>
      <w:rFonts w:ascii="Times New Roman CYR" w:eastAsia="Times New Roman" w:hAnsi="Times New Roman CYR" w:cs="Times New Roman"/>
      <w:b/>
      <w:bCs/>
      <w:i/>
      <w:iCs/>
      <w:color w:val="auto"/>
      <w:sz w:val="26"/>
      <w:szCs w:val="26"/>
      <w:lang w:val="ru-RU" w:eastAsia="uk-UA" w:bidi="ar-SA"/>
    </w:rPr>
  </w:style>
  <w:style w:type="paragraph" w:styleId="6">
    <w:name w:val="heading 6"/>
    <w:basedOn w:val="a"/>
    <w:next w:val="a"/>
    <w:link w:val="60"/>
    <w:qFormat/>
    <w:rsid w:val="008D60A8"/>
    <w:pPr>
      <w:keepNext/>
      <w:widowControl/>
      <w:autoSpaceDE w:val="0"/>
      <w:autoSpaceDN w:val="0"/>
      <w:ind w:firstLine="7"/>
      <w:jc w:val="right"/>
      <w:outlineLvl w:val="5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7">
    <w:name w:val="heading 7"/>
    <w:basedOn w:val="a"/>
    <w:next w:val="a"/>
    <w:link w:val="70"/>
    <w:qFormat/>
    <w:rsid w:val="008D60A8"/>
    <w:pPr>
      <w:keepNext/>
      <w:widowControl/>
      <w:autoSpaceDE w:val="0"/>
      <w:autoSpaceDN w:val="0"/>
      <w:jc w:val="right"/>
      <w:outlineLvl w:val="6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8">
    <w:name w:val="heading 8"/>
    <w:basedOn w:val="a"/>
    <w:next w:val="a"/>
    <w:link w:val="80"/>
    <w:qFormat/>
    <w:rsid w:val="008D60A8"/>
    <w:pPr>
      <w:keepNext/>
      <w:widowControl/>
      <w:pBdr>
        <w:left w:val="single" w:sz="4" w:space="0" w:color="auto"/>
        <w:right w:val="single" w:sz="4" w:space="4" w:color="auto"/>
      </w:pBdr>
      <w:autoSpaceDE w:val="0"/>
      <w:autoSpaceDN w:val="0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9">
    <w:name w:val="heading 9"/>
    <w:basedOn w:val="a"/>
    <w:next w:val="a"/>
    <w:link w:val="90"/>
    <w:qFormat/>
    <w:rsid w:val="008D60A8"/>
    <w:pPr>
      <w:keepNext/>
      <w:widowControl/>
      <w:autoSpaceDE w:val="0"/>
      <w:autoSpaceDN w:val="0"/>
      <w:jc w:val="center"/>
      <w:outlineLvl w:val="8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4F6C"/>
    <w:rPr>
      <w:color w:val="0066CC"/>
      <w:u w:val="single"/>
    </w:rPr>
  </w:style>
  <w:style w:type="character" w:customStyle="1" w:styleId="10">
    <w:name w:val="Заголовок 1 Знак"/>
    <w:basedOn w:val="a0"/>
    <w:link w:val="1"/>
    <w:rsid w:val="008D60A8"/>
    <w:rPr>
      <w:rFonts w:ascii="Times New Roman CYR" w:eastAsia="Times New Roman" w:hAnsi="Times New Roman CYR" w:cs="Times New Roman CYR"/>
      <w:szCs w:val="20"/>
      <w:lang w:val="uk-UA" w:eastAsia="uk-UA" w:bidi="ar-SA"/>
    </w:rPr>
  </w:style>
  <w:style w:type="character" w:customStyle="1" w:styleId="20">
    <w:name w:val="Заголовок 2 Знак"/>
    <w:basedOn w:val="a0"/>
    <w:link w:val="2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50">
    <w:name w:val="Заголовок 5 Знак"/>
    <w:basedOn w:val="a0"/>
    <w:link w:val="5"/>
    <w:rsid w:val="008D60A8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 w:eastAsia="uk-UA" w:bidi="ar-SA"/>
    </w:rPr>
  </w:style>
  <w:style w:type="character" w:customStyle="1" w:styleId="60">
    <w:name w:val="Заголовок 6 Знак"/>
    <w:basedOn w:val="a0"/>
    <w:link w:val="6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70">
    <w:name w:val="Заголовок 7 Знак"/>
    <w:basedOn w:val="a0"/>
    <w:link w:val="7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80">
    <w:name w:val="Заголовок 8 Знак"/>
    <w:basedOn w:val="a0"/>
    <w:link w:val="8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numbering" w:customStyle="1" w:styleId="11">
    <w:name w:val="Нет списка1"/>
    <w:next w:val="a2"/>
    <w:uiPriority w:val="99"/>
    <w:semiHidden/>
    <w:unhideWhenUsed/>
    <w:rsid w:val="008D60A8"/>
  </w:style>
  <w:style w:type="character" w:customStyle="1" w:styleId="a4">
    <w:name w:val="Основной текст Знак"/>
    <w:link w:val="a5"/>
    <w:semiHidden/>
    <w:rsid w:val="008D60A8"/>
    <w:rPr>
      <w:rFonts w:ascii="Times New Roman" w:eastAsia="Times New Roman" w:hAnsi="Times New Roman" w:cs="Times New Roman"/>
      <w:sz w:val="20"/>
      <w:lang w:eastAsia="uk-UA"/>
    </w:rPr>
  </w:style>
  <w:style w:type="paragraph" w:styleId="a5">
    <w:name w:val="Body Text"/>
    <w:basedOn w:val="a"/>
    <w:link w:val="a4"/>
    <w:semiHidden/>
    <w:unhideWhenUsed/>
    <w:rsid w:val="008D60A8"/>
    <w:pPr>
      <w:widowControl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12">
    <w:name w:val="Основной текст Знак1"/>
    <w:basedOn w:val="a0"/>
    <w:uiPriority w:val="99"/>
    <w:semiHidden/>
    <w:rsid w:val="008D60A8"/>
    <w:rPr>
      <w:color w:val="000000"/>
    </w:rPr>
  </w:style>
  <w:style w:type="character" w:customStyle="1" w:styleId="13">
    <w:name w:val="Основний текст Знак1"/>
    <w:basedOn w:val="a0"/>
    <w:uiPriority w:val="99"/>
    <w:semiHidden/>
    <w:rsid w:val="008D60A8"/>
  </w:style>
  <w:style w:type="table" w:styleId="a6">
    <w:name w:val="Table Grid"/>
    <w:basedOn w:val="a1"/>
    <w:uiPriority w:val="99"/>
    <w:rsid w:val="008D60A8"/>
    <w:pPr>
      <w:widowControl/>
    </w:pPr>
    <w:rPr>
      <w:rFonts w:ascii="Calibri" w:eastAsia="Calibri" w:hAnsi="Calibri" w:cs="Times New Roman"/>
      <w:sz w:val="20"/>
      <w:szCs w:val="20"/>
      <w:lang w:val="uk-UA"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D60A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8">
    <w:name w:val="Основной текст с отступом Знак"/>
    <w:link w:val="a9"/>
    <w:semiHidden/>
    <w:rsid w:val="008D60A8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 Indent"/>
    <w:basedOn w:val="a"/>
    <w:link w:val="a8"/>
    <w:semiHidden/>
    <w:unhideWhenUsed/>
    <w:rsid w:val="008D60A8"/>
    <w:pPr>
      <w:widowControl/>
      <w:ind w:left="1134" w:hanging="425"/>
      <w:jc w:val="both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8D60A8"/>
    <w:rPr>
      <w:color w:val="000000"/>
    </w:rPr>
  </w:style>
  <w:style w:type="character" w:customStyle="1" w:styleId="15">
    <w:name w:val="Основний текст з відступом Знак1"/>
    <w:basedOn w:val="a0"/>
    <w:uiPriority w:val="99"/>
    <w:semiHidden/>
    <w:rsid w:val="008D60A8"/>
  </w:style>
  <w:style w:type="character" w:customStyle="1" w:styleId="aa">
    <w:name w:val="Текст выноски Знак"/>
    <w:link w:val="ab"/>
    <w:uiPriority w:val="99"/>
    <w:semiHidden/>
    <w:rsid w:val="008D60A8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b">
    <w:name w:val="Balloon Text"/>
    <w:basedOn w:val="a"/>
    <w:link w:val="aa"/>
    <w:uiPriority w:val="99"/>
    <w:semiHidden/>
    <w:unhideWhenUsed/>
    <w:rsid w:val="008D60A8"/>
    <w:pPr>
      <w:widowControl/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val="ru-RU" w:eastAsia="uk-UA"/>
    </w:rPr>
  </w:style>
  <w:style w:type="character" w:customStyle="1" w:styleId="16">
    <w:name w:val="Текст выноски Знак1"/>
    <w:basedOn w:val="a0"/>
    <w:uiPriority w:val="99"/>
    <w:semiHidden/>
    <w:rsid w:val="008D60A8"/>
    <w:rPr>
      <w:rFonts w:ascii="Segoe UI" w:hAnsi="Segoe UI" w:cs="Segoe UI"/>
      <w:color w:val="000000"/>
      <w:sz w:val="18"/>
      <w:szCs w:val="18"/>
    </w:rPr>
  </w:style>
  <w:style w:type="character" w:customStyle="1" w:styleId="17">
    <w:name w:val="Текст у виносці Знак1"/>
    <w:uiPriority w:val="99"/>
    <w:semiHidden/>
    <w:rsid w:val="008D60A8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8D60A8"/>
    <w:pPr>
      <w:widowControl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ad">
    <w:name w:val="header"/>
    <w:basedOn w:val="a"/>
    <w:link w:val="ae"/>
    <w:uiPriority w:val="99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">
    <w:name w:val="footer"/>
    <w:basedOn w:val="a"/>
    <w:link w:val="af0"/>
    <w:uiPriority w:val="99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f0">
    <w:name w:val="Нижний колонтитул Знак"/>
    <w:basedOn w:val="a0"/>
    <w:link w:val="af"/>
    <w:uiPriority w:val="99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1">
    <w:name w:val="Normal (Web)"/>
    <w:basedOn w:val="a"/>
    <w:uiPriority w:val="99"/>
    <w:unhideWhenUsed/>
    <w:rsid w:val="008D60A8"/>
    <w:pPr>
      <w:widowControl/>
      <w:spacing w:before="100" w:beforeAutospacing="1" w:after="165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character" w:customStyle="1" w:styleId="Heading1Char">
    <w:name w:val="Heading 1 Char"/>
    <w:locked/>
    <w:rsid w:val="008D60A8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8">
    <w:name w:val="Абзац списка1"/>
    <w:basedOn w:val="a"/>
    <w:rsid w:val="008D60A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uk-UA" w:bidi="ar-SA"/>
    </w:rPr>
  </w:style>
  <w:style w:type="character" w:customStyle="1" w:styleId="af2">
    <w:name w:val="Основний текст_"/>
    <w:link w:val="19"/>
    <w:locked/>
    <w:rsid w:val="008D60A8"/>
    <w:rPr>
      <w:sz w:val="26"/>
      <w:szCs w:val="26"/>
      <w:shd w:val="clear" w:color="auto" w:fill="FFFFFF"/>
      <w:lang w:bidi="ar-SA"/>
    </w:rPr>
  </w:style>
  <w:style w:type="paragraph" w:customStyle="1" w:styleId="19">
    <w:name w:val="Основний текст1"/>
    <w:basedOn w:val="a"/>
    <w:link w:val="af2"/>
    <w:rsid w:val="008D60A8"/>
    <w:pPr>
      <w:widowControl/>
      <w:shd w:val="clear" w:color="auto" w:fill="FFFFFF"/>
      <w:spacing w:before="600" w:after="240" w:line="326" w:lineRule="exact"/>
      <w:jc w:val="both"/>
    </w:pPr>
    <w:rPr>
      <w:color w:val="auto"/>
      <w:sz w:val="26"/>
      <w:szCs w:val="26"/>
      <w:shd w:val="clear" w:color="auto" w:fill="FFFFFF"/>
      <w:lang w:bidi="ar-SA"/>
    </w:rPr>
  </w:style>
  <w:style w:type="paragraph" w:styleId="af3">
    <w:name w:val="footnote text"/>
    <w:basedOn w:val="a"/>
    <w:link w:val="af4"/>
    <w:uiPriority w:val="99"/>
    <w:unhideWhenUsed/>
    <w:rsid w:val="008D60A8"/>
    <w:pPr>
      <w:widowControl/>
    </w:pPr>
    <w:rPr>
      <w:rFonts w:ascii="Calibri" w:eastAsia="Calibri" w:hAnsi="Calibri" w:cs="Times New Roman"/>
      <w:color w:val="auto"/>
      <w:lang w:bidi="ar-SA"/>
    </w:rPr>
  </w:style>
  <w:style w:type="character" w:customStyle="1" w:styleId="af4">
    <w:name w:val="Текст сноски Знак"/>
    <w:basedOn w:val="a0"/>
    <w:link w:val="af3"/>
    <w:uiPriority w:val="99"/>
    <w:rsid w:val="008D60A8"/>
    <w:rPr>
      <w:rFonts w:ascii="Calibri" w:eastAsia="Calibri" w:hAnsi="Calibri" w:cs="Times New Roman"/>
      <w:lang w:bidi="ar-SA"/>
    </w:rPr>
  </w:style>
  <w:style w:type="character" w:styleId="af5">
    <w:name w:val="footnote reference"/>
    <w:uiPriority w:val="99"/>
    <w:rsid w:val="008D60A8"/>
    <w:rPr>
      <w:rFonts w:cs="Times New Roman"/>
      <w:vertAlign w:val="superscript"/>
    </w:rPr>
  </w:style>
  <w:style w:type="paragraph" w:styleId="af6">
    <w:name w:val="No Spacing"/>
    <w:uiPriority w:val="1"/>
    <w:qFormat/>
    <w:rsid w:val="008D60A8"/>
    <w:pPr>
      <w:widowControl/>
    </w:pPr>
    <w:rPr>
      <w:rFonts w:ascii="Arial" w:eastAsia="Arial" w:hAnsi="Arial" w:cs="Arial"/>
      <w:color w:val="000000"/>
      <w:sz w:val="22"/>
      <w:szCs w:val="22"/>
      <w:lang w:val="uk-UA" w:eastAsia="uk-UA" w:bidi="ar-SA"/>
    </w:rPr>
  </w:style>
  <w:style w:type="character" w:customStyle="1" w:styleId="rvts0">
    <w:name w:val="rvts0"/>
    <w:rsid w:val="008D60A8"/>
  </w:style>
  <w:style w:type="character" w:customStyle="1" w:styleId="21">
    <w:name w:val="Основной текст (2)_"/>
    <w:link w:val="22"/>
    <w:rsid w:val="008D60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60A8"/>
    <w:pPr>
      <w:shd w:val="clear" w:color="auto" w:fill="FFFFFF"/>
      <w:spacing w:before="360" w:after="300" w:line="0" w:lineRule="atLeast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23">
    <w:name w:val="Основний текст (2)_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ий текст (2)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5">
    <w:name w:val="Заголовок №2_"/>
    <w:link w:val="26"/>
    <w:rsid w:val="008D60A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8D60A8"/>
    <w:pPr>
      <w:shd w:val="clear" w:color="auto" w:fill="FFFFFF"/>
      <w:spacing w:after="300" w:line="331" w:lineRule="exact"/>
      <w:jc w:val="center"/>
      <w:outlineLvl w:val="1"/>
    </w:pPr>
    <w:rPr>
      <w:rFonts w:ascii="Times New Roman" w:eastAsia="Times New Roman" w:hAnsi="Times New Roman"/>
      <w:b/>
      <w:bCs/>
      <w:color w:val="auto"/>
      <w:sz w:val="28"/>
      <w:szCs w:val="28"/>
    </w:rPr>
  </w:style>
  <w:style w:type="character" w:customStyle="1" w:styleId="213pt">
    <w:name w:val="Основний текст (2) + 13 pt;Напівжирний"/>
    <w:rsid w:val="008D6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7">
    <w:name w:val="Основний текст (2) + Курсив"/>
    <w:rsid w:val="008D6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7">
    <w:name w:val="Strong"/>
    <w:uiPriority w:val="22"/>
    <w:qFormat/>
    <w:rsid w:val="008D60A8"/>
    <w:rPr>
      <w:b/>
      <w:bCs/>
    </w:rPr>
  </w:style>
  <w:style w:type="table" w:customStyle="1" w:styleId="2-11">
    <w:name w:val="Средняя заливка 2 - Акцент 11"/>
    <w:basedOn w:val="a1"/>
    <w:uiPriority w:val="64"/>
    <w:rsid w:val="000869B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D208EE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uk-UA" w:bidi="ar-SA"/>
    </w:rPr>
  </w:style>
  <w:style w:type="character" w:styleId="af8">
    <w:name w:val="Emphasis"/>
    <w:basedOn w:val="a0"/>
    <w:uiPriority w:val="20"/>
    <w:qFormat/>
    <w:rsid w:val="009948BB"/>
    <w:rPr>
      <w:i/>
      <w:iCs/>
    </w:rPr>
  </w:style>
  <w:style w:type="character" w:styleId="af9">
    <w:name w:val="Placeholder Text"/>
    <w:basedOn w:val="a0"/>
    <w:uiPriority w:val="99"/>
    <w:semiHidden/>
    <w:rsid w:val="00366337"/>
    <w:rPr>
      <w:color w:val="808080"/>
    </w:rPr>
  </w:style>
  <w:style w:type="paragraph" w:customStyle="1" w:styleId="afa">
    <w:name w:val="Нормальний текст"/>
    <w:basedOn w:val="a"/>
    <w:rsid w:val="006A5E7B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val="uk-UA" w:eastAsia="ru-RU" w:bidi="ar-SA"/>
    </w:rPr>
  </w:style>
  <w:style w:type="table" w:customStyle="1" w:styleId="1a">
    <w:name w:val="Сетка таблицы1"/>
    <w:basedOn w:val="a1"/>
    <w:next w:val="a6"/>
    <w:uiPriority w:val="59"/>
    <w:rsid w:val="005045C7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редняя сетка 11"/>
    <w:basedOn w:val="a1"/>
    <w:uiPriority w:val="67"/>
    <w:rsid w:val="002F580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11">
    <w:name w:val="Средняя сетка 11"/>
    <w:basedOn w:val="a1"/>
    <w:uiPriority w:val="67"/>
    <w:rsid w:val="002F580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afb">
    <w:name w:val="FollowedHyperlink"/>
    <w:basedOn w:val="a0"/>
    <w:uiPriority w:val="99"/>
    <w:semiHidden/>
    <w:unhideWhenUsed/>
    <w:rsid w:val="00446B6E"/>
    <w:rPr>
      <w:color w:val="800080" w:themeColor="followedHyperlink"/>
      <w:u w:val="single"/>
    </w:rPr>
  </w:style>
  <w:style w:type="paragraph" w:styleId="afc">
    <w:name w:val="Title"/>
    <w:basedOn w:val="a"/>
    <w:link w:val="afd"/>
    <w:qFormat/>
    <w:rsid w:val="00C85CDF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val="uk-UA" w:eastAsia="ru-RU" w:bidi="ar-SA"/>
    </w:rPr>
  </w:style>
  <w:style w:type="character" w:customStyle="1" w:styleId="afd">
    <w:name w:val="Название Знак"/>
    <w:basedOn w:val="a0"/>
    <w:link w:val="afc"/>
    <w:rsid w:val="00C85CDF"/>
    <w:rPr>
      <w:rFonts w:ascii="Times New Roman" w:eastAsia="Times New Roman" w:hAnsi="Times New Roman" w:cs="Times New Roman"/>
      <w:sz w:val="28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-4-klas/nush/04/06/tipovaosvitnyaprograma.doc" TargetMode="External"/><Relationship Id="rId13" Type="http://schemas.openxmlformats.org/officeDocument/2006/relationships/hyperlink" Target="https://mon.gov.ua/storage/app/uploads/public/602/fd3/0bc/602fd30bccb01131290234.pdf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mon.gov.ua/storage/app/media/zagalna%20serednya/programy-1-4-klas/nush/04/06/tipovaosvitnyaprograma.doc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storage/app/media/zagalna%20serednya/programy-1-4-klas/2020/11/20/Savchenko.pdf" TargetMode="Externa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orage/app/media/zagalna%20serednya/programy-1-4-klas/nush/04/06/tipovaosvitnyaprograma.doc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on.gov.ua/storage/app/media/zagalna%20serednya/programy-1-4-klas/2019/11/1-2-dodatki.pdf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E53A1-3AEA-4A8B-8A10-CBC7900D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32</Pages>
  <Words>8402</Words>
  <Characters>47897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Lukashova T.V.</dc:creator>
  <cp:lastModifiedBy>Windows User</cp:lastModifiedBy>
  <cp:revision>10</cp:revision>
  <cp:lastPrinted>2023-10-10T07:46:00Z</cp:lastPrinted>
  <dcterms:created xsi:type="dcterms:W3CDTF">2023-08-15T19:01:00Z</dcterms:created>
  <dcterms:modified xsi:type="dcterms:W3CDTF">2023-12-18T08:57:00Z</dcterms:modified>
</cp:coreProperties>
</file>