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B24" w:rsidRPr="00B91B24" w:rsidRDefault="00B91B24" w:rsidP="00B91B24">
      <w:pPr>
        <w:shd w:val="clear" w:color="auto" w:fill="FFFFFF"/>
        <w:spacing w:before="615" w:after="240" w:line="240" w:lineRule="auto"/>
        <w:outlineLvl w:val="1"/>
        <w:rPr>
          <w:rFonts w:ascii="Arial" w:eastAsia="Times New Roman" w:hAnsi="Arial" w:cs="Arial"/>
          <w:b/>
          <w:bCs/>
          <w:color w:val="000000"/>
          <w:sz w:val="41"/>
          <w:szCs w:val="41"/>
          <w:lang w:eastAsia="uk-UA"/>
        </w:rPr>
      </w:pPr>
      <w:r w:rsidRPr="00B91B24">
        <w:rPr>
          <w:rFonts w:ascii="Arial" w:eastAsia="Times New Roman" w:hAnsi="Arial" w:cs="Arial"/>
          <w:b/>
          <w:bCs/>
          <w:color w:val="000000"/>
          <w:sz w:val="41"/>
          <w:szCs w:val="41"/>
          <w:lang w:eastAsia="uk-UA"/>
        </w:rPr>
        <w:t xml:space="preserve">Загальні правила поведінки учнів у </w:t>
      </w:r>
      <w:r>
        <w:rPr>
          <w:rFonts w:ascii="Arial" w:eastAsia="Times New Roman" w:hAnsi="Arial" w:cs="Arial"/>
          <w:b/>
          <w:bCs/>
          <w:color w:val="000000"/>
          <w:sz w:val="41"/>
          <w:szCs w:val="41"/>
          <w:lang w:eastAsia="uk-UA"/>
        </w:rPr>
        <w:t>ліцеї</w:t>
      </w:r>
      <w:bookmarkStart w:id="0" w:name="_GoBack"/>
      <w:bookmarkEnd w:id="0"/>
    </w:p>
    <w:p w:rsidR="00B91B24" w:rsidRPr="00B91B24" w:rsidRDefault="00B91B24" w:rsidP="00B91B2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7"/>
          <w:szCs w:val="27"/>
          <w:lang w:eastAsia="uk-UA"/>
        </w:rPr>
      </w:pPr>
      <w:r w:rsidRPr="00B91B24">
        <w:rPr>
          <w:rFonts w:ascii="Arial" w:eastAsia="Times New Roman" w:hAnsi="Arial" w:cs="Arial"/>
          <w:b/>
          <w:bCs/>
          <w:color w:val="000000"/>
          <w:sz w:val="27"/>
          <w:szCs w:val="27"/>
          <w:bdr w:val="none" w:sz="0" w:space="0" w:color="auto" w:frame="1"/>
          <w:lang w:eastAsia="uk-UA"/>
        </w:rPr>
        <w:t>Вчасне прибуття до школи.</w:t>
      </w:r>
      <w:r w:rsidRPr="00B91B24">
        <w:rPr>
          <w:rFonts w:ascii="Arial" w:eastAsia="Times New Roman" w:hAnsi="Arial" w:cs="Arial"/>
          <w:color w:val="000000"/>
          <w:sz w:val="27"/>
          <w:szCs w:val="27"/>
          <w:lang w:eastAsia="uk-UA"/>
        </w:rPr>
        <w:t xml:space="preserve"> Учні повинні приходити в школу вчасно, щоб мати можливість налаштуватися на навчання й не запізнюватися на </w:t>
      </w:r>
      <w:proofErr w:type="spellStart"/>
      <w:r w:rsidRPr="00B91B24">
        <w:rPr>
          <w:rFonts w:ascii="Arial" w:eastAsia="Times New Roman" w:hAnsi="Arial" w:cs="Arial"/>
          <w:color w:val="000000"/>
          <w:sz w:val="27"/>
          <w:szCs w:val="27"/>
          <w:lang w:eastAsia="uk-UA"/>
        </w:rPr>
        <w:t>уроки</w:t>
      </w:r>
      <w:proofErr w:type="spellEnd"/>
      <w:r w:rsidRPr="00B91B24">
        <w:rPr>
          <w:rFonts w:ascii="Arial" w:eastAsia="Times New Roman" w:hAnsi="Arial" w:cs="Arial"/>
          <w:color w:val="000000"/>
          <w:sz w:val="27"/>
          <w:szCs w:val="27"/>
          <w:lang w:eastAsia="uk-UA"/>
        </w:rPr>
        <w:t>.</w:t>
      </w:r>
    </w:p>
    <w:p w:rsidR="00B91B24" w:rsidRPr="00B91B24" w:rsidRDefault="00B91B24" w:rsidP="00B91B2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7"/>
          <w:szCs w:val="27"/>
          <w:lang w:eastAsia="uk-UA"/>
        </w:rPr>
      </w:pPr>
      <w:r w:rsidRPr="00B91B24">
        <w:rPr>
          <w:rFonts w:ascii="Arial" w:eastAsia="Times New Roman" w:hAnsi="Arial" w:cs="Arial"/>
          <w:b/>
          <w:bCs/>
          <w:color w:val="000000"/>
          <w:sz w:val="27"/>
          <w:szCs w:val="27"/>
          <w:bdr w:val="none" w:sz="0" w:space="0" w:color="auto" w:frame="1"/>
          <w:lang w:eastAsia="uk-UA"/>
        </w:rPr>
        <w:t>Охайний вигляд.</w:t>
      </w:r>
      <w:r w:rsidRPr="00B91B24">
        <w:rPr>
          <w:rFonts w:ascii="Arial" w:eastAsia="Times New Roman" w:hAnsi="Arial" w:cs="Arial"/>
          <w:color w:val="000000"/>
          <w:sz w:val="27"/>
          <w:szCs w:val="27"/>
          <w:lang w:eastAsia="uk-UA"/>
        </w:rPr>
        <w:t xml:space="preserve"> Дотримання вимог до шкільної форми або одягу допомагає створити єдиний стиль і поважне ставлення до навчального процесу.</w:t>
      </w:r>
    </w:p>
    <w:p w:rsidR="00B91B24" w:rsidRPr="00B91B24" w:rsidRDefault="00B91B24" w:rsidP="00B91B2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7"/>
          <w:szCs w:val="27"/>
          <w:lang w:eastAsia="uk-UA"/>
        </w:rPr>
      </w:pPr>
      <w:r w:rsidRPr="00B91B24">
        <w:rPr>
          <w:rFonts w:ascii="Arial" w:eastAsia="Times New Roman" w:hAnsi="Arial" w:cs="Arial"/>
          <w:b/>
          <w:bCs/>
          <w:color w:val="000000"/>
          <w:sz w:val="27"/>
          <w:szCs w:val="27"/>
          <w:bdr w:val="none" w:sz="0" w:space="0" w:color="auto" w:frame="1"/>
          <w:lang w:eastAsia="uk-UA"/>
        </w:rPr>
        <w:t>Ввічливість і повага до всіх учасників навчального процесу.</w:t>
      </w:r>
      <w:r w:rsidRPr="00B91B24">
        <w:rPr>
          <w:rFonts w:ascii="Arial" w:eastAsia="Times New Roman" w:hAnsi="Arial" w:cs="Arial"/>
          <w:color w:val="000000"/>
          <w:sz w:val="27"/>
          <w:szCs w:val="27"/>
          <w:lang w:eastAsia="uk-UA"/>
        </w:rPr>
        <w:t xml:space="preserve"> Спілкування з вчителями, однокласниками та іншими працівниками школи має бути ввічливим, з повагою до думок та почуттів інших.</w:t>
      </w:r>
    </w:p>
    <w:p w:rsidR="00B91B24" w:rsidRPr="00B91B24" w:rsidRDefault="00B91B24" w:rsidP="00B91B2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7"/>
          <w:szCs w:val="27"/>
          <w:lang w:eastAsia="uk-UA"/>
        </w:rPr>
      </w:pPr>
      <w:r w:rsidRPr="00B91B24">
        <w:rPr>
          <w:rFonts w:ascii="Arial" w:eastAsia="Times New Roman" w:hAnsi="Arial" w:cs="Arial"/>
          <w:b/>
          <w:bCs/>
          <w:color w:val="000000"/>
          <w:sz w:val="27"/>
          <w:szCs w:val="27"/>
          <w:bdr w:val="none" w:sz="0" w:space="0" w:color="auto" w:frame="1"/>
          <w:lang w:eastAsia="uk-UA"/>
        </w:rPr>
        <w:t>Бережливе ставлення до шкільного майна.</w:t>
      </w:r>
      <w:r w:rsidRPr="00B91B24">
        <w:rPr>
          <w:rFonts w:ascii="Arial" w:eastAsia="Times New Roman" w:hAnsi="Arial" w:cs="Arial"/>
          <w:color w:val="000000"/>
          <w:sz w:val="27"/>
          <w:szCs w:val="27"/>
          <w:lang w:eastAsia="uk-UA"/>
        </w:rPr>
        <w:t xml:space="preserve"> Учні повинні дбати про стан обладнання, меблів та інших матеріалів, що знаходяться в школі, адже це спільна власність.</w:t>
      </w:r>
    </w:p>
    <w:p w:rsidR="00B91B24" w:rsidRPr="00B91B24" w:rsidRDefault="00B91B24" w:rsidP="00B91B2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7"/>
          <w:szCs w:val="27"/>
          <w:lang w:eastAsia="uk-UA"/>
        </w:rPr>
      </w:pPr>
      <w:r w:rsidRPr="00B91B24">
        <w:rPr>
          <w:rFonts w:ascii="Arial" w:eastAsia="Times New Roman" w:hAnsi="Arial" w:cs="Arial"/>
          <w:b/>
          <w:bCs/>
          <w:color w:val="000000"/>
          <w:sz w:val="27"/>
          <w:szCs w:val="27"/>
          <w:bdr w:val="none" w:sz="0" w:space="0" w:color="auto" w:frame="1"/>
          <w:lang w:eastAsia="uk-UA"/>
        </w:rPr>
        <w:t>Збереження чистоти в школі.</w:t>
      </w:r>
      <w:r w:rsidRPr="00B91B24">
        <w:rPr>
          <w:rFonts w:ascii="Arial" w:eastAsia="Times New Roman" w:hAnsi="Arial" w:cs="Arial"/>
          <w:color w:val="000000"/>
          <w:sz w:val="27"/>
          <w:szCs w:val="27"/>
          <w:lang w:eastAsia="uk-UA"/>
        </w:rPr>
        <w:t xml:space="preserve"> Учні повинні дбати про чистоту в класах, коридорах та на території школи, не смітити та брати участь у підтриманні порядку.</w:t>
      </w:r>
    </w:p>
    <w:p w:rsidR="00B91B24" w:rsidRPr="00B91B24" w:rsidRDefault="00B91B24" w:rsidP="00B91B2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7"/>
          <w:szCs w:val="27"/>
          <w:lang w:eastAsia="uk-UA"/>
        </w:rPr>
      </w:pPr>
      <w:r w:rsidRPr="00B91B24">
        <w:rPr>
          <w:rFonts w:ascii="Arial" w:eastAsia="Times New Roman" w:hAnsi="Arial" w:cs="Arial"/>
          <w:b/>
          <w:bCs/>
          <w:color w:val="000000"/>
          <w:sz w:val="27"/>
          <w:szCs w:val="27"/>
          <w:bdr w:val="none" w:sz="0" w:space="0" w:color="auto" w:frame="1"/>
          <w:lang w:eastAsia="uk-UA"/>
        </w:rPr>
        <w:t>Відповідальність за свої дії.</w:t>
      </w:r>
      <w:r w:rsidRPr="00B91B24">
        <w:rPr>
          <w:rFonts w:ascii="Arial" w:eastAsia="Times New Roman" w:hAnsi="Arial" w:cs="Arial"/>
          <w:color w:val="000000"/>
          <w:sz w:val="27"/>
          <w:szCs w:val="27"/>
          <w:lang w:eastAsia="uk-UA"/>
        </w:rPr>
        <w:t xml:space="preserve"> Якщо учень порушує правила, він повинен брати відповідальність за свої вчинки та бути готовим виправити ситуацію.</w:t>
      </w:r>
    </w:p>
    <w:p w:rsidR="00B91B24" w:rsidRPr="00B91B24" w:rsidRDefault="00B91B24" w:rsidP="00B91B24">
      <w:pPr>
        <w:shd w:val="clear" w:color="auto" w:fill="FFFFFF"/>
        <w:spacing w:before="615" w:after="240" w:line="240" w:lineRule="auto"/>
        <w:outlineLvl w:val="1"/>
        <w:rPr>
          <w:rFonts w:ascii="Arial" w:eastAsia="Times New Roman" w:hAnsi="Arial" w:cs="Arial"/>
          <w:b/>
          <w:bCs/>
          <w:color w:val="000000"/>
          <w:sz w:val="41"/>
          <w:szCs w:val="41"/>
          <w:lang w:eastAsia="uk-UA"/>
        </w:rPr>
      </w:pPr>
      <w:r w:rsidRPr="00B91B24">
        <w:rPr>
          <w:rFonts w:ascii="Arial" w:eastAsia="Times New Roman" w:hAnsi="Arial" w:cs="Arial"/>
          <w:b/>
          <w:bCs/>
          <w:color w:val="000000"/>
          <w:sz w:val="41"/>
          <w:szCs w:val="41"/>
          <w:lang w:eastAsia="uk-UA"/>
        </w:rPr>
        <w:t>Правила для учнів у класі</w:t>
      </w:r>
    </w:p>
    <w:p w:rsidR="00B91B24" w:rsidRPr="00B91B24" w:rsidRDefault="00B91B24" w:rsidP="00B91B24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7"/>
          <w:szCs w:val="27"/>
          <w:lang w:eastAsia="uk-UA"/>
        </w:rPr>
      </w:pPr>
      <w:r w:rsidRPr="00B91B24">
        <w:rPr>
          <w:rFonts w:ascii="Arial" w:eastAsia="Times New Roman" w:hAnsi="Arial" w:cs="Arial"/>
          <w:b/>
          <w:bCs/>
          <w:color w:val="000000"/>
          <w:sz w:val="27"/>
          <w:szCs w:val="27"/>
          <w:bdr w:val="none" w:sz="0" w:space="0" w:color="auto" w:frame="1"/>
          <w:lang w:eastAsia="uk-UA"/>
        </w:rPr>
        <w:t>Спокійний вхід і вихід.</w:t>
      </w:r>
      <w:r w:rsidRPr="00B91B24">
        <w:rPr>
          <w:rFonts w:ascii="Arial" w:eastAsia="Times New Roman" w:hAnsi="Arial" w:cs="Arial"/>
          <w:color w:val="000000"/>
          <w:sz w:val="27"/>
          <w:szCs w:val="27"/>
          <w:lang w:eastAsia="uk-UA"/>
        </w:rPr>
        <w:t xml:space="preserve"> Учні мають заходити в клас без шуму та метушні, щоб не порушувати атмосферу для навчання.</w:t>
      </w:r>
    </w:p>
    <w:p w:rsidR="00B91B24" w:rsidRPr="00B91B24" w:rsidRDefault="00B91B24" w:rsidP="00B91B24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7"/>
          <w:szCs w:val="27"/>
          <w:lang w:eastAsia="uk-UA"/>
        </w:rPr>
      </w:pPr>
      <w:r w:rsidRPr="00B91B24">
        <w:rPr>
          <w:rFonts w:ascii="Arial" w:eastAsia="Times New Roman" w:hAnsi="Arial" w:cs="Arial"/>
          <w:b/>
          <w:bCs/>
          <w:color w:val="000000"/>
          <w:sz w:val="27"/>
          <w:szCs w:val="27"/>
          <w:bdr w:val="none" w:sz="0" w:space="0" w:color="auto" w:frame="1"/>
          <w:lang w:eastAsia="uk-UA"/>
        </w:rPr>
        <w:t>Готовність до уроку.</w:t>
      </w:r>
      <w:r w:rsidRPr="00B91B24">
        <w:rPr>
          <w:rFonts w:ascii="Arial" w:eastAsia="Times New Roman" w:hAnsi="Arial" w:cs="Arial"/>
          <w:color w:val="000000"/>
          <w:sz w:val="27"/>
          <w:szCs w:val="27"/>
          <w:lang w:eastAsia="uk-UA"/>
        </w:rPr>
        <w:t xml:space="preserve"> Учні повинні приходити на </w:t>
      </w:r>
      <w:proofErr w:type="spellStart"/>
      <w:r w:rsidRPr="00B91B24">
        <w:rPr>
          <w:rFonts w:ascii="Arial" w:eastAsia="Times New Roman" w:hAnsi="Arial" w:cs="Arial"/>
          <w:color w:val="000000"/>
          <w:sz w:val="27"/>
          <w:szCs w:val="27"/>
          <w:lang w:eastAsia="uk-UA"/>
        </w:rPr>
        <w:t>уроки</w:t>
      </w:r>
      <w:proofErr w:type="spellEnd"/>
      <w:r w:rsidRPr="00B91B24">
        <w:rPr>
          <w:rFonts w:ascii="Arial" w:eastAsia="Times New Roman" w:hAnsi="Arial" w:cs="Arial"/>
          <w:color w:val="000000"/>
          <w:sz w:val="27"/>
          <w:szCs w:val="27"/>
          <w:lang w:eastAsia="uk-UA"/>
        </w:rPr>
        <w:t xml:space="preserve"> з усіма необхідними матеріалами (підручники, зошити, ручки та інші приладдя). Це дозволяє зберегти час на </w:t>
      </w:r>
      <w:proofErr w:type="spellStart"/>
      <w:r w:rsidRPr="00B91B24">
        <w:rPr>
          <w:rFonts w:ascii="Arial" w:eastAsia="Times New Roman" w:hAnsi="Arial" w:cs="Arial"/>
          <w:color w:val="000000"/>
          <w:sz w:val="27"/>
          <w:szCs w:val="27"/>
          <w:lang w:eastAsia="uk-UA"/>
        </w:rPr>
        <w:t>уроці</w:t>
      </w:r>
      <w:proofErr w:type="spellEnd"/>
      <w:r w:rsidRPr="00B91B24">
        <w:rPr>
          <w:rFonts w:ascii="Arial" w:eastAsia="Times New Roman" w:hAnsi="Arial" w:cs="Arial"/>
          <w:color w:val="000000"/>
          <w:sz w:val="27"/>
          <w:szCs w:val="27"/>
          <w:lang w:eastAsia="uk-UA"/>
        </w:rPr>
        <w:t xml:space="preserve"> для навчання, а не на пошук речей.</w:t>
      </w:r>
    </w:p>
    <w:p w:rsidR="00B91B24" w:rsidRPr="00B91B24" w:rsidRDefault="00B91B24" w:rsidP="00B91B24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7"/>
          <w:szCs w:val="27"/>
          <w:lang w:eastAsia="uk-UA"/>
        </w:rPr>
      </w:pPr>
      <w:r w:rsidRPr="00B91B24">
        <w:rPr>
          <w:rFonts w:ascii="Arial" w:eastAsia="Times New Roman" w:hAnsi="Arial" w:cs="Arial"/>
          <w:b/>
          <w:bCs/>
          <w:color w:val="000000"/>
          <w:sz w:val="27"/>
          <w:szCs w:val="27"/>
          <w:bdr w:val="none" w:sz="0" w:space="0" w:color="auto" w:frame="1"/>
          <w:lang w:eastAsia="uk-UA"/>
        </w:rPr>
        <w:t>Важливість слухати вчителя.</w:t>
      </w:r>
      <w:r w:rsidRPr="00B91B24">
        <w:rPr>
          <w:rFonts w:ascii="Arial" w:eastAsia="Times New Roman" w:hAnsi="Arial" w:cs="Arial"/>
          <w:color w:val="000000"/>
          <w:sz w:val="27"/>
          <w:szCs w:val="27"/>
          <w:lang w:eastAsia="uk-UA"/>
        </w:rPr>
        <w:t xml:space="preserve"> Під час уроку важливо слухати вчителя, бути уважним і не заважати іншим учням. Це сприяє кращому засвоєнню матеріалу.</w:t>
      </w:r>
    </w:p>
    <w:p w:rsidR="00B91B24" w:rsidRPr="00B91B24" w:rsidRDefault="00B91B24" w:rsidP="00B91B24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7"/>
          <w:szCs w:val="27"/>
          <w:lang w:eastAsia="uk-UA"/>
        </w:rPr>
      </w:pPr>
      <w:r w:rsidRPr="00B91B24">
        <w:rPr>
          <w:rFonts w:ascii="Arial" w:eastAsia="Times New Roman" w:hAnsi="Arial" w:cs="Arial"/>
          <w:b/>
          <w:bCs/>
          <w:color w:val="000000"/>
          <w:sz w:val="27"/>
          <w:szCs w:val="27"/>
          <w:bdr w:val="none" w:sz="0" w:space="0" w:color="auto" w:frame="1"/>
          <w:lang w:eastAsia="uk-UA"/>
        </w:rPr>
        <w:t>Активна участь.</w:t>
      </w:r>
      <w:r w:rsidRPr="00B91B24">
        <w:rPr>
          <w:rFonts w:ascii="Arial" w:eastAsia="Times New Roman" w:hAnsi="Arial" w:cs="Arial"/>
          <w:color w:val="000000"/>
          <w:sz w:val="27"/>
          <w:szCs w:val="27"/>
          <w:lang w:eastAsia="uk-UA"/>
        </w:rPr>
        <w:t xml:space="preserve"> Учні повинні бути активними на </w:t>
      </w:r>
      <w:proofErr w:type="spellStart"/>
      <w:r w:rsidRPr="00B91B24">
        <w:rPr>
          <w:rFonts w:ascii="Arial" w:eastAsia="Times New Roman" w:hAnsi="Arial" w:cs="Arial"/>
          <w:color w:val="000000"/>
          <w:sz w:val="27"/>
          <w:szCs w:val="27"/>
          <w:lang w:eastAsia="uk-UA"/>
        </w:rPr>
        <w:t>уроках</w:t>
      </w:r>
      <w:proofErr w:type="spellEnd"/>
      <w:r w:rsidRPr="00B91B24">
        <w:rPr>
          <w:rFonts w:ascii="Arial" w:eastAsia="Times New Roman" w:hAnsi="Arial" w:cs="Arial"/>
          <w:color w:val="000000"/>
          <w:sz w:val="27"/>
          <w:szCs w:val="27"/>
          <w:lang w:eastAsia="uk-UA"/>
        </w:rPr>
        <w:t>, ставити запитання, відповідати на запитання та брати участь у дискусіях, що допомагає розвивати критичне мислення та здобувати нові знання.</w:t>
      </w:r>
    </w:p>
    <w:p w:rsidR="00B91B24" w:rsidRPr="00B91B24" w:rsidRDefault="00B91B24" w:rsidP="00B91B24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7"/>
          <w:szCs w:val="27"/>
          <w:lang w:eastAsia="uk-UA"/>
        </w:rPr>
      </w:pPr>
      <w:r w:rsidRPr="00B91B24">
        <w:rPr>
          <w:rFonts w:ascii="Arial" w:eastAsia="Times New Roman" w:hAnsi="Arial" w:cs="Arial"/>
          <w:b/>
          <w:bCs/>
          <w:color w:val="000000"/>
          <w:sz w:val="27"/>
          <w:szCs w:val="27"/>
          <w:bdr w:val="none" w:sz="0" w:space="0" w:color="auto" w:frame="1"/>
          <w:lang w:eastAsia="uk-UA"/>
        </w:rPr>
        <w:t>Виконання завдань.</w:t>
      </w:r>
      <w:r w:rsidRPr="00B91B24">
        <w:rPr>
          <w:rFonts w:ascii="Arial" w:eastAsia="Times New Roman" w:hAnsi="Arial" w:cs="Arial"/>
          <w:color w:val="000000"/>
          <w:sz w:val="27"/>
          <w:szCs w:val="27"/>
          <w:lang w:eastAsia="uk-UA"/>
        </w:rPr>
        <w:t xml:space="preserve"> Завдання вчителя мають бути виконані якісно і вчасно. Якщо учень не зрозумів завдання, він повинен сміливо звернутися за допомогою.</w:t>
      </w:r>
    </w:p>
    <w:p w:rsidR="00B91B24" w:rsidRPr="00B91B24" w:rsidRDefault="00B91B24" w:rsidP="00B91B24">
      <w:pPr>
        <w:shd w:val="clear" w:color="auto" w:fill="FFFFFF"/>
        <w:spacing w:before="615" w:after="240" w:line="240" w:lineRule="auto"/>
        <w:outlineLvl w:val="1"/>
        <w:rPr>
          <w:rFonts w:ascii="Arial" w:eastAsia="Times New Roman" w:hAnsi="Arial" w:cs="Arial"/>
          <w:b/>
          <w:bCs/>
          <w:color w:val="000000"/>
          <w:sz w:val="41"/>
          <w:szCs w:val="41"/>
          <w:lang w:eastAsia="uk-UA"/>
        </w:rPr>
      </w:pPr>
      <w:r w:rsidRPr="00B91B24">
        <w:rPr>
          <w:rFonts w:ascii="Arial" w:eastAsia="Times New Roman" w:hAnsi="Arial" w:cs="Arial"/>
          <w:b/>
          <w:bCs/>
          <w:color w:val="000000"/>
          <w:sz w:val="41"/>
          <w:szCs w:val="41"/>
          <w:lang w:eastAsia="uk-UA"/>
        </w:rPr>
        <w:t xml:space="preserve">Правила поведінки учнів на </w:t>
      </w:r>
      <w:proofErr w:type="spellStart"/>
      <w:r w:rsidRPr="00B91B24">
        <w:rPr>
          <w:rFonts w:ascii="Arial" w:eastAsia="Times New Roman" w:hAnsi="Arial" w:cs="Arial"/>
          <w:b/>
          <w:bCs/>
          <w:color w:val="000000"/>
          <w:sz w:val="41"/>
          <w:szCs w:val="41"/>
          <w:lang w:eastAsia="uk-UA"/>
        </w:rPr>
        <w:t>уроці</w:t>
      </w:r>
      <w:proofErr w:type="spellEnd"/>
    </w:p>
    <w:p w:rsidR="00B91B24" w:rsidRPr="00B91B24" w:rsidRDefault="00B91B24" w:rsidP="00B91B24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7"/>
          <w:szCs w:val="27"/>
          <w:lang w:eastAsia="uk-UA"/>
        </w:rPr>
      </w:pPr>
      <w:r w:rsidRPr="00B91B24">
        <w:rPr>
          <w:rFonts w:ascii="Arial" w:eastAsia="Times New Roman" w:hAnsi="Arial" w:cs="Arial"/>
          <w:b/>
          <w:bCs/>
          <w:color w:val="000000"/>
          <w:sz w:val="27"/>
          <w:szCs w:val="27"/>
          <w:bdr w:val="none" w:sz="0" w:space="0" w:color="auto" w:frame="1"/>
          <w:lang w:eastAsia="uk-UA"/>
        </w:rPr>
        <w:t>Обмежене використання мобільних телефонів.</w:t>
      </w:r>
      <w:r w:rsidRPr="00B91B24">
        <w:rPr>
          <w:rFonts w:ascii="Arial" w:eastAsia="Times New Roman" w:hAnsi="Arial" w:cs="Arial"/>
          <w:color w:val="000000"/>
          <w:sz w:val="27"/>
          <w:szCs w:val="27"/>
          <w:lang w:eastAsia="uk-UA"/>
        </w:rPr>
        <w:t xml:space="preserve"> Телефони та інші </w:t>
      </w:r>
      <w:proofErr w:type="spellStart"/>
      <w:r w:rsidRPr="00B91B24">
        <w:rPr>
          <w:rFonts w:ascii="Arial" w:eastAsia="Times New Roman" w:hAnsi="Arial" w:cs="Arial"/>
          <w:color w:val="000000"/>
          <w:sz w:val="27"/>
          <w:szCs w:val="27"/>
          <w:lang w:eastAsia="uk-UA"/>
        </w:rPr>
        <w:t>гаджети</w:t>
      </w:r>
      <w:proofErr w:type="spellEnd"/>
      <w:r w:rsidRPr="00B91B24">
        <w:rPr>
          <w:rFonts w:ascii="Arial" w:eastAsia="Times New Roman" w:hAnsi="Arial" w:cs="Arial"/>
          <w:color w:val="000000"/>
          <w:sz w:val="27"/>
          <w:szCs w:val="27"/>
          <w:lang w:eastAsia="uk-UA"/>
        </w:rPr>
        <w:t xml:space="preserve"> повинні бути вимкнені або знаходитися в режимі «тихо» під час уроку, якщо це не частина навчального процесу.</w:t>
      </w:r>
    </w:p>
    <w:p w:rsidR="00B91B24" w:rsidRPr="00B91B24" w:rsidRDefault="00B91B24" w:rsidP="00B91B24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7"/>
          <w:szCs w:val="27"/>
          <w:lang w:eastAsia="uk-UA"/>
        </w:rPr>
      </w:pPr>
      <w:r w:rsidRPr="00B91B24">
        <w:rPr>
          <w:rFonts w:ascii="Arial" w:eastAsia="Times New Roman" w:hAnsi="Arial" w:cs="Arial"/>
          <w:b/>
          <w:bCs/>
          <w:color w:val="000000"/>
          <w:sz w:val="27"/>
          <w:szCs w:val="27"/>
          <w:bdr w:val="none" w:sz="0" w:space="0" w:color="auto" w:frame="1"/>
          <w:lang w:eastAsia="uk-UA"/>
        </w:rPr>
        <w:lastRenderedPageBreak/>
        <w:t>Поважне ставлення до думок інших.</w:t>
      </w:r>
      <w:r w:rsidRPr="00B91B24">
        <w:rPr>
          <w:rFonts w:ascii="Arial" w:eastAsia="Times New Roman" w:hAnsi="Arial" w:cs="Arial"/>
          <w:color w:val="000000"/>
          <w:sz w:val="27"/>
          <w:szCs w:val="27"/>
          <w:lang w:eastAsia="uk-UA"/>
        </w:rPr>
        <w:t xml:space="preserve"> Під час обговорень та дискусій важливо слухати інших учнів та висловлювати свої думки в коректній формі, не перебиваючи і не ображаючи.</w:t>
      </w:r>
    </w:p>
    <w:p w:rsidR="00B91B24" w:rsidRPr="00B91B24" w:rsidRDefault="00B91B24" w:rsidP="00B91B24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7"/>
          <w:szCs w:val="27"/>
          <w:lang w:eastAsia="uk-UA"/>
        </w:rPr>
      </w:pPr>
      <w:r w:rsidRPr="00B91B24">
        <w:rPr>
          <w:rFonts w:ascii="Arial" w:eastAsia="Times New Roman" w:hAnsi="Arial" w:cs="Arial"/>
          <w:b/>
          <w:bCs/>
          <w:color w:val="000000"/>
          <w:sz w:val="27"/>
          <w:szCs w:val="27"/>
          <w:bdr w:val="none" w:sz="0" w:space="0" w:color="auto" w:frame="1"/>
          <w:lang w:eastAsia="uk-UA"/>
        </w:rPr>
        <w:t>Підтримка дисципліни.</w:t>
      </w:r>
      <w:r w:rsidRPr="00B91B24">
        <w:rPr>
          <w:rFonts w:ascii="Arial" w:eastAsia="Times New Roman" w:hAnsi="Arial" w:cs="Arial"/>
          <w:color w:val="000000"/>
          <w:sz w:val="27"/>
          <w:szCs w:val="27"/>
          <w:lang w:eastAsia="uk-UA"/>
        </w:rPr>
        <w:t xml:space="preserve"> Учні повинні дотримуватися дисципліни, щоб забезпечити комфортне навчання для себе та своїх однокласників. Це включає в себе уникання </w:t>
      </w:r>
      <w:proofErr w:type="spellStart"/>
      <w:r w:rsidRPr="00B91B24">
        <w:rPr>
          <w:rFonts w:ascii="Arial" w:eastAsia="Times New Roman" w:hAnsi="Arial" w:cs="Arial"/>
          <w:color w:val="000000"/>
          <w:sz w:val="27"/>
          <w:szCs w:val="27"/>
          <w:lang w:eastAsia="uk-UA"/>
        </w:rPr>
        <w:t>заважання</w:t>
      </w:r>
      <w:proofErr w:type="spellEnd"/>
      <w:r w:rsidRPr="00B91B24">
        <w:rPr>
          <w:rFonts w:ascii="Arial" w:eastAsia="Times New Roman" w:hAnsi="Arial" w:cs="Arial"/>
          <w:color w:val="000000"/>
          <w:sz w:val="27"/>
          <w:szCs w:val="27"/>
          <w:lang w:eastAsia="uk-UA"/>
        </w:rPr>
        <w:t xml:space="preserve"> під час уроку, шуму чи хаосу.</w:t>
      </w:r>
    </w:p>
    <w:p w:rsidR="00B91B24" w:rsidRPr="00B91B24" w:rsidRDefault="00B91B24" w:rsidP="00B91B24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7"/>
          <w:szCs w:val="27"/>
          <w:lang w:eastAsia="uk-UA"/>
        </w:rPr>
      </w:pPr>
      <w:r w:rsidRPr="00B91B24">
        <w:rPr>
          <w:rFonts w:ascii="Arial" w:eastAsia="Times New Roman" w:hAnsi="Arial" w:cs="Arial"/>
          <w:b/>
          <w:bCs/>
          <w:color w:val="000000"/>
          <w:sz w:val="27"/>
          <w:szCs w:val="27"/>
          <w:bdr w:val="none" w:sz="0" w:space="0" w:color="auto" w:frame="1"/>
          <w:lang w:eastAsia="uk-UA"/>
        </w:rPr>
        <w:t>Вчасність виконання завдань.</w:t>
      </w:r>
      <w:r w:rsidRPr="00B91B24">
        <w:rPr>
          <w:rFonts w:ascii="Arial" w:eastAsia="Times New Roman" w:hAnsi="Arial" w:cs="Arial"/>
          <w:color w:val="000000"/>
          <w:sz w:val="27"/>
          <w:szCs w:val="27"/>
          <w:lang w:eastAsia="uk-UA"/>
        </w:rPr>
        <w:t xml:space="preserve"> Завдання на </w:t>
      </w:r>
      <w:proofErr w:type="spellStart"/>
      <w:r w:rsidRPr="00B91B24">
        <w:rPr>
          <w:rFonts w:ascii="Arial" w:eastAsia="Times New Roman" w:hAnsi="Arial" w:cs="Arial"/>
          <w:color w:val="000000"/>
          <w:sz w:val="27"/>
          <w:szCs w:val="27"/>
          <w:lang w:eastAsia="uk-UA"/>
        </w:rPr>
        <w:t>уроці</w:t>
      </w:r>
      <w:proofErr w:type="spellEnd"/>
      <w:r w:rsidRPr="00B91B24">
        <w:rPr>
          <w:rFonts w:ascii="Arial" w:eastAsia="Times New Roman" w:hAnsi="Arial" w:cs="Arial"/>
          <w:color w:val="000000"/>
          <w:sz w:val="27"/>
          <w:szCs w:val="27"/>
          <w:lang w:eastAsia="uk-UA"/>
        </w:rPr>
        <w:t xml:space="preserve"> мають бути виконані вчасно, зосереджено, щоб учень зміг отримати максимальну користь від навчального процесу.</w:t>
      </w:r>
    </w:p>
    <w:p w:rsidR="00B91B24" w:rsidRPr="00B91B24" w:rsidRDefault="00B91B24" w:rsidP="00B91B24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7"/>
          <w:szCs w:val="27"/>
          <w:lang w:eastAsia="uk-UA"/>
        </w:rPr>
      </w:pPr>
      <w:r w:rsidRPr="00B91B24">
        <w:rPr>
          <w:rFonts w:ascii="Arial" w:eastAsia="Times New Roman" w:hAnsi="Arial" w:cs="Arial"/>
          <w:b/>
          <w:bCs/>
          <w:color w:val="000000"/>
          <w:sz w:val="27"/>
          <w:szCs w:val="27"/>
          <w:bdr w:val="none" w:sz="0" w:space="0" w:color="auto" w:frame="1"/>
          <w:lang w:eastAsia="uk-UA"/>
        </w:rPr>
        <w:t>Активність.</w:t>
      </w:r>
      <w:r w:rsidRPr="00B91B24">
        <w:rPr>
          <w:rFonts w:ascii="Arial" w:eastAsia="Times New Roman" w:hAnsi="Arial" w:cs="Arial"/>
          <w:color w:val="000000"/>
          <w:sz w:val="27"/>
          <w:szCs w:val="27"/>
          <w:lang w:eastAsia="uk-UA"/>
        </w:rPr>
        <w:t xml:space="preserve"> Важливо активно працювати під час уроку: брати участь у дискусіях, відповідати на запитання, виконувати практичні завдання.</w:t>
      </w:r>
    </w:p>
    <w:p w:rsidR="00B91B24" w:rsidRPr="00B91B24" w:rsidRDefault="00B91B24" w:rsidP="00B91B24">
      <w:pPr>
        <w:shd w:val="clear" w:color="auto" w:fill="FFFFFF"/>
        <w:spacing w:before="615" w:after="240" w:line="240" w:lineRule="auto"/>
        <w:outlineLvl w:val="1"/>
        <w:rPr>
          <w:rFonts w:ascii="Arial" w:eastAsia="Times New Roman" w:hAnsi="Arial" w:cs="Arial"/>
          <w:b/>
          <w:bCs/>
          <w:color w:val="000000"/>
          <w:sz w:val="41"/>
          <w:szCs w:val="41"/>
          <w:lang w:eastAsia="uk-UA"/>
        </w:rPr>
      </w:pPr>
      <w:r w:rsidRPr="00B91B24">
        <w:rPr>
          <w:rFonts w:ascii="Arial" w:eastAsia="Times New Roman" w:hAnsi="Arial" w:cs="Arial"/>
          <w:b/>
          <w:bCs/>
          <w:color w:val="000000"/>
          <w:sz w:val="41"/>
          <w:szCs w:val="41"/>
          <w:lang w:eastAsia="uk-UA"/>
        </w:rPr>
        <w:t>Правила для учнів у школі на перерві</w:t>
      </w:r>
    </w:p>
    <w:p w:rsidR="00B91B24" w:rsidRPr="00B91B24" w:rsidRDefault="00B91B24" w:rsidP="00B91B2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7"/>
          <w:szCs w:val="27"/>
          <w:lang w:eastAsia="uk-UA"/>
        </w:rPr>
      </w:pPr>
      <w:r w:rsidRPr="00B91B24">
        <w:rPr>
          <w:rFonts w:ascii="Arial" w:eastAsia="Times New Roman" w:hAnsi="Arial" w:cs="Arial"/>
          <w:b/>
          <w:bCs/>
          <w:color w:val="000000"/>
          <w:sz w:val="27"/>
          <w:szCs w:val="27"/>
          <w:bdr w:val="none" w:sz="0" w:space="0" w:color="auto" w:frame="1"/>
          <w:lang w:eastAsia="uk-UA"/>
        </w:rPr>
        <w:t>Час для відпочинку.</w:t>
      </w:r>
      <w:r w:rsidRPr="00B91B24">
        <w:rPr>
          <w:rFonts w:ascii="Arial" w:eastAsia="Times New Roman" w:hAnsi="Arial" w:cs="Arial"/>
          <w:color w:val="000000"/>
          <w:sz w:val="27"/>
          <w:szCs w:val="27"/>
          <w:lang w:eastAsia="uk-UA"/>
        </w:rPr>
        <w:t xml:space="preserve"> Перерва — це час для відпочинку, тому учні повинні мати можливість спілкуватися, розслаблятися і набиратися сил для наступного уроку.</w:t>
      </w:r>
    </w:p>
    <w:p w:rsidR="00B91B24" w:rsidRPr="00B91B24" w:rsidRDefault="00B91B24" w:rsidP="00B91B2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7"/>
          <w:szCs w:val="27"/>
          <w:lang w:eastAsia="uk-UA"/>
        </w:rPr>
      </w:pPr>
      <w:r w:rsidRPr="00B91B24">
        <w:rPr>
          <w:rFonts w:ascii="Arial" w:eastAsia="Times New Roman" w:hAnsi="Arial" w:cs="Arial"/>
          <w:b/>
          <w:bCs/>
          <w:color w:val="000000"/>
          <w:sz w:val="27"/>
          <w:szCs w:val="27"/>
          <w:bdr w:val="none" w:sz="0" w:space="0" w:color="auto" w:frame="1"/>
          <w:lang w:eastAsia="uk-UA"/>
        </w:rPr>
        <w:t>Спокійне пересування.</w:t>
      </w:r>
      <w:r w:rsidRPr="00B91B24">
        <w:rPr>
          <w:rFonts w:ascii="Arial" w:eastAsia="Times New Roman" w:hAnsi="Arial" w:cs="Arial"/>
          <w:color w:val="000000"/>
          <w:sz w:val="27"/>
          <w:szCs w:val="27"/>
          <w:lang w:eastAsia="uk-UA"/>
        </w:rPr>
        <w:t xml:space="preserve"> Під час перерви важливо не бігати і не створювати шуму, щоб не заважати іншим. Переміщатися по коридорах потрібно спокійно і організовано.</w:t>
      </w:r>
    </w:p>
    <w:p w:rsidR="00B91B24" w:rsidRPr="00B91B24" w:rsidRDefault="00B91B24" w:rsidP="00B91B2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7"/>
          <w:szCs w:val="27"/>
          <w:lang w:eastAsia="uk-UA"/>
        </w:rPr>
      </w:pPr>
      <w:r w:rsidRPr="00B91B24">
        <w:rPr>
          <w:rFonts w:ascii="Arial" w:eastAsia="Times New Roman" w:hAnsi="Arial" w:cs="Arial"/>
          <w:b/>
          <w:bCs/>
          <w:color w:val="000000"/>
          <w:sz w:val="27"/>
          <w:szCs w:val="27"/>
          <w:bdr w:val="none" w:sz="0" w:space="0" w:color="auto" w:frame="1"/>
          <w:lang w:eastAsia="uk-UA"/>
        </w:rPr>
        <w:t>Безпека на території школи.</w:t>
      </w:r>
      <w:r w:rsidRPr="00B91B24">
        <w:rPr>
          <w:rFonts w:ascii="Arial" w:eastAsia="Times New Roman" w:hAnsi="Arial" w:cs="Arial"/>
          <w:color w:val="000000"/>
          <w:sz w:val="27"/>
          <w:szCs w:val="27"/>
          <w:lang w:eastAsia="uk-UA"/>
        </w:rPr>
        <w:t xml:space="preserve"> Учні повинні дотримуватися правил безпеки, не забігати на шкільний двір чи на ігрові майданчики без нагляду.</w:t>
      </w:r>
    </w:p>
    <w:p w:rsidR="00B91B24" w:rsidRPr="00B91B24" w:rsidRDefault="00B91B24" w:rsidP="00B91B2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7"/>
          <w:szCs w:val="27"/>
          <w:lang w:eastAsia="uk-UA"/>
        </w:rPr>
      </w:pPr>
      <w:r w:rsidRPr="00B91B24">
        <w:rPr>
          <w:rFonts w:ascii="Arial" w:eastAsia="Times New Roman" w:hAnsi="Arial" w:cs="Arial"/>
          <w:b/>
          <w:bCs/>
          <w:color w:val="000000"/>
          <w:sz w:val="27"/>
          <w:szCs w:val="27"/>
          <w:bdr w:val="none" w:sz="0" w:space="0" w:color="auto" w:frame="1"/>
          <w:lang w:eastAsia="uk-UA"/>
        </w:rPr>
        <w:t>Відпочинок без конфліктів.</w:t>
      </w:r>
      <w:r w:rsidRPr="00B91B24">
        <w:rPr>
          <w:rFonts w:ascii="Arial" w:eastAsia="Times New Roman" w:hAnsi="Arial" w:cs="Arial"/>
          <w:color w:val="000000"/>
          <w:sz w:val="27"/>
          <w:szCs w:val="27"/>
          <w:lang w:eastAsia="uk-UA"/>
        </w:rPr>
        <w:t xml:space="preserve"> На перерві важливо уникати сварок, агресії чи проявів насильства, адже це не лише порушує атмосферу відпочинку, але й може призвести до неприємних наслідків.</w:t>
      </w:r>
    </w:p>
    <w:p w:rsidR="00B91B24" w:rsidRPr="00B91B24" w:rsidRDefault="00B91B24" w:rsidP="00B91B2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7"/>
          <w:szCs w:val="27"/>
          <w:lang w:eastAsia="uk-UA"/>
        </w:rPr>
      </w:pPr>
      <w:r w:rsidRPr="00B91B24">
        <w:rPr>
          <w:rFonts w:ascii="Arial" w:eastAsia="Times New Roman" w:hAnsi="Arial" w:cs="Arial"/>
          <w:b/>
          <w:bCs/>
          <w:color w:val="000000"/>
          <w:sz w:val="27"/>
          <w:szCs w:val="27"/>
          <w:bdr w:val="none" w:sz="0" w:space="0" w:color="auto" w:frame="1"/>
          <w:lang w:eastAsia="uk-UA"/>
        </w:rPr>
        <w:t>Підготовка до уроків.</w:t>
      </w:r>
      <w:r w:rsidRPr="00B91B24">
        <w:rPr>
          <w:rFonts w:ascii="Arial" w:eastAsia="Times New Roman" w:hAnsi="Arial" w:cs="Arial"/>
          <w:color w:val="000000"/>
          <w:sz w:val="27"/>
          <w:szCs w:val="27"/>
          <w:lang w:eastAsia="uk-UA"/>
        </w:rPr>
        <w:t xml:space="preserve"> Якщо учень відчуває, що не готовий до наступного уроку, він може скористатися перервою для швидкого повторення матеріалу чи запитання вчителя.</w:t>
      </w:r>
    </w:p>
    <w:p w:rsidR="00B91B24" w:rsidRPr="00B91B24" w:rsidRDefault="00B91B24" w:rsidP="00B91B24">
      <w:pPr>
        <w:shd w:val="clear" w:color="auto" w:fill="FFFFFF"/>
        <w:spacing w:before="615" w:after="240" w:line="240" w:lineRule="auto"/>
        <w:outlineLvl w:val="1"/>
        <w:rPr>
          <w:rFonts w:ascii="Arial" w:eastAsia="Times New Roman" w:hAnsi="Arial" w:cs="Arial"/>
          <w:b/>
          <w:bCs/>
          <w:color w:val="000000"/>
          <w:sz w:val="41"/>
          <w:szCs w:val="41"/>
          <w:lang w:eastAsia="uk-UA"/>
        </w:rPr>
      </w:pPr>
      <w:r w:rsidRPr="00B91B24">
        <w:rPr>
          <w:rFonts w:ascii="Arial" w:eastAsia="Times New Roman" w:hAnsi="Arial" w:cs="Arial"/>
          <w:b/>
          <w:bCs/>
          <w:color w:val="000000"/>
          <w:sz w:val="41"/>
          <w:szCs w:val="41"/>
          <w:lang w:eastAsia="uk-UA"/>
        </w:rPr>
        <w:t>Правила для учнів у їдальні</w:t>
      </w:r>
    </w:p>
    <w:p w:rsidR="00B91B24" w:rsidRPr="00B91B24" w:rsidRDefault="00B91B24" w:rsidP="00B91B24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7"/>
          <w:szCs w:val="27"/>
          <w:lang w:eastAsia="uk-UA"/>
        </w:rPr>
      </w:pPr>
      <w:r w:rsidRPr="00B91B24">
        <w:rPr>
          <w:rFonts w:ascii="Arial" w:eastAsia="Times New Roman" w:hAnsi="Arial" w:cs="Arial"/>
          <w:b/>
          <w:bCs/>
          <w:color w:val="000000"/>
          <w:sz w:val="27"/>
          <w:szCs w:val="27"/>
          <w:bdr w:val="none" w:sz="0" w:space="0" w:color="auto" w:frame="1"/>
          <w:lang w:eastAsia="uk-UA"/>
        </w:rPr>
        <w:t>Організоване перебування.</w:t>
      </w:r>
      <w:r w:rsidRPr="00B91B24">
        <w:rPr>
          <w:rFonts w:ascii="Arial" w:eastAsia="Times New Roman" w:hAnsi="Arial" w:cs="Arial"/>
          <w:color w:val="000000"/>
          <w:sz w:val="27"/>
          <w:szCs w:val="27"/>
          <w:lang w:eastAsia="uk-UA"/>
        </w:rPr>
        <w:t xml:space="preserve"> Учні </w:t>
      </w:r>
      <w:r>
        <w:rPr>
          <w:rFonts w:ascii="Arial" w:eastAsia="Times New Roman" w:hAnsi="Arial" w:cs="Arial"/>
          <w:color w:val="000000"/>
          <w:sz w:val="27"/>
          <w:szCs w:val="27"/>
          <w:lang w:eastAsia="uk-UA"/>
        </w:rPr>
        <w:t>заходять до їдальні</w:t>
      </w:r>
      <w:r w:rsidRPr="00B91B24">
        <w:rPr>
          <w:rFonts w:ascii="Arial" w:eastAsia="Times New Roman" w:hAnsi="Arial" w:cs="Arial"/>
          <w:color w:val="000000"/>
          <w:sz w:val="27"/>
          <w:szCs w:val="27"/>
          <w:lang w:eastAsia="uk-UA"/>
        </w:rPr>
        <w:t xml:space="preserve"> без штовханини та метушні, дотримуючись порядку і не заважаючи іншим.</w:t>
      </w:r>
    </w:p>
    <w:p w:rsidR="00B91B24" w:rsidRPr="00B91B24" w:rsidRDefault="00B91B24" w:rsidP="00B91B24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7"/>
          <w:szCs w:val="27"/>
          <w:lang w:eastAsia="uk-UA"/>
        </w:rPr>
      </w:pPr>
      <w:r w:rsidRPr="00B91B24">
        <w:rPr>
          <w:rFonts w:ascii="Arial" w:eastAsia="Times New Roman" w:hAnsi="Arial" w:cs="Arial"/>
          <w:b/>
          <w:bCs/>
          <w:color w:val="000000"/>
          <w:sz w:val="27"/>
          <w:szCs w:val="27"/>
          <w:bdr w:val="none" w:sz="0" w:space="0" w:color="auto" w:frame="1"/>
          <w:lang w:eastAsia="uk-UA"/>
        </w:rPr>
        <w:t>Чистота в їдальні.</w:t>
      </w:r>
      <w:r w:rsidRPr="00B91B24">
        <w:rPr>
          <w:rFonts w:ascii="Arial" w:eastAsia="Times New Roman" w:hAnsi="Arial" w:cs="Arial"/>
          <w:color w:val="000000"/>
          <w:sz w:val="27"/>
          <w:szCs w:val="27"/>
          <w:lang w:eastAsia="uk-UA"/>
        </w:rPr>
        <w:t xml:space="preserve"> Після того як учень поїв, він має прибрати свій стіл, викинути сміття та </w:t>
      </w:r>
      <w:r>
        <w:rPr>
          <w:rFonts w:ascii="Arial" w:eastAsia="Times New Roman" w:hAnsi="Arial" w:cs="Arial"/>
          <w:color w:val="000000"/>
          <w:sz w:val="27"/>
          <w:szCs w:val="27"/>
          <w:lang w:eastAsia="uk-UA"/>
        </w:rPr>
        <w:t xml:space="preserve">занести </w:t>
      </w:r>
      <w:r w:rsidRPr="00B91B24">
        <w:rPr>
          <w:rFonts w:ascii="Arial" w:eastAsia="Times New Roman" w:hAnsi="Arial" w:cs="Arial"/>
          <w:color w:val="000000"/>
          <w:sz w:val="27"/>
          <w:szCs w:val="27"/>
          <w:lang w:eastAsia="uk-UA"/>
        </w:rPr>
        <w:t>посуд. Підтримка чистоти — це частина громадянської відповідальності кожного.</w:t>
      </w:r>
    </w:p>
    <w:p w:rsidR="00B91B24" w:rsidRPr="00B91B24" w:rsidRDefault="00B91B24" w:rsidP="00B91B24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7"/>
          <w:szCs w:val="27"/>
          <w:lang w:eastAsia="uk-UA"/>
        </w:rPr>
      </w:pPr>
      <w:r w:rsidRPr="00B91B24">
        <w:rPr>
          <w:rFonts w:ascii="Arial" w:eastAsia="Times New Roman" w:hAnsi="Arial" w:cs="Arial"/>
          <w:b/>
          <w:bCs/>
          <w:color w:val="000000"/>
          <w:sz w:val="27"/>
          <w:szCs w:val="27"/>
          <w:bdr w:val="none" w:sz="0" w:space="0" w:color="auto" w:frame="1"/>
          <w:lang w:eastAsia="uk-UA"/>
        </w:rPr>
        <w:t>Правила етикету.</w:t>
      </w:r>
      <w:r w:rsidRPr="00B91B24">
        <w:rPr>
          <w:rFonts w:ascii="Arial" w:eastAsia="Times New Roman" w:hAnsi="Arial" w:cs="Arial"/>
          <w:color w:val="000000"/>
          <w:sz w:val="27"/>
          <w:szCs w:val="27"/>
          <w:lang w:eastAsia="uk-UA"/>
        </w:rPr>
        <w:t xml:space="preserve"> Під час прийому їжі учні повинні дотримуватись правил поведінки за столом: не шуміти, не перебивати інших, не створювати зайвих </w:t>
      </w:r>
      <w:proofErr w:type="spellStart"/>
      <w:r w:rsidRPr="00B91B24">
        <w:rPr>
          <w:rFonts w:ascii="Arial" w:eastAsia="Times New Roman" w:hAnsi="Arial" w:cs="Arial"/>
          <w:color w:val="000000"/>
          <w:sz w:val="27"/>
          <w:szCs w:val="27"/>
          <w:lang w:eastAsia="uk-UA"/>
        </w:rPr>
        <w:t>відволікань</w:t>
      </w:r>
      <w:proofErr w:type="spellEnd"/>
      <w:r w:rsidRPr="00B91B24">
        <w:rPr>
          <w:rFonts w:ascii="Arial" w:eastAsia="Times New Roman" w:hAnsi="Arial" w:cs="Arial"/>
          <w:color w:val="000000"/>
          <w:sz w:val="27"/>
          <w:szCs w:val="27"/>
          <w:lang w:eastAsia="uk-UA"/>
        </w:rPr>
        <w:t>.</w:t>
      </w:r>
    </w:p>
    <w:p w:rsidR="00B91B24" w:rsidRPr="00B91B24" w:rsidRDefault="00B91B24" w:rsidP="00B91B24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7"/>
          <w:szCs w:val="27"/>
          <w:lang w:eastAsia="uk-UA"/>
        </w:rPr>
      </w:pPr>
      <w:r w:rsidRPr="00B91B24">
        <w:rPr>
          <w:rFonts w:ascii="Arial" w:eastAsia="Times New Roman" w:hAnsi="Arial" w:cs="Arial"/>
          <w:b/>
          <w:bCs/>
          <w:color w:val="000000"/>
          <w:sz w:val="27"/>
          <w:szCs w:val="27"/>
          <w:bdr w:val="none" w:sz="0" w:space="0" w:color="auto" w:frame="1"/>
          <w:lang w:eastAsia="uk-UA"/>
        </w:rPr>
        <w:t>Бережливе ставлення до їжі.</w:t>
      </w:r>
      <w:r w:rsidRPr="00B91B24">
        <w:rPr>
          <w:rFonts w:ascii="Arial" w:eastAsia="Times New Roman" w:hAnsi="Arial" w:cs="Arial"/>
          <w:color w:val="000000"/>
          <w:sz w:val="27"/>
          <w:szCs w:val="27"/>
          <w:lang w:eastAsia="uk-UA"/>
        </w:rPr>
        <w:t xml:space="preserve"> Учні повинні їсти в міру своїх потреб і не брати більше їжі, ніж можуть з’їсти, щоб вона не зіпсувалася.</w:t>
      </w:r>
    </w:p>
    <w:p w:rsidR="000A2643" w:rsidRDefault="000A2643"/>
    <w:sectPr w:rsidR="000A264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50BC1"/>
    <w:multiLevelType w:val="multilevel"/>
    <w:tmpl w:val="53B0E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002AEB"/>
    <w:multiLevelType w:val="multilevel"/>
    <w:tmpl w:val="5816E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853C66"/>
    <w:multiLevelType w:val="multilevel"/>
    <w:tmpl w:val="CAC21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5F6501"/>
    <w:multiLevelType w:val="multilevel"/>
    <w:tmpl w:val="230AB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0E2804"/>
    <w:multiLevelType w:val="multilevel"/>
    <w:tmpl w:val="B72EF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B24"/>
    <w:rsid w:val="000A2643"/>
    <w:rsid w:val="00207B81"/>
    <w:rsid w:val="00B91B24"/>
    <w:rsid w:val="00D60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2DC9A"/>
  <w15:chartTrackingRefBased/>
  <w15:docId w15:val="{D15D1A03-9AE4-4188-B00B-FA7DC9384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91B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91B24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styleId="a3">
    <w:name w:val="Strong"/>
    <w:basedOn w:val="a0"/>
    <w:uiPriority w:val="22"/>
    <w:qFormat/>
    <w:rsid w:val="00B91B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98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2623</Words>
  <Characters>1496</Characters>
  <Application>Microsoft Office Word</Application>
  <DocSecurity>0</DocSecurity>
  <Lines>12</Lines>
  <Paragraphs>8</Paragraphs>
  <ScaleCrop>false</ScaleCrop>
  <Company>SPecialiST RePack</Company>
  <LinksUpToDate>false</LinksUpToDate>
  <CharactersWithSpaces>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2026-10-08T20:22:00Z</dcterms:created>
  <dcterms:modified xsi:type="dcterms:W3CDTF">2026-10-08T20:25:00Z</dcterms:modified>
</cp:coreProperties>
</file>