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4B9" w:rsidRPr="00CF7FCA" w:rsidRDefault="007014B9" w:rsidP="007014B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</w:pPr>
      <w:r w:rsidRPr="00CF7FCA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 wp14:anchorId="2EC39710" wp14:editId="2086FB7C">
            <wp:extent cx="442410" cy="61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10" cy="61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4B9" w:rsidRPr="00CF7FCA" w:rsidRDefault="007014B9" w:rsidP="007014B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7014B9" w:rsidRPr="00CF7FCA" w:rsidRDefault="007014B9" w:rsidP="007014B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7F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ПОГРЕБИЩЕНСЬКА  МІСЬКА РАДА</w:t>
      </w:r>
    </w:p>
    <w:p w:rsidR="007014B9" w:rsidRPr="00CF7FCA" w:rsidRDefault="007014B9" w:rsidP="007014B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7F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КОМУНАЛЬНИЙ ЗАКЛАД</w:t>
      </w:r>
    </w:p>
    <w:p w:rsidR="007014B9" w:rsidRPr="00CF7FCA" w:rsidRDefault="007014B9" w:rsidP="007014B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7F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«БОРЩАГІВСЬКИЙ ЛІЦЕЙ ПОГРЕБИЩЕНСЬКОЇ МІСЬКОЇ РАДИ</w:t>
      </w:r>
    </w:p>
    <w:p w:rsidR="007014B9" w:rsidRPr="00CF7FCA" w:rsidRDefault="007014B9" w:rsidP="007014B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7F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ВІННИЦЬКОГО РАЙОНУ ВІННИЦЬКОЇ ОБЛАСТІ»</w:t>
      </w:r>
    </w:p>
    <w:p w:rsidR="007014B9" w:rsidRPr="00CF7FCA" w:rsidRDefault="007014B9" w:rsidP="007014B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0"/>
          <w:lang w:eastAsia="ru-RU"/>
        </w:rPr>
      </w:pPr>
      <w:r w:rsidRPr="00CF7FCA">
        <w:rPr>
          <w:rFonts w:ascii="Times New Roman" w:eastAsia="Times New Roman" w:hAnsi="Times New Roman" w:cs="Times New Roman"/>
          <w:bCs/>
          <w:iCs/>
          <w:sz w:val="20"/>
          <w:lang w:eastAsia="ru-RU"/>
        </w:rPr>
        <w:t xml:space="preserve">вул. Іскри і Кочубея, 8, с. </w:t>
      </w:r>
      <w:proofErr w:type="spellStart"/>
      <w:r w:rsidRPr="00CF7FCA">
        <w:rPr>
          <w:rFonts w:ascii="Times New Roman" w:eastAsia="Times New Roman" w:hAnsi="Times New Roman" w:cs="Times New Roman"/>
          <w:bCs/>
          <w:iCs/>
          <w:sz w:val="20"/>
          <w:lang w:eastAsia="ru-RU"/>
        </w:rPr>
        <w:t>Борщагівка</w:t>
      </w:r>
      <w:proofErr w:type="spellEnd"/>
      <w:r w:rsidRPr="00CF7FCA">
        <w:rPr>
          <w:rFonts w:ascii="Times New Roman" w:eastAsia="Times New Roman" w:hAnsi="Times New Roman" w:cs="Times New Roman"/>
          <w:bCs/>
          <w:iCs/>
          <w:sz w:val="20"/>
          <w:lang w:eastAsia="ru-RU"/>
        </w:rPr>
        <w:t xml:space="preserve">  Вінницького району Вінницької області, 22233,</w:t>
      </w:r>
    </w:p>
    <w:p w:rsidR="007014B9" w:rsidRDefault="007014B9" w:rsidP="007014B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0"/>
          <w:lang w:eastAsia="ru-RU"/>
        </w:rPr>
      </w:pPr>
      <w:r w:rsidRPr="00CF7FCA">
        <w:rPr>
          <w:rFonts w:ascii="Times New Roman" w:eastAsia="Times New Roman" w:hAnsi="Times New Roman" w:cs="Times New Roman"/>
          <w:bCs/>
          <w:iCs/>
          <w:sz w:val="20"/>
          <w:lang w:eastAsia="ru-RU"/>
        </w:rPr>
        <w:t>Е-</w:t>
      </w:r>
      <w:r w:rsidRPr="00CF7FCA">
        <w:rPr>
          <w:rFonts w:ascii="Times New Roman" w:eastAsia="Times New Roman" w:hAnsi="Times New Roman" w:cs="Times New Roman"/>
          <w:bCs/>
          <w:iCs/>
          <w:sz w:val="20"/>
          <w:lang w:val="en-US" w:eastAsia="ru-RU"/>
        </w:rPr>
        <w:t>mail</w:t>
      </w:r>
      <w:r w:rsidRPr="00CF7FCA">
        <w:rPr>
          <w:rFonts w:ascii="Times New Roman" w:eastAsia="Times New Roman" w:hAnsi="Times New Roman" w:cs="Times New Roman"/>
          <w:bCs/>
          <w:iCs/>
          <w:sz w:val="20"/>
          <w:lang w:eastAsia="ru-RU"/>
        </w:rPr>
        <w:t xml:space="preserve">: </w:t>
      </w:r>
      <w:proofErr w:type="spellStart"/>
      <w:r w:rsidRPr="00CF7FC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borshcha</w:t>
      </w:r>
      <w:proofErr w:type="spellEnd"/>
      <w:r w:rsidRPr="00CF7FCA">
        <w:rPr>
          <w:rFonts w:ascii="Times New Roman" w:eastAsia="Times New Roman" w:hAnsi="Times New Roman" w:cs="Times New Roman"/>
          <w:sz w:val="20"/>
          <w:szCs w:val="20"/>
          <w:lang w:eastAsia="ru-RU"/>
        </w:rPr>
        <w:t>@</w:t>
      </w:r>
      <w:proofErr w:type="spellStart"/>
      <w:r w:rsidRPr="00CF7FC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ukr</w:t>
      </w:r>
      <w:proofErr w:type="spellEnd"/>
      <w:r w:rsidRPr="00CF7FC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CF7FC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net</w:t>
      </w:r>
      <w:r w:rsidRPr="00CF7FCA">
        <w:rPr>
          <w:rFonts w:ascii="Times New Roman" w:eastAsia="Times New Roman" w:hAnsi="Times New Roman" w:cs="Times New Roman"/>
          <w:bCs/>
          <w:iCs/>
          <w:sz w:val="20"/>
          <w:lang w:eastAsia="ru-RU"/>
        </w:rPr>
        <w:t xml:space="preserve">, </w:t>
      </w:r>
      <w:r w:rsidRPr="00CF7FCA">
        <w:rPr>
          <w:rFonts w:ascii="Times New Roman" w:eastAsia="Times New Roman" w:hAnsi="Times New Roman" w:cs="Times New Roman"/>
          <w:bCs/>
          <w:iCs/>
          <w:sz w:val="40"/>
          <w:szCs w:val="36"/>
          <w:lang w:eastAsia="ru-RU"/>
        </w:rPr>
        <w:t xml:space="preserve"> </w:t>
      </w:r>
      <w:r w:rsidRPr="00CF7FCA">
        <w:rPr>
          <w:rFonts w:ascii="Times New Roman" w:eastAsia="Times New Roman" w:hAnsi="Times New Roman" w:cs="Times New Roman"/>
          <w:bCs/>
          <w:iCs/>
          <w:sz w:val="20"/>
          <w:lang w:eastAsia="ru-RU"/>
        </w:rPr>
        <w:t>код ЄДРПОУ 26220213</w:t>
      </w:r>
    </w:p>
    <w:p w:rsidR="007014B9" w:rsidRPr="00CF7FCA" w:rsidRDefault="007014B9" w:rsidP="007014B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36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0"/>
          <w:lang w:eastAsia="ru-RU"/>
        </w:rPr>
        <w:t>______________________________________________________________________________________________</w:t>
      </w:r>
    </w:p>
    <w:p w:rsidR="007014B9" w:rsidRPr="007014B9" w:rsidRDefault="007014B9" w:rsidP="00C673D2">
      <w:pPr>
        <w:tabs>
          <w:tab w:val="center" w:pos="728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</w:p>
    <w:p w:rsidR="007014B9" w:rsidRDefault="007014B9" w:rsidP="007014B9">
      <w:pPr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7014B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ПЛАН ПІДВИЩЕННЯ КВАЛІФІКАЦІЇ ПЕДАГОГІЧНИХ ПРАЦІВНИКІВ </w:t>
      </w:r>
    </w:p>
    <w:p w:rsidR="007014B9" w:rsidRDefault="007014B9" w:rsidP="007014B9">
      <w:pPr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7014B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КЗ «БОРЩАГІВСЬКИЙ ЛІЦЕЙ» 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НА 2026</w:t>
      </w:r>
      <w:r w:rsidRPr="007014B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РІК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"/>
        <w:gridCol w:w="1949"/>
        <w:gridCol w:w="2568"/>
        <w:gridCol w:w="1597"/>
        <w:gridCol w:w="1613"/>
        <w:gridCol w:w="1671"/>
        <w:gridCol w:w="1725"/>
        <w:gridCol w:w="1109"/>
        <w:gridCol w:w="1780"/>
      </w:tblGrid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014B9">
              <w:rPr>
                <w:rFonts w:ascii="Times New Roman" w:eastAsia="Calibri" w:hAnsi="Times New Roman" w:cs="Times New Roman"/>
                <w:b/>
                <w:bCs/>
              </w:rPr>
              <w:t>№ з/п</w:t>
            </w:r>
          </w:p>
        </w:tc>
        <w:tc>
          <w:tcPr>
            <w:tcW w:w="1949" w:type="dxa"/>
          </w:tcPr>
          <w:p w:rsidR="007014B9" w:rsidRPr="007014B9" w:rsidRDefault="007014B9" w:rsidP="007014B9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Прізвище</w:t>
            </w:r>
            <w:proofErr w:type="spellEnd"/>
            <w:r w:rsidRPr="007014B9">
              <w:rPr>
                <w:rFonts w:ascii="Times New Roman" w:eastAsia="Calibri" w:hAnsi="Times New Roman" w:cs="Times New Roman"/>
                <w:b/>
                <w:bCs/>
              </w:rPr>
              <w:t xml:space="preserve">, </w:t>
            </w: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ім'я</w:t>
            </w:r>
            <w:proofErr w:type="spellEnd"/>
            <w:r w:rsidRPr="007014B9">
              <w:rPr>
                <w:rFonts w:ascii="Times New Roman" w:eastAsia="Calibri" w:hAnsi="Times New Roman" w:cs="Times New Roman"/>
                <w:b/>
                <w:bCs/>
              </w:rPr>
              <w:t xml:space="preserve">, по </w:t>
            </w: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батькові</w:t>
            </w:r>
            <w:proofErr w:type="spellEnd"/>
            <w:r w:rsidRPr="007014B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педагогічного</w:t>
            </w:r>
            <w:proofErr w:type="spellEnd"/>
            <w:r w:rsidRPr="007014B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працівника</w:t>
            </w:r>
            <w:proofErr w:type="spellEnd"/>
          </w:p>
        </w:tc>
        <w:tc>
          <w:tcPr>
            <w:tcW w:w="2568" w:type="dxa"/>
          </w:tcPr>
          <w:p w:rsidR="007014B9" w:rsidRPr="007014B9" w:rsidRDefault="007014B9" w:rsidP="007014B9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014B9">
              <w:rPr>
                <w:rFonts w:ascii="Times New Roman" w:eastAsia="Calibri" w:hAnsi="Times New Roman" w:cs="Times New Roman"/>
                <w:b/>
                <w:bCs/>
              </w:rPr>
              <w:t>Тема (</w:t>
            </w: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напрям</w:t>
            </w:r>
            <w:proofErr w:type="spellEnd"/>
            <w:r w:rsidRPr="007014B9">
              <w:rPr>
                <w:rFonts w:ascii="Times New Roman" w:eastAsia="Calibri" w:hAnsi="Times New Roman" w:cs="Times New Roman"/>
                <w:b/>
                <w:bCs/>
              </w:rPr>
              <w:t xml:space="preserve">, </w:t>
            </w: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найменування</w:t>
            </w:r>
            <w:proofErr w:type="spellEnd"/>
            <w:r w:rsidRPr="007014B9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1597" w:type="dxa"/>
          </w:tcPr>
          <w:p w:rsidR="007014B9" w:rsidRPr="007014B9" w:rsidRDefault="007014B9" w:rsidP="007014B9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Суб'єкт</w:t>
            </w:r>
            <w:proofErr w:type="spellEnd"/>
            <w:r w:rsidRPr="007014B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кваліфікації</w:t>
            </w:r>
            <w:proofErr w:type="spellEnd"/>
          </w:p>
        </w:tc>
        <w:tc>
          <w:tcPr>
            <w:tcW w:w="1613" w:type="dxa"/>
          </w:tcPr>
          <w:p w:rsidR="007014B9" w:rsidRPr="007014B9" w:rsidRDefault="007014B9" w:rsidP="007014B9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Обсяг</w:t>
            </w:r>
            <w:proofErr w:type="spellEnd"/>
            <w:r w:rsidRPr="007014B9">
              <w:rPr>
                <w:rFonts w:ascii="Times New Roman" w:eastAsia="Calibri" w:hAnsi="Times New Roman" w:cs="Times New Roman"/>
                <w:b/>
                <w:bCs/>
              </w:rPr>
              <w:t xml:space="preserve"> (</w:t>
            </w: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тривалість</w:t>
            </w:r>
            <w:proofErr w:type="spellEnd"/>
            <w:r w:rsidRPr="007014B9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014B9">
              <w:rPr>
                <w:rFonts w:ascii="Times New Roman" w:eastAsia="Calibri" w:hAnsi="Times New Roman" w:cs="Times New Roman"/>
                <w:b/>
                <w:bCs/>
              </w:rPr>
              <w:t>Вид</w:t>
            </w:r>
          </w:p>
        </w:tc>
        <w:tc>
          <w:tcPr>
            <w:tcW w:w="1725" w:type="dxa"/>
          </w:tcPr>
          <w:p w:rsidR="007014B9" w:rsidRPr="007014B9" w:rsidRDefault="007014B9" w:rsidP="007014B9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014B9">
              <w:rPr>
                <w:rFonts w:ascii="Times New Roman" w:eastAsia="Calibri" w:hAnsi="Times New Roman" w:cs="Times New Roman"/>
                <w:b/>
                <w:bCs/>
              </w:rPr>
              <w:t>Форма</w:t>
            </w:r>
          </w:p>
        </w:tc>
        <w:tc>
          <w:tcPr>
            <w:tcW w:w="1109" w:type="dxa"/>
          </w:tcPr>
          <w:p w:rsidR="007014B9" w:rsidRPr="007014B9" w:rsidRDefault="007014B9" w:rsidP="007014B9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014B9">
              <w:rPr>
                <w:rFonts w:ascii="Times New Roman" w:eastAsia="Calibri" w:hAnsi="Times New Roman" w:cs="Times New Roman"/>
                <w:b/>
                <w:bCs/>
              </w:rPr>
              <w:t>Строки</w:t>
            </w:r>
          </w:p>
        </w:tc>
        <w:tc>
          <w:tcPr>
            <w:tcW w:w="1780" w:type="dxa"/>
          </w:tcPr>
          <w:p w:rsidR="007014B9" w:rsidRPr="007014B9" w:rsidRDefault="007014B9" w:rsidP="007014B9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Вартість</w:t>
            </w:r>
            <w:proofErr w:type="spellEnd"/>
            <w:r w:rsidRPr="007014B9">
              <w:rPr>
                <w:rFonts w:ascii="Times New Roman" w:eastAsia="Calibri" w:hAnsi="Times New Roman" w:cs="Times New Roman"/>
                <w:b/>
                <w:bCs/>
              </w:rPr>
              <w:t xml:space="preserve"> та </w:t>
            </w: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джерела</w:t>
            </w:r>
            <w:proofErr w:type="spellEnd"/>
            <w:r w:rsidRPr="007014B9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  <w:b/>
                <w:bCs/>
              </w:rPr>
              <w:t>фінансування</w:t>
            </w:r>
            <w:proofErr w:type="spellEnd"/>
          </w:p>
        </w:tc>
      </w:tr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49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Рафалович Людмила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Василівна</w:t>
            </w:r>
            <w:proofErr w:type="spellEnd"/>
          </w:p>
        </w:tc>
        <w:tc>
          <w:tcPr>
            <w:tcW w:w="2568" w:type="dxa"/>
          </w:tcPr>
          <w:p w:rsidR="007014B9" w:rsidRPr="007014B9" w:rsidRDefault="007D1AD8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Дерктори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які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вперше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призначені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на посаду)</w:t>
            </w:r>
          </w:p>
        </w:tc>
        <w:tc>
          <w:tcPr>
            <w:tcW w:w="1597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7014B9" w:rsidRDefault="007B456B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03.02-06.02(І)</w:t>
            </w:r>
          </w:p>
          <w:p w:rsidR="007B456B" w:rsidRDefault="007B456B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09.02-08.06(ІІ)</w:t>
            </w:r>
          </w:p>
          <w:p w:rsidR="007B456B" w:rsidRPr="007014B9" w:rsidRDefault="007B456B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09.06-12.06(ІІІ)</w:t>
            </w:r>
          </w:p>
        </w:tc>
        <w:tc>
          <w:tcPr>
            <w:tcW w:w="1780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49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Балан Юлія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Вікторівна</w:t>
            </w:r>
            <w:proofErr w:type="spellEnd"/>
          </w:p>
        </w:tc>
        <w:tc>
          <w:tcPr>
            <w:tcW w:w="2568" w:type="dxa"/>
          </w:tcPr>
          <w:p w:rsidR="007014B9" w:rsidRPr="007014B9" w:rsidRDefault="007B456B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Заступники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директорів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з НВР ЗЗСО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які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вперше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призначені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на посаду)</w:t>
            </w:r>
          </w:p>
        </w:tc>
        <w:tc>
          <w:tcPr>
            <w:tcW w:w="1597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7014B9" w:rsidRDefault="007B456B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24.02-27.02(І)</w:t>
            </w:r>
          </w:p>
          <w:p w:rsidR="007B456B" w:rsidRDefault="007B456B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02.03-15.06(ІІ)</w:t>
            </w:r>
          </w:p>
          <w:p w:rsidR="007B456B" w:rsidRPr="007014B9" w:rsidRDefault="007B456B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16.06-19.06(ІІІ)</w:t>
            </w:r>
          </w:p>
        </w:tc>
        <w:tc>
          <w:tcPr>
            <w:tcW w:w="1780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49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Калько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Роман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Савович</w:t>
            </w:r>
            <w:proofErr w:type="spellEnd"/>
          </w:p>
        </w:tc>
        <w:tc>
          <w:tcPr>
            <w:tcW w:w="2568" w:type="dxa"/>
          </w:tcPr>
          <w:p w:rsidR="007014B9" w:rsidRDefault="0074604E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4604E">
              <w:rPr>
                <w:rFonts w:ascii="Times New Roman" w:eastAsia="Calibri" w:hAnsi="Times New Roman" w:cs="Times New Roman"/>
              </w:rPr>
              <w:t>Вчителі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які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забезпечуватимуть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реалізацію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74604E">
              <w:rPr>
                <w:rFonts w:ascii="Times New Roman" w:eastAsia="Calibri" w:hAnsi="Times New Roman" w:cs="Times New Roman"/>
              </w:rPr>
              <w:t>ДСБСО  у</w:t>
            </w:r>
            <w:proofErr w:type="gramEnd"/>
            <w:r w:rsidRPr="0074604E">
              <w:rPr>
                <w:rFonts w:ascii="Times New Roman" w:eastAsia="Calibri" w:hAnsi="Times New Roman" w:cs="Times New Roman"/>
              </w:rPr>
              <w:t xml:space="preserve"> 5-6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кл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. за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освітніми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галузями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>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74604E" w:rsidRPr="007014B9" w:rsidRDefault="0074604E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математика.</w:t>
            </w:r>
          </w:p>
        </w:tc>
        <w:tc>
          <w:tcPr>
            <w:tcW w:w="1597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7014B9" w:rsidRPr="007014B9" w:rsidRDefault="0074604E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08.09-11.09</w:t>
            </w:r>
          </w:p>
        </w:tc>
        <w:tc>
          <w:tcPr>
            <w:tcW w:w="1780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949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Калько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Оксана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Анатоліївна</w:t>
            </w:r>
            <w:proofErr w:type="spellEnd"/>
          </w:p>
        </w:tc>
        <w:tc>
          <w:tcPr>
            <w:tcW w:w="2568" w:type="dxa"/>
          </w:tcPr>
          <w:p w:rsidR="0074604E" w:rsidRPr="0074604E" w:rsidRDefault="0074604E" w:rsidP="0074604E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4604E">
              <w:rPr>
                <w:rFonts w:ascii="Times New Roman" w:eastAsia="Calibri" w:hAnsi="Times New Roman" w:cs="Times New Roman"/>
              </w:rPr>
              <w:t>Вчителі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які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забезпечув</w:t>
            </w:r>
            <w:r>
              <w:rPr>
                <w:rFonts w:ascii="Times New Roman" w:eastAsia="Calibri" w:hAnsi="Times New Roman" w:cs="Times New Roman"/>
              </w:rPr>
              <w:t>атимуть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реалізацію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</w:rPr>
              <w:t>ДСБСО</w:t>
            </w:r>
            <w:r w:rsidRPr="0074604E">
              <w:rPr>
                <w:rFonts w:ascii="Times New Roman" w:eastAsia="Calibri" w:hAnsi="Times New Roman" w:cs="Times New Roman"/>
              </w:rPr>
              <w:t xml:space="preserve">  у</w:t>
            </w:r>
            <w:proofErr w:type="gramEnd"/>
            <w:r w:rsidRPr="0074604E">
              <w:rPr>
                <w:rFonts w:ascii="Times New Roman" w:eastAsia="Calibri" w:hAnsi="Times New Roman" w:cs="Times New Roman"/>
              </w:rPr>
              <w:t xml:space="preserve"> 5-</w:t>
            </w:r>
            <w:r w:rsidRPr="0074604E">
              <w:rPr>
                <w:rFonts w:ascii="Times New Roman" w:eastAsia="Calibri" w:hAnsi="Times New Roman" w:cs="Times New Roman"/>
              </w:rPr>
              <w:lastRenderedPageBreak/>
              <w:t xml:space="preserve">6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кл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. за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освітніми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галузями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: </w:t>
            </w:r>
          </w:p>
          <w:p w:rsidR="0074604E" w:rsidRPr="0074604E" w:rsidRDefault="0074604E" w:rsidP="0074604E">
            <w:pPr>
              <w:rPr>
                <w:rFonts w:ascii="Times New Roman" w:eastAsia="Calibri" w:hAnsi="Times New Roman" w:cs="Times New Roman"/>
              </w:rPr>
            </w:pPr>
            <w:r w:rsidRPr="0074604E">
              <w:rPr>
                <w:rFonts w:ascii="Times New Roman" w:eastAsia="Calibri" w:hAnsi="Times New Roman" w:cs="Times New Roman"/>
              </w:rPr>
              <w:t>-</w:t>
            </w:r>
            <w:r w:rsidRPr="0074604E">
              <w:rPr>
                <w:rFonts w:ascii="Times New Roman" w:eastAsia="Calibri" w:hAnsi="Times New Roman" w:cs="Times New Roman"/>
              </w:rPr>
              <w:tab/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мовно-літературна</w:t>
            </w:r>
            <w:proofErr w:type="spellEnd"/>
            <w:proofErr w:type="gramStart"/>
            <w:r w:rsidRPr="0074604E">
              <w:rPr>
                <w:rFonts w:ascii="Times New Roman" w:eastAsia="Calibri" w:hAnsi="Times New Roman" w:cs="Times New Roman"/>
              </w:rPr>
              <w:t xml:space="preserve">   (</w:t>
            </w:r>
            <w:proofErr w:type="spellStart"/>
            <w:proofErr w:type="gramEnd"/>
            <w:r w:rsidRPr="0074604E">
              <w:rPr>
                <w:rFonts w:ascii="Times New Roman" w:eastAsia="Calibri" w:hAnsi="Times New Roman" w:cs="Times New Roman"/>
              </w:rPr>
              <w:t>вчителі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української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мови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 та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літератури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,    </w:t>
            </w:r>
          </w:p>
          <w:p w:rsidR="007014B9" w:rsidRPr="007014B9" w:rsidRDefault="0074604E" w:rsidP="0074604E">
            <w:pPr>
              <w:rPr>
                <w:rFonts w:ascii="Times New Roman" w:eastAsia="Calibri" w:hAnsi="Times New Roman" w:cs="Times New Roman"/>
              </w:rPr>
            </w:pPr>
            <w:r w:rsidRPr="0074604E">
              <w:rPr>
                <w:rFonts w:ascii="Times New Roman" w:eastAsia="Calibri" w:hAnsi="Times New Roman" w:cs="Times New Roman"/>
              </w:rPr>
              <w:t xml:space="preserve">         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зарубіжної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літератури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97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lastRenderedPageBreak/>
              <w:t>КЗВО «ВАБО»</w:t>
            </w:r>
          </w:p>
        </w:tc>
        <w:tc>
          <w:tcPr>
            <w:tcW w:w="1613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lastRenderedPageBreak/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lastRenderedPageBreak/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7014B9" w:rsidRPr="007014B9" w:rsidRDefault="0074604E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26.05-29.05</w:t>
            </w:r>
          </w:p>
        </w:tc>
        <w:tc>
          <w:tcPr>
            <w:tcW w:w="1780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lastRenderedPageBreak/>
              <w:t>5</w:t>
            </w:r>
          </w:p>
        </w:tc>
        <w:tc>
          <w:tcPr>
            <w:tcW w:w="1949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Буркало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Інна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Вікторівна</w:t>
            </w:r>
            <w:proofErr w:type="spellEnd"/>
          </w:p>
        </w:tc>
        <w:tc>
          <w:tcPr>
            <w:tcW w:w="2568" w:type="dxa"/>
          </w:tcPr>
          <w:p w:rsidR="007014B9" w:rsidRPr="007014B9" w:rsidRDefault="0074604E" w:rsidP="007014B9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</w:rPr>
              <w:t>Психологічна</w:t>
            </w:r>
            <w:proofErr w:type="spellEnd"/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</w:rPr>
              <w:t>допомога</w:t>
            </w:r>
            <w:proofErr w:type="spellEnd"/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</w:rPr>
              <w:t>учасникам</w:t>
            </w:r>
            <w:proofErr w:type="spellEnd"/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</w:rPr>
              <w:t>освітнього</w:t>
            </w:r>
            <w:proofErr w:type="spellEnd"/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</w:rPr>
              <w:t>процесу</w:t>
            </w:r>
            <w:proofErr w:type="spellEnd"/>
            <w:r>
              <w:rPr>
                <w:rFonts w:ascii="Times New Roman" w:eastAsia="Calibri" w:hAnsi="Times New Roman" w:cs="Times New Roman"/>
                <w:bCs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bCs/>
              </w:rPr>
              <w:t>кризових</w:t>
            </w:r>
            <w:proofErr w:type="spellEnd"/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</w:rPr>
              <w:t>умовах</w:t>
            </w:r>
            <w:proofErr w:type="spellEnd"/>
          </w:p>
        </w:tc>
        <w:tc>
          <w:tcPr>
            <w:tcW w:w="1597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  <w:r w:rsidR="00D516B4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7014B9" w:rsidRPr="007014B9" w:rsidRDefault="0074604E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02.12-</w:t>
            </w:r>
            <w:r w:rsidR="008F5343">
              <w:rPr>
                <w:rFonts w:ascii="Times New Roman" w:eastAsia="Calibri" w:hAnsi="Times New Roman" w:cs="Times New Roman"/>
              </w:rPr>
              <w:t>03.12</w:t>
            </w:r>
          </w:p>
        </w:tc>
        <w:tc>
          <w:tcPr>
            <w:tcW w:w="1780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949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Корж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Тетяна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Іванівна</w:t>
            </w:r>
            <w:proofErr w:type="spellEnd"/>
          </w:p>
        </w:tc>
        <w:tc>
          <w:tcPr>
            <w:tcW w:w="2568" w:type="dxa"/>
          </w:tcPr>
          <w:p w:rsidR="007014B9" w:rsidRPr="007014B9" w:rsidRDefault="00D516B4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Мовленнєва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компетентність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педагогічних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працівників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контексті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НУШ</w:t>
            </w:r>
          </w:p>
        </w:tc>
        <w:tc>
          <w:tcPr>
            <w:tcW w:w="1597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7014B9" w:rsidRPr="007014B9" w:rsidRDefault="00D516B4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02.11-05.11</w:t>
            </w:r>
          </w:p>
        </w:tc>
        <w:tc>
          <w:tcPr>
            <w:tcW w:w="1780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49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Іванова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Діна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Миколаївна</w:t>
            </w:r>
            <w:proofErr w:type="spellEnd"/>
          </w:p>
        </w:tc>
        <w:tc>
          <w:tcPr>
            <w:tcW w:w="2568" w:type="dxa"/>
          </w:tcPr>
          <w:p w:rsidR="007014B9" w:rsidRPr="007014B9" w:rsidRDefault="00B9673C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Психолого-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педагогічна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взаємодія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з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сучасними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підлітками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виклики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та шляхи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реалізації</w:t>
            </w:r>
            <w:proofErr w:type="spellEnd"/>
          </w:p>
        </w:tc>
        <w:tc>
          <w:tcPr>
            <w:tcW w:w="1597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7014B9" w:rsidRPr="007014B9" w:rsidRDefault="00B9673C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02.03-05.03</w:t>
            </w:r>
          </w:p>
        </w:tc>
        <w:tc>
          <w:tcPr>
            <w:tcW w:w="1780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949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Рублівська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Віта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Олександрівна</w:t>
            </w:r>
            <w:proofErr w:type="spellEnd"/>
          </w:p>
        </w:tc>
        <w:tc>
          <w:tcPr>
            <w:tcW w:w="256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597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0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949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Рафалович Оксана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Олександрівна</w:t>
            </w:r>
            <w:proofErr w:type="spellEnd"/>
          </w:p>
        </w:tc>
        <w:tc>
          <w:tcPr>
            <w:tcW w:w="2568" w:type="dxa"/>
          </w:tcPr>
          <w:p w:rsidR="007014B9" w:rsidRPr="007014B9" w:rsidRDefault="007D1AD8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Вчителі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історії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правознавства</w:t>
            </w:r>
            <w:proofErr w:type="spellEnd"/>
          </w:p>
        </w:tc>
        <w:tc>
          <w:tcPr>
            <w:tcW w:w="1597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7014B9" w:rsidRPr="007014B9" w:rsidRDefault="007D1AD8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01.12-04</w:t>
            </w:r>
            <w:r w:rsidR="003302BE">
              <w:rPr>
                <w:rFonts w:ascii="Times New Roman" w:eastAsia="Calibri" w:hAnsi="Times New Roman" w:cs="Times New Roman"/>
              </w:rPr>
              <w:t>.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780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949" w:type="dxa"/>
          </w:tcPr>
          <w:p w:rsidR="007014B9" w:rsidRPr="007014B9" w:rsidRDefault="000122A1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Дудар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Марія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Петрівна</w:t>
            </w:r>
            <w:proofErr w:type="spellEnd"/>
          </w:p>
        </w:tc>
        <w:tc>
          <w:tcPr>
            <w:tcW w:w="2568" w:type="dxa"/>
          </w:tcPr>
          <w:p w:rsidR="007014B9" w:rsidRPr="007014B9" w:rsidRDefault="0074604E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4604E">
              <w:rPr>
                <w:rFonts w:ascii="Times New Roman" w:eastAsia="Calibri" w:hAnsi="Times New Roman" w:cs="Times New Roman"/>
              </w:rPr>
              <w:t>Вчителі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біології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 та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екології</w:t>
            </w:r>
            <w:proofErr w:type="spellEnd"/>
            <w:r w:rsidRPr="0074604E">
              <w:rPr>
                <w:rFonts w:ascii="Times New Roman" w:eastAsia="Calibri" w:hAnsi="Times New Roman" w:cs="Times New Roman"/>
              </w:rPr>
              <w:t xml:space="preserve"> ЗЗСО І-ІІІ </w:t>
            </w:r>
            <w:proofErr w:type="spellStart"/>
            <w:r w:rsidRPr="0074604E">
              <w:rPr>
                <w:rFonts w:ascii="Times New Roman" w:eastAsia="Calibri" w:hAnsi="Times New Roman" w:cs="Times New Roman"/>
              </w:rPr>
              <w:t>рівнів</w:t>
            </w:r>
            <w:proofErr w:type="spellEnd"/>
          </w:p>
        </w:tc>
        <w:tc>
          <w:tcPr>
            <w:tcW w:w="1597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7014B9" w:rsidRPr="007014B9" w:rsidRDefault="0074604E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08.09-11.09</w:t>
            </w:r>
          </w:p>
        </w:tc>
        <w:tc>
          <w:tcPr>
            <w:tcW w:w="1780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949" w:type="dxa"/>
          </w:tcPr>
          <w:p w:rsidR="007014B9" w:rsidRPr="007014B9" w:rsidRDefault="000122A1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Хлівний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Григорій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Кирилович</w:t>
            </w:r>
            <w:proofErr w:type="spellEnd"/>
          </w:p>
        </w:tc>
        <w:tc>
          <w:tcPr>
            <w:tcW w:w="2568" w:type="dxa"/>
          </w:tcPr>
          <w:p w:rsidR="007014B9" w:rsidRPr="007014B9" w:rsidRDefault="00B9673C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Інтерактивні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онлайн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дошки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вправи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для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сучасного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вчителя</w:t>
            </w:r>
            <w:proofErr w:type="spellEnd"/>
          </w:p>
        </w:tc>
        <w:tc>
          <w:tcPr>
            <w:tcW w:w="1597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7014B9" w:rsidRPr="007014B9" w:rsidRDefault="00B9673C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26.06-02.07</w:t>
            </w:r>
          </w:p>
        </w:tc>
        <w:tc>
          <w:tcPr>
            <w:tcW w:w="1780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949" w:type="dxa"/>
          </w:tcPr>
          <w:p w:rsidR="007014B9" w:rsidRPr="007014B9" w:rsidRDefault="000122A1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Коновалов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Олександр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Костянтинович</w:t>
            </w:r>
            <w:proofErr w:type="spellEnd"/>
          </w:p>
        </w:tc>
        <w:tc>
          <w:tcPr>
            <w:tcW w:w="2568" w:type="dxa"/>
          </w:tcPr>
          <w:p w:rsidR="007014B9" w:rsidRPr="007014B9" w:rsidRDefault="00DD53A0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Імідж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педагога: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стереотипів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інновацій</w:t>
            </w:r>
            <w:proofErr w:type="spellEnd"/>
          </w:p>
        </w:tc>
        <w:tc>
          <w:tcPr>
            <w:tcW w:w="1597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lastRenderedPageBreak/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lastRenderedPageBreak/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7014B9" w:rsidRPr="007014B9" w:rsidRDefault="00DD53A0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19.01-22.01</w:t>
            </w:r>
          </w:p>
        </w:tc>
        <w:tc>
          <w:tcPr>
            <w:tcW w:w="1780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lastRenderedPageBreak/>
              <w:t>13</w:t>
            </w:r>
          </w:p>
        </w:tc>
        <w:tc>
          <w:tcPr>
            <w:tcW w:w="1949" w:type="dxa"/>
          </w:tcPr>
          <w:p w:rsidR="007014B9" w:rsidRPr="007014B9" w:rsidRDefault="000122A1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Кацап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Любов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Петрівна</w:t>
            </w:r>
            <w:proofErr w:type="spellEnd"/>
          </w:p>
        </w:tc>
        <w:tc>
          <w:tcPr>
            <w:tcW w:w="2568" w:type="dxa"/>
          </w:tcPr>
          <w:p w:rsidR="007014B9" w:rsidRPr="007014B9" w:rsidRDefault="00B9673C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Нейропедагогіка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основи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збереження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психологічного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здоров'я</w:t>
            </w:r>
            <w:proofErr w:type="spellEnd"/>
          </w:p>
        </w:tc>
        <w:tc>
          <w:tcPr>
            <w:tcW w:w="1597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7014B9" w:rsidRPr="007014B9" w:rsidRDefault="00B9673C" w:rsidP="007014B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19.10-22.10</w:t>
            </w:r>
          </w:p>
        </w:tc>
        <w:tc>
          <w:tcPr>
            <w:tcW w:w="1780" w:type="dxa"/>
          </w:tcPr>
          <w:p w:rsidR="007014B9" w:rsidRPr="007014B9" w:rsidRDefault="007014B9" w:rsidP="007014B9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0122A1" w:rsidRPr="007014B9" w:rsidTr="00C673D2">
        <w:tc>
          <w:tcPr>
            <w:tcW w:w="548" w:type="dxa"/>
          </w:tcPr>
          <w:p w:rsidR="000122A1" w:rsidRDefault="000122A1" w:rsidP="000122A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9" w:type="dxa"/>
          </w:tcPr>
          <w:p w:rsidR="000122A1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Чернявська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Марина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Олександрівна</w:t>
            </w:r>
            <w:proofErr w:type="spellEnd"/>
          </w:p>
        </w:tc>
        <w:tc>
          <w:tcPr>
            <w:tcW w:w="2568" w:type="dxa"/>
          </w:tcPr>
          <w:p w:rsidR="000122A1" w:rsidRPr="007014B9" w:rsidRDefault="00D516B4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Мовленнєва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компетентність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педагогічних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працівників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контексті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НУШ</w:t>
            </w:r>
          </w:p>
        </w:tc>
        <w:tc>
          <w:tcPr>
            <w:tcW w:w="1597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0122A1" w:rsidRPr="007014B9" w:rsidRDefault="00D516B4" w:rsidP="000122A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02.11-05.11</w:t>
            </w:r>
          </w:p>
        </w:tc>
        <w:tc>
          <w:tcPr>
            <w:tcW w:w="1780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0122A1" w:rsidRPr="007014B9" w:rsidTr="00C673D2">
        <w:tc>
          <w:tcPr>
            <w:tcW w:w="548" w:type="dxa"/>
          </w:tcPr>
          <w:p w:rsidR="000122A1" w:rsidRDefault="000122A1" w:rsidP="000122A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949" w:type="dxa"/>
          </w:tcPr>
          <w:p w:rsidR="000122A1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Петакова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Людмила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Іванівна</w:t>
            </w:r>
            <w:proofErr w:type="spellEnd"/>
          </w:p>
        </w:tc>
        <w:tc>
          <w:tcPr>
            <w:tcW w:w="2568" w:type="dxa"/>
          </w:tcPr>
          <w:p w:rsidR="000122A1" w:rsidRPr="007014B9" w:rsidRDefault="00DD53A0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реабілітація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здоров’язбережувальні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технології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проблеми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реалії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перспективи</w:t>
            </w:r>
            <w:proofErr w:type="spellEnd"/>
          </w:p>
        </w:tc>
        <w:tc>
          <w:tcPr>
            <w:tcW w:w="1597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0122A1" w:rsidRPr="007014B9" w:rsidRDefault="00DD53A0" w:rsidP="000122A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27.04-30.04</w:t>
            </w:r>
          </w:p>
        </w:tc>
        <w:tc>
          <w:tcPr>
            <w:tcW w:w="1780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0122A1" w:rsidRPr="007014B9" w:rsidTr="00C673D2">
        <w:tc>
          <w:tcPr>
            <w:tcW w:w="548" w:type="dxa"/>
          </w:tcPr>
          <w:p w:rsidR="000122A1" w:rsidRDefault="000122A1" w:rsidP="000122A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1949" w:type="dxa"/>
          </w:tcPr>
          <w:p w:rsidR="000122A1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Рибак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Наталя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Трифонівна</w:t>
            </w:r>
            <w:proofErr w:type="spellEnd"/>
          </w:p>
        </w:tc>
        <w:tc>
          <w:tcPr>
            <w:tcW w:w="2568" w:type="dxa"/>
          </w:tcPr>
          <w:p w:rsidR="000122A1" w:rsidRPr="007014B9" w:rsidRDefault="00DD53A0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читацької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компетентності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молодших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школярів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засадах НУШ</w:t>
            </w:r>
          </w:p>
        </w:tc>
        <w:tc>
          <w:tcPr>
            <w:tcW w:w="1597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0122A1" w:rsidRPr="007014B9" w:rsidRDefault="00DD53A0" w:rsidP="000122A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21.09-24.09</w:t>
            </w:r>
          </w:p>
        </w:tc>
        <w:tc>
          <w:tcPr>
            <w:tcW w:w="1780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0122A1" w:rsidRDefault="000122A1" w:rsidP="000122A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949" w:type="dxa"/>
          </w:tcPr>
          <w:p w:rsidR="000122A1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Заїць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Тетяна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Іванівна</w:t>
            </w:r>
            <w:proofErr w:type="spellEnd"/>
          </w:p>
        </w:tc>
        <w:tc>
          <w:tcPr>
            <w:tcW w:w="2568" w:type="dxa"/>
          </w:tcPr>
          <w:p w:rsidR="000122A1" w:rsidRPr="007014B9" w:rsidRDefault="00DD53A0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читацької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компетентності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молодших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школярів</w:t>
            </w:r>
            <w:proofErr w:type="spellEnd"/>
            <w:r w:rsidRPr="000C5B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засадах НУШ</w:t>
            </w:r>
          </w:p>
        </w:tc>
        <w:tc>
          <w:tcPr>
            <w:tcW w:w="1597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0122A1" w:rsidRPr="007014B9" w:rsidRDefault="00DD53A0" w:rsidP="000122A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21.09-24.09</w:t>
            </w:r>
          </w:p>
        </w:tc>
        <w:tc>
          <w:tcPr>
            <w:tcW w:w="1780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7B456B" w:rsidRPr="007014B9" w:rsidTr="00C673D2">
        <w:tc>
          <w:tcPr>
            <w:tcW w:w="548" w:type="dxa"/>
          </w:tcPr>
          <w:p w:rsidR="000122A1" w:rsidRDefault="000122A1" w:rsidP="000122A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949" w:type="dxa"/>
          </w:tcPr>
          <w:p w:rsidR="000122A1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Оксман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Богдан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Васильович</w:t>
            </w:r>
            <w:proofErr w:type="spellEnd"/>
          </w:p>
        </w:tc>
        <w:tc>
          <w:tcPr>
            <w:tcW w:w="2568" w:type="dxa"/>
          </w:tcPr>
          <w:p w:rsidR="000122A1" w:rsidRPr="007014B9" w:rsidRDefault="00865D23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Нейропедагогіка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основи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збереження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психологічного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здоров'я</w:t>
            </w:r>
            <w:proofErr w:type="spellEnd"/>
          </w:p>
        </w:tc>
        <w:tc>
          <w:tcPr>
            <w:tcW w:w="1597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0122A1" w:rsidRPr="007014B9" w:rsidRDefault="00865D23" w:rsidP="000122A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19.10-22.10</w:t>
            </w:r>
          </w:p>
        </w:tc>
        <w:tc>
          <w:tcPr>
            <w:tcW w:w="1780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  <w:tr w:rsidR="000122A1" w:rsidRPr="007014B9" w:rsidTr="00C673D2">
        <w:tc>
          <w:tcPr>
            <w:tcW w:w="548" w:type="dxa"/>
          </w:tcPr>
          <w:p w:rsidR="000122A1" w:rsidRDefault="000122A1" w:rsidP="000122A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1949" w:type="dxa"/>
          </w:tcPr>
          <w:p w:rsidR="000122A1" w:rsidRDefault="000122A1" w:rsidP="000122A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Данилюк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Світлана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Миколаївна</w:t>
            </w:r>
            <w:proofErr w:type="spellEnd"/>
          </w:p>
        </w:tc>
        <w:tc>
          <w:tcPr>
            <w:tcW w:w="2568" w:type="dxa"/>
          </w:tcPr>
          <w:p w:rsidR="008F5343" w:rsidRPr="008F5343" w:rsidRDefault="008F5343" w:rsidP="008F5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5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Партнерські</w:t>
            </w:r>
            <w:proofErr w:type="spellEnd"/>
            <w:r w:rsidRPr="008F5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5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відносини</w:t>
            </w:r>
            <w:proofErr w:type="spellEnd"/>
            <w:r w:rsidRPr="008F5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батьками: </w:t>
            </w:r>
            <w:proofErr w:type="spellStart"/>
            <w:r w:rsidRPr="008F5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сучасні</w:t>
            </w:r>
            <w:proofErr w:type="spellEnd"/>
            <w:r w:rsidRPr="008F5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5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стратегії</w:t>
            </w:r>
            <w:proofErr w:type="spellEnd"/>
            <w:r w:rsidRPr="008F5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F53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підходи</w:t>
            </w:r>
            <w:proofErr w:type="spellEnd"/>
          </w:p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97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КЗВО «ВАБО»</w:t>
            </w:r>
          </w:p>
        </w:tc>
        <w:tc>
          <w:tcPr>
            <w:tcW w:w="1613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r w:rsidRPr="007014B9">
              <w:rPr>
                <w:rFonts w:ascii="Times New Roman" w:eastAsia="Calibri" w:hAnsi="Times New Roman" w:cs="Times New Roman"/>
              </w:rPr>
              <w:t>30 год</w:t>
            </w:r>
          </w:p>
        </w:tc>
        <w:tc>
          <w:tcPr>
            <w:tcW w:w="1671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Навчання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програмою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підвищення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кваліфікації</w:t>
            </w:r>
            <w:proofErr w:type="spellEnd"/>
          </w:p>
        </w:tc>
        <w:tc>
          <w:tcPr>
            <w:tcW w:w="1725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Очна,у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синхронному </w:t>
            </w:r>
            <w:proofErr w:type="spellStart"/>
            <w:r w:rsidRPr="007014B9">
              <w:rPr>
                <w:rFonts w:ascii="Times New Roman" w:eastAsia="Calibri" w:hAnsi="Times New Roman" w:cs="Times New Roman"/>
              </w:rPr>
              <w:t>режимі</w:t>
            </w:r>
            <w:proofErr w:type="spellEnd"/>
          </w:p>
        </w:tc>
        <w:tc>
          <w:tcPr>
            <w:tcW w:w="1109" w:type="dxa"/>
          </w:tcPr>
          <w:p w:rsidR="000122A1" w:rsidRPr="007014B9" w:rsidRDefault="008F5343" w:rsidP="000122A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16.02-19.02</w:t>
            </w:r>
          </w:p>
        </w:tc>
        <w:tc>
          <w:tcPr>
            <w:tcW w:w="1780" w:type="dxa"/>
          </w:tcPr>
          <w:p w:rsidR="000122A1" w:rsidRPr="007014B9" w:rsidRDefault="000122A1" w:rsidP="000122A1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014B9">
              <w:rPr>
                <w:rFonts w:ascii="Times New Roman" w:eastAsia="Calibri" w:hAnsi="Times New Roman" w:cs="Times New Roman"/>
              </w:rPr>
              <w:t>Безоплатний</w:t>
            </w:r>
            <w:proofErr w:type="spellEnd"/>
            <w:r w:rsidRPr="007014B9">
              <w:rPr>
                <w:rFonts w:ascii="Times New Roman" w:eastAsia="Calibri" w:hAnsi="Times New Roman" w:cs="Times New Roman"/>
              </w:rPr>
              <w:t xml:space="preserve"> характер</w:t>
            </w:r>
          </w:p>
        </w:tc>
      </w:tr>
    </w:tbl>
    <w:p w:rsidR="000122A1" w:rsidRDefault="000122A1" w:rsidP="007014B9">
      <w:pPr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</w:pPr>
    </w:p>
    <w:p w:rsidR="007014B9" w:rsidRPr="007014B9" w:rsidRDefault="000122A1" w:rsidP="007014B9">
      <w:pPr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RU"/>
          <w14:ligatures w14:val="standardContextual"/>
        </w:rPr>
        <w:t>Директор закладу</w:t>
      </w:r>
      <w:r w:rsidR="007014B9" w:rsidRPr="007014B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                                   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              Людмила РАФАЛОВИЧ</w:t>
      </w:r>
    </w:p>
    <w:p w:rsidR="00DE6600" w:rsidRDefault="00DE6600"/>
    <w:sectPr w:rsidR="00DE6600" w:rsidSect="00C673D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793"/>
    <w:rsid w:val="000122A1"/>
    <w:rsid w:val="003302BE"/>
    <w:rsid w:val="007014B9"/>
    <w:rsid w:val="0074604E"/>
    <w:rsid w:val="007B456B"/>
    <w:rsid w:val="007D1AD8"/>
    <w:rsid w:val="00865D23"/>
    <w:rsid w:val="008F5343"/>
    <w:rsid w:val="00B9673C"/>
    <w:rsid w:val="00C673D2"/>
    <w:rsid w:val="00D06793"/>
    <w:rsid w:val="00D516B4"/>
    <w:rsid w:val="00DD53A0"/>
    <w:rsid w:val="00DE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6DC4"/>
  <w15:chartTrackingRefBased/>
  <w15:docId w15:val="{F13F4061-232C-46BB-A2E3-3083E0474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14B9"/>
    <w:pPr>
      <w:spacing w:after="0" w:line="240" w:lineRule="auto"/>
    </w:pPr>
    <w:rPr>
      <w:kern w:val="2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7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73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Юлія</cp:lastModifiedBy>
  <cp:revision>8</cp:revision>
  <cp:lastPrinted>2026-09-21T06:47:00Z</cp:lastPrinted>
  <dcterms:created xsi:type="dcterms:W3CDTF">2026-01-13T16:24:00Z</dcterms:created>
  <dcterms:modified xsi:type="dcterms:W3CDTF">2026-09-28T11:04:00Z</dcterms:modified>
</cp:coreProperties>
</file>